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4C7" w:rsidRPr="00282A56" w:rsidRDefault="00F85CE1">
      <w:pPr>
        <w:jc w:val="center"/>
        <w:rPr>
          <w:rFonts w:ascii="Tahoma" w:hAnsi="Tahoma" w:cs="Tahoma"/>
          <w:b/>
          <w:color w:val="000000"/>
          <w:sz w:val="40"/>
          <w:szCs w:val="40"/>
        </w:rPr>
      </w:pPr>
      <w:r w:rsidRPr="00282A56">
        <w:rPr>
          <w:rFonts w:ascii="Tahoma" w:hAnsi="Tahoma" w:cs="Tahoma"/>
          <w:b/>
          <w:color w:val="000000"/>
          <w:sz w:val="40"/>
          <w:szCs w:val="40"/>
        </w:rPr>
        <w:t>ŠKOLNÍ VZDĚLÁVACÍ PROGRAM</w:t>
      </w:r>
    </w:p>
    <w:p w:rsidR="00F424C7" w:rsidRPr="00282A56" w:rsidRDefault="00F424C7">
      <w:pPr>
        <w:jc w:val="center"/>
        <w:rPr>
          <w:rFonts w:ascii="Tahoma" w:hAnsi="Tahoma" w:cs="Tahoma"/>
          <w:b/>
          <w:color w:val="000000"/>
          <w:sz w:val="40"/>
          <w:szCs w:val="40"/>
        </w:rPr>
      </w:pPr>
    </w:p>
    <w:p w:rsidR="00F424C7" w:rsidRPr="00282A56" w:rsidRDefault="00F85CE1">
      <w:pPr>
        <w:jc w:val="center"/>
        <w:rPr>
          <w:rFonts w:ascii="Tahoma" w:hAnsi="Tahoma" w:cs="Tahoma"/>
          <w:b/>
          <w:color w:val="000000"/>
          <w:sz w:val="40"/>
          <w:szCs w:val="40"/>
        </w:rPr>
      </w:pPr>
      <w:r w:rsidRPr="00282A56">
        <w:rPr>
          <w:rFonts w:ascii="Tahoma" w:hAnsi="Tahoma" w:cs="Tahoma"/>
          <w:b/>
          <w:color w:val="000000"/>
          <w:sz w:val="40"/>
          <w:szCs w:val="40"/>
        </w:rPr>
        <w:t>ZEDNÍK</w:t>
      </w:r>
    </w:p>
    <w:p w:rsidR="00E03671" w:rsidRPr="00282A56" w:rsidRDefault="00E03671">
      <w:pPr>
        <w:jc w:val="center"/>
        <w:rPr>
          <w:rFonts w:ascii="Tahoma" w:hAnsi="Tahoma" w:cs="Tahoma"/>
          <w:b/>
          <w:color w:val="000000"/>
          <w:sz w:val="40"/>
          <w:szCs w:val="40"/>
        </w:rPr>
      </w:pPr>
    </w:p>
    <w:p w:rsidR="00E03671" w:rsidRPr="00282A56" w:rsidRDefault="00E03671">
      <w:pPr>
        <w:jc w:val="center"/>
        <w:rPr>
          <w:rFonts w:ascii="Tahoma" w:hAnsi="Tahoma" w:cs="Tahoma"/>
          <w:b/>
          <w:color w:val="000000"/>
          <w:sz w:val="40"/>
          <w:szCs w:val="40"/>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noProof/>
          <w:lang w:eastAsia="cs-CZ" w:bidi="ar-SA"/>
        </w:rPr>
        <w:drawing>
          <wp:inline distT="0" distB="0" distL="0" distR="0">
            <wp:extent cx="2705100" cy="1095375"/>
            <wp:effectExtent l="0" t="0" r="0" b="0"/>
            <wp:docPr id="1" name="Obrázek 0"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0" descr="SOŠ Br.jpg"/>
                    <pic:cNvPicPr>
                      <a:picLocks noChangeAspect="1" noChangeArrowheads="1"/>
                    </pic:cNvPicPr>
                  </pic:nvPicPr>
                  <pic:blipFill>
                    <a:blip r:embed="rId7"/>
                    <a:stretch>
                      <a:fillRect/>
                    </a:stretch>
                  </pic:blipFill>
                  <pic:spPr bwMode="auto">
                    <a:xfrm>
                      <a:off x="0" y="0"/>
                      <a:ext cx="2705100" cy="1095375"/>
                    </a:xfrm>
                    <a:prstGeom prst="rect">
                      <a:avLst/>
                    </a:prstGeom>
                  </pic:spPr>
                </pic:pic>
              </a:graphicData>
            </a:graphic>
          </wp:inline>
        </w:drawing>
      </w:r>
    </w:p>
    <w:p w:rsidR="00F424C7" w:rsidRPr="00282A56" w:rsidRDefault="00F424C7">
      <w:pPr>
        <w:jc w:val="center"/>
        <w:rPr>
          <w:rFonts w:ascii="Tahoma" w:hAnsi="Tahoma" w:cs="Tahoma"/>
        </w:rPr>
      </w:pPr>
    </w:p>
    <w:p w:rsidR="00F424C7" w:rsidRPr="00282A56" w:rsidRDefault="00F424C7">
      <w:pPr>
        <w:jc w:val="center"/>
        <w:rPr>
          <w:rFonts w:ascii="Tahoma" w:hAnsi="Tahoma" w:cs="Tahoma"/>
          <w:lang w:bidi="ar-SA"/>
        </w:rPr>
      </w:pPr>
    </w:p>
    <w:p w:rsidR="00F424C7" w:rsidRPr="00282A56" w:rsidRDefault="00F424C7">
      <w:pPr>
        <w:rPr>
          <w:rFonts w:ascii="Tahoma" w:hAnsi="Tahoma" w:cs="Tahoma"/>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r w:rsidRPr="00282A56">
        <w:rPr>
          <w:rFonts w:ascii="Tahoma" w:hAnsi="Tahoma" w:cs="Tahoma"/>
          <w:noProof/>
          <w:sz w:val="32"/>
          <w:szCs w:val="32"/>
          <w:lang w:eastAsia="cs-CZ" w:bidi="ar-SA"/>
        </w:rPr>
        <w:drawing>
          <wp:anchor distT="0" distB="0" distL="114300" distR="114300" simplePos="0" relativeHeight="251659264" behindDoc="0" locked="0" layoutInCell="1" allowOverlap="1" wp14:anchorId="1468D59C" wp14:editId="14D77CF1">
            <wp:simplePos x="0" y="0"/>
            <wp:positionH relativeFrom="margin">
              <wp:align>right</wp:align>
            </wp:positionH>
            <wp:positionV relativeFrom="paragraph">
              <wp:posOffset>221532</wp:posOffset>
            </wp:positionV>
            <wp:extent cx="5760720" cy="2016125"/>
            <wp:effectExtent l="0" t="0" r="0" b="317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etní.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14:sizeRelH relativeFrom="page">
              <wp14:pctWidth>0</wp14:pctWidth>
            </wp14:sizeRelH>
            <wp14:sizeRelV relativeFrom="page">
              <wp14:pctHeight>0</wp14:pctHeight>
            </wp14:sizeRelV>
          </wp:anchor>
        </w:drawing>
      </w: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E03671" w:rsidRPr="00282A56" w:rsidRDefault="00E03671">
      <w:pPr>
        <w:jc w:val="center"/>
        <w:rPr>
          <w:rFonts w:ascii="Tahoma" w:hAnsi="Tahoma" w:cs="Tahoma"/>
          <w:b/>
          <w:sz w:val="32"/>
          <w:szCs w:val="32"/>
        </w:rPr>
      </w:pPr>
    </w:p>
    <w:p w:rsidR="00F424C7" w:rsidRPr="00282A56" w:rsidRDefault="00F85CE1">
      <w:pPr>
        <w:jc w:val="center"/>
        <w:rPr>
          <w:rFonts w:ascii="Tahoma" w:hAnsi="Tahoma" w:cs="Tahoma"/>
          <w:b/>
          <w:sz w:val="32"/>
          <w:szCs w:val="32"/>
        </w:rPr>
      </w:pPr>
      <w:r w:rsidRPr="00282A56">
        <w:rPr>
          <w:rFonts w:ascii="Tahoma" w:hAnsi="Tahoma" w:cs="Tahoma"/>
          <w:b/>
          <w:sz w:val="32"/>
          <w:szCs w:val="32"/>
        </w:rPr>
        <w:t>Střední odborná škola, Bruntál, příspěvková organizace</w:t>
      </w:r>
    </w:p>
    <w:p w:rsidR="00F424C7" w:rsidRPr="00282A56" w:rsidRDefault="00F85CE1">
      <w:pPr>
        <w:jc w:val="center"/>
        <w:rPr>
          <w:rFonts w:ascii="Tahoma" w:hAnsi="Tahoma" w:cs="Tahoma"/>
          <w:b/>
          <w:sz w:val="32"/>
          <w:szCs w:val="32"/>
        </w:rPr>
      </w:pPr>
      <w:r w:rsidRPr="00282A56">
        <w:rPr>
          <w:rFonts w:ascii="Tahoma" w:hAnsi="Tahoma" w:cs="Tahoma"/>
          <w:b/>
          <w:sz w:val="32"/>
          <w:szCs w:val="32"/>
        </w:rPr>
        <w:t>Krnovská 998/9</w:t>
      </w:r>
    </w:p>
    <w:p w:rsidR="00F424C7" w:rsidRPr="00282A56" w:rsidRDefault="00F85CE1">
      <w:pPr>
        <w:jc w:val="center"/>
        <w:rPr>
          <w:rFonts w:ascii="Tahoma" w:hAnsi="Tahoma" w:cs="Tahoma"/>
          <w:b/>
          <w:sz w:val="32"/>
          <w:szCs w:val="32"/>
        </w:rPr>
        <w:sectPr w:rsidR="00F424C7" w:rsidRPr="00282A56" w:rsidSect="00FD6D23">
          <w:footerReference w:type="default" r:id="rId9"/>
          <w:pgSz w:w="11906" w:h="16838" w:code="9"/>
          <w:pgMar w:top="1418" w:right="1418" w:bottom="1418" w:left="1701" w:header="851" w:footer="851" w:gutter="0"/>
          <w:cols w:space="708"/>
          <w:formProt w:val="0"/>
          <w:docGrid w:linePitch="326"/>
        </w:sectPr>
      </w:pPr>
      <w:r w:rsidRPr="00282A56">
        <w:rPr>
          <w:rFonts w:ascii="Tahoma" w:hAnsi="Tahoma" w:cs="Tahoma"/>
          <w:b/>
          <w:sz w:val="32"/>
          <w:szCs w:val="32"/>
        </w:rPr>
        <w:t>792 01 Bruntál</w:t>
      </w:r>
    </w:p>
    <w:p w:rsidR="00F424C7" w:rsidRPr="00282A56" w:rsidRDefault="00F424C7">
      <w:pPr>
        <w:rPr>
          <w:rFonts w:ascii="Tahoma" w:hAnsi="Tahoma" w:cs="Tahoma"/>
        </w:rPr>
      </w:pPr>
    </w:p>
    <w:p w:rsidR="00F424C7" w:rsidRPr="00282A56" w:rsidRDefault="00F85CE1">
      <w:pPr>
        <w:rPr>
          <w:rFonts w:ascii="Tahoma" w:hAnsi="Tahoma" w:cs="Tahoma"/>
          <w:b/>
        </w:rPr>
      </w:pPr>
      <w:r w:rsidRPr="00282A56">
        <w:rPr>
          <w:rFonts w:ascii="Tahoma" w:hAnsi="Tahoma" w:cs="Tahoma"/>
          <w:b/>
        </w:rPr>
        <w:t>OBSAH:</w:t>
      </w:r>
    </w:p>
    <w:p w:rsidR="00F424C7" w:rsidRPr="00282A56" w:rsidRDefault="00F424C7">
      <w:pPr>
        <w:rPr>
          <w:rFonts w:ascii="Tahoma" w:hAnsi="Tahoma" w:cs="Tahoma"/>
          <w:b/>
        </w:rPr>
      </w:pPr>
    </w:p>
    <w:p w:rsidR="00F424C7" w:rsidRPr="00282A56" w:rsidRDefault="00F85CE1">
      <w:pPr>
        <w:pStyle w:val="Obsah1"/>
        <w:tabs>
          <w:tab w:val="clear" w:pos="9062"/>
          <w:tab w:val="right" w:leader="dot" w:pos="9072"/>
        </w:tabs>
        <w:rPr>
          <w:rFonts w:ascii="Tahoma" w:hAnsi="Tahoma"/>
        </w:rPr>
      </w:pPr>
      <w:r w:rsidRPr="00282A56">
        <w:rPr>
          <w:rFonts w:ascii="Tahoma" w:hAnsi="Tahoma"/>
        </w:rPr>
        <w:fldChar w:fldCharType="begin"/>
      </w:r>
      <w:r w:rsidRPr="00282A56">
        <w:rPr>
          <w:rFonts w:ascii="Tahoma" w:hAnsi="Tahoma"/>
        </w:rPr>
        <w:instrText>TOC \f \o "1-9" \h</w:instrText>
      </w:r>
      <w:r w:rsidRPr="00282A56">
        <w:rPr>
          <w:rFonts w:ascii="Tahoma" w:hAnsi="Tahoma"/>
        </w:rPr>
        <w:fldChar w:fldCharType="separate"/>
      </w:r>
      <w:hyperlink w:anchor="__RefHeading___Toc11269_2052996656" w:tgtFrame="_top">
        <w:r w:rsidRPr="00282A56">
          <w:rPr>
            <w:rStyle w:val="Internetovodkaz"/>
            <w:rFonts w:ascii="Tahoma" w:hAnsi="Tahoma"/>
          </w:rPr>
          <w:t>1. IDENTIFIKAČNÍ ÚDAJE</w:t>
        </w:r>
        <w:r w:rsidRPr="00282A56">
          <w:rPr>
            <w:rStyle w:val="Internetovodkaz"/>
            <w:rFonts w:ascii="Tahoma" w:hAnsi="Tahoma"/>
          </w:rPr>
          <w:tab/>
          <w:t>3</w:t>
        </w:r>
      </w:hyperlink>
    </w:p>
    <w:p w:rsidR="00F424C7" w:rsidRPr="00282A56" w:rsidRDefault="00282A56">
      <w:pPr>
        <w:pStyle w:val="Obsah1"/>
        <w:tabs>
          <w:tab w:val="clear" w:pos="9062"/>
          <w:tab w:val="right" w:leader="dot" w:pos="9072"/>
        </w:tabs>
        <w:rPr>
          <w:rFonts w:ascii="Tahoma" w:hAnsi="Tahoma"/>
        </w:rPr>
      </w:pPr>
      <w:hyperlink w:anchor="__RefHeading___Toc11271_2052996656" w:tgtFrame="_top">
        <w:r w:rsidR="00F85CE1" w:rsidRPr="00282A56">
          <w:rPr>
            <w:rStyle w:val="Internetovodkaz"/>
            <w:rFonts w:ascii="Tahoma" w:hAnsi="Tahoma"/>
          </w:rPr>
          <w:t>2. PROFIL ABSOLVENTA</w:t>
        </w:r>
        <w:r w:rsidR="00F85CE1" w:rsidRPr="00282A56">
          <w:rPr>
            <w:rStyle w:val="Internetovodkaz"/>
            <w:rFonts w:ascii="Tahoma" w:hAnsi="Tahoma"/>
          </w:rPr>
          <w:tab/>
          <w:t>4</w:t>
        </w:r>
      </w:hyperlink>
    </w:p>
    <w:p w:rsidR="00F424C7" w:rsidRPr="00282A56" w:rsidRDefault="00282A56">
      <w:pPr>
        <w:pStyle w:val="Obsah1"/>
        <w:tabs>
          <w:tab w:val="clear" w:pos="9062"/>
          <w:tab w:val="right" w:leader="dot" w:pos="9072"/>
        </w:tabs>
        <w:rPr>
          <w:rFonts w:ascii="Tahoma" w:hAnsi="Tahoma"/>
        </w:rPr>
      </w:pPr>
      <w:hyperlink w:anchor="__RefHeading___Toc11273_2052996656" w:tgtFrame="_top">
        <w:r w:rsidR="00F85CE1" w:rsidRPr="00282A56">
          <w:rPr>
            <w:rStyle w:val="Internetovodkaz"/>
            <w:rFonts w:ascii="Tahoma" w:hAnsi="Tahoma"/>
          </w:rPr>
          <w:t>3. CHARAKTERISTIKA ŠKOLNÍHO VZDĚLÁVACÍHO PROGRAMU</w:t>
        </w:r>
        <w:r w:rsidR="00F85CE1" w:rsidRPr="00282A56">
          <w:rPr>
            <w:rStyle w:val="Internetovodkaz"/>
            <w:rFonts w:ascii="Tahoma" w:hAnsi="Tahoma"/>
          </w:rPr>
          <w:tab/>
          <w:t>9</w:t>
        </w:r>
      </w:hyperlink>
    </w:p>
    <w:p w:rsidR="00F424C7" w:rsidRPr="00282A56" w:rsidRDefault="00282A56">
      <w:pPr>
        <w:pStyle w:val="Obsah1"/>
        <w:tabs>
          <w:tab w:val="clear" w:pos="9062"/>
          <w:tab w:val="right" w:leader="dot" w:pos="9072"/>
        </w:tabs>
        <w:rPr>
          <w:rFonts w:ascii="Tahoma" w:hAnsi="Tahoma"/>
        </w:rPr>
      </w:pPr>
      <w:hyperlink w:anchor="__RefHeading___Toc11275_2052996656" w:tgtFrame="_top">
        <w:r w:rsidR="00F85CE1" w:rsidRPr="00282A56">
          <w:rPr>
            <w:rStyle w:val="Internetovodkaz"/>
            <w:rFonts w:ascii="Tahoma" w:hAnsi="Tahoma"/>
          </w:rPr>
          <w:t>4. UČEBNÍ PLÁN</w:t>
        </w:r>
        <w:r w:rsidR="00F85CE1" w:rsidRPr="00282A56">
          <w:rPr>
            <w:rStyle w:val="Internetovodkaz"/>
            <w:rFonts w:ascii="Tahoma" w:hAnsi="Tahoma"/>
          </w:rPr>
          <w:tab/>
          <w:t>17</w:t>
        </w:r>
      </w:hyperlink>
    </w:p>
    <w:p w:rsidR="00F424C7" w:rsidRPr="00282A56" w:rsidRDefault="00282A56">
      <w:pPr>
        <w:pStyle w:val="Obsah1"/>
        <w:tabs>
          <w:tab w:val="clear" w:pos="9062"/>
          <w:tab w:val="right" w:leader="dot" w:pos="9072"/>
        </w:tabs>
        <w:rPr>
          <w:rFonts w:ascii="Tahoma" w:hAnsi="Tahoma"/>
        </w:rPr>
      </w:pPr>
      <w:hyperlink w:anchor="__RefHeading___Toc23342_322482406" w:tgtFrame="_top">
        <w:r w:rsidR="00F85CE1" w:rsidRPr="00282A56">
          <w:rPr>
            <w:rStyle w:val="Internetovodkaz"/>
            <w:rFonts w:ascii="Tahoma" w:hAnsi="Tahoma"/>
          </w:rPr>
          <w:t>5. TRANSFORMACE RVP DO ŠVP</w:t>
        </w:r>
        <w:r w:rsidR="00F85CE1" w:rsidRPr="00282A56">
          <w:rPr>
            <w:rStyle w:val="Internetovodkaz"/>
            <w:rFonts w:ascii="Tahoma" w:hAnsi="Tahoma"/>
          </w:rPr>
          <w:tab/>
          <w:t>19</w:t>
        </w:r>
      </w:hyperlink>
    </w:p>
    <w:p w:rsidR="00F424C7" w:rsidRPr="00282A56" w:rsidRDefault="00282A56">
      <w:pPr>
        <w:pStyle w:val="Obsah1"/>
        <w:tabs>
          <w:tab w:val="clear" w:pos="9062"/>
          <w:tab w:val="right" w:leader="dot" w:pos="9072"/>
        </w:tabs>
        <w:rPr>
          <w:rFonts w:ascii="Tahoma" w:hAnsi="Tahoma"/>
        </w:rPr>
      </w:pPr>
      <w:hyperlink w:anchor="__RefHeading___Toc11279_2052996656" w:tgtFrame="_top">
        <w:r w:rsidR="00F85CE1" w:rsidRPr="00282A56">
          <w:rPr>
            <w:rStyle w:val="Internetovodkaz"/>
            <w:rFonts w:ascii="Tahoma" w:hAnsi="Tahoma"/>
          </w:rPr>
          <w:t>6. UČEBNÍ OSNOVY ŠVP</w:t>
        </w:r>
        <w:r w:rsidR="00F85CE1" w:rsidRPr="00282A56">
          <w:rPr>
            <w:rStyle w:val="Internetovodkaz"/>
            <w:rFonts w:ascii="Tahoma" w:hAnsi="Tahoma"/>
          </w:rPr>
          <w:tab/>
          <w:t>20</w:t>
        </w:r>
      </w:hyperlink>
    </w:p>
    <w:p w:rsidR="00F424C7" w:rsidRPr="00282A56" w:rsidRDefault="00282A56">
      <w:pPr>
        <w:pStyle w:val="Obsah2"/>
        <w:tabs>
          <w:tab w:val="right" w:leader="dot" w:pos="9072"/>
        </w:tabs>
        <w:rPr>
          <w:rFonts w:ascii="Tahoma" w:hAnsi="Tahoma"/>
        </w:rPr>
      </w:pPr>
      <w:hyperlink w:anchor="__RefHeading___Toc11281_2052996656" w:tgtFrame="_top">
        <w:r w:rsidR="00F85CE1" w:rsidRPr="00282A56">
          <w:rPr>
            <w:rStyle w:val="Internetovodkaz"/>
            <w:rFonts w:ascii="Tahoma" w:hAnsi="Tahoma"/>
          </w:rPr>
          <w:t>ČESKÝ JAZYK A LITERATURA</w:t>
        </w:r>
        <w:r w:rsidR="00F85CE1" w:rsidRPr="00282A56">
          <w:rPr>
            <w:rStyle w:val="Internetovodkaz"/>
            <w:rFonts w:ascii="Tahoma" w:hAnsi="Tahoma"/>
          </w:rPr>
          <w:tab/>
          <w:t>20</w:t>
        </w:r>
      </w:hyperlink>
    </w:p>
    <w:p w:rsidR="00F424C7" w:rsidRPr="00282A56" w:rsidRDefault="00282A56">
      <w:pPr>
        <w:pStyle w:val="Obsah2"/>
        <w:tabs>
          <w:tab w:val="right" w:leader="dot" w:pos="9072"/>
        </w:tabs>
        <w:rPr>
          <w:rFonts w:ascii="Tahoma" w:hAnsi="Tahoma"/>
        </w:rPr>
      </w:pPr>
      <w:hyperlink w:anchor="__RefHeading___Toc11283_2052996656" w:tgtFrame="_top">
        <w:r w:rsidR="00F85CE1" w:rsidRPr="00282A56">
          <w:rPr>
            <w:rStyle w:val="Internetovodkaz"/>
            <w:rFonts w:ascii="Tahoma" w:hAnsi="Tahoma"/>
          </w:rPr>
          <w:t>ANGLICKÝ JAZYK</w:t>
        </w:r>
        <w:r w:rsidR="00F85CE1" w:rsidRPr="00282A56">
          <w:rPr>
            <w:rStyle w:val="Internetovodkaz"/>
            <w:rFonts w:ascii="Tahoma" w:hAnsi="Tahoma"/>
          </w:rPr>
          <w:tab/>
          <w:t>31</w:t>
        </w:r>
      </w:hyperlink>
    </w:p>
    <w:p w:rsidR="00F424C7" w:rsidRPr="00282A56" w:rsidRDefault="00282A56">
      <w:pPr>
        <w:pStyle w:val="Obsah2"/>
        <w:tabs>
          <w:tab w:val="right" w:leader="dot" w:pos="9072"/>
        </w:tabs>
        <w:rPr>
          <w:rFonts w:ascii="Tahoma" w:hAnsi="Tahoma"/>
        </w:rPr>
      </w:pPr>
      <w:hyperlink w:anchor="__RefHeading___Toc11285_2052996656" w:tgtFrame="_top">
        <w:r w:rsidR="00F85CE1" w:rsidRPr="00282A56">
          <w:rPr>
            <w:rStyle w:val="Internetovodkaz"/>
            <w:rFonts w:ascii="Tahoma" w:hAnsi="Tahoma"/>
          </w:rPr>
          <w:t>OBČANSKÁ NAUKA</w:t>
        </w:r>
        <w:r w:rsidR="00F85CE1" w:rsidRPr="00282A56">
          <w:rPr>
            <w:rStyle w:val="Internetovodkaz"/>
            <w:rFonts w:ascii="Tahoma" w:hAnsi="Tahoma"/>
          </w:rPr>
          <w:tab/>
          <w:t>44</w:t>
        </w:r>
      </w:hyperlink>
    </w:p>
    <w:p w:rsidR="00F424C7" w:rsidRPr="00282A56" w:rsidRDefault="00282A56">
      <w:pPr>
        <w:pStyle w:val="Obsah2"/>
        <w:tabs>
          <w:tab w:val="right" w:leader="dot" w:pos="9072"/>
        </w:tabs>
        <w:rPr>
          <w:rFonts w:ascii="Tahoma" w:hAnsi="Tahoma"/>
        </w:rPr>
      </w:pPr>
      <w:hyperlink w:anchor="__RefHeading___Toc11287_2052996656" w:tgtFrame="_top">
        <w:r w:rsidR="00F85CE1" w:rsidRPr="00282A56">
          <w:rPr>
            <w:rStyle w:val="Internetovodkaz"/>
            <w:rFonts w:ascii="Tahoma" w:hAnsi="Tahoma"/>
          </w:rPr>
          <w:t>MATEMATIKA</w:t>
        </w:r>
        <w:r w:rsidR="00F85CE1" w:rsidRPr="00282A56">
          <w:rPr>
            <w:rStyle w:val="Internetovodkaz"/>
            <w:rFonts w:ascii="Tahoma" w:hAnsi="Tahoma"/>
          </w:rPr>
          <w:tab/>
          <w:t>51</w:t>
        </w:r>
      </w:hyperlink>
    </w:p>
    <w:p w:rsidR="00F424C7" w:rsidRPr="00282A56" w:rsidRDefault="00282A56">
      <w:pPr>
        <w:pStyle w:val="Obsah2"/>
        <w:tabs>
          <w:tab w:val="right" w:leader="dot" w:pos="9072"/>
        </w:tabs>
        <w:rPr>
          <w:rFonts w:ascii="Tahoma" w:hAnsi="Tahoma"/>
        </w:rPr>
      </w:pPr>
      <w:hyperlink w:anchor="__RefHeading___Toc11289_2052996656" w:tgtFrame="_top">
        <w:r w:rsidR="00F85CE1" w:rsidRPr="00282A56">
          <w:rPr>
            <w:rStyle w:val="Internetovodkaz"/>
            <w:rFonts w:ascii="Tahoma" w:hAnsi="Tahoma"/>
          </w:rPr>
          <w:t>OBOROVÁ MATEMATIKA</w:t>
        </w:r>
        <w:r w:rsidR="00F85CE1" w:rsidRPr="00282A56">
          <w:rPr>
            <w:rStyle w:val="Internetovodkaz"/>
            <w:rFonts w:ascii="Tahoma" w:hAnsi="Tahoma"/>
          </w:rPr>
          <w:tab/>
          <w:t>55</w:t>
        </w:r>
      </w:hyperlink>
    </w:p>
    <w:p w:rsidR="00F424C7" w:rsidRPr="00282A56" w:rsidRDefault="00282A56">
      <w:pPr>
        <w:pStyle w:val="Obsah2"/>
        <w:tabs>
          <w:tab w:val="right" w:leader="dot" w:pos="9072"/>
        </w:tabs>
        <w:rPr>
          <w:rFonts w:ascii="Tahoma" w:hAnsi="Tahoma"/>
        </w:rPr>
      </w:pPr>
      <w:hyperlink w:anchor="__RefHeading___Toc11291_2052996656" w:tgtFrame="_top">
        <w:r w:rsidR="00F85CE1" w:rsidRPr="00282A56">
          <w:rPr>
            <w:rStyle w:val="Internetovodkaz"/>
            <w:rFonts w:ascii="Tahoma" w:hAnsi="Tahoma"/>
          </w:rPr>
          <w:t>FYZIKA</w:t>
        </w:r>
        <w:r w:rsidR="00F85CE1" w:rsidRPr="00282A56">
          <w:rPr>
            <w:rStyle w:val="Internetovodkaz"/>
            <w:rFonts w:ascii="Tahoma" w:hAnsi="Tahoma"/>
          </w:rPr>
          <w:tab/>
          <w:t>58</w:t>
        </w:r>
      </w:hyperlink>
    </w:p>
    <w:p w:rsidR="00F424C7" w:rsidRPr="00282A56" w:rsidRDefault="00282A56">
      <w:pPr>
        <w:pStyle w:val="Obsah2"/>
        <w:tabs>
          <w:tab w:val="right" w:leader="dot" w:pos="9072"/>
        </w:tabs>
        <w:rPr>
          <w:rFonts w:ascii="Tahoma" w:hAnsi="Tahoma"/>
        </w:rPr>
      </w:pPr>
      <w:hyperlink w:anchor="__RefHeading___Toc11293_2052996656" w:tgtFrame="_top">
        <w:r w:rsidR="00F85CE1" w:rsidRPr="00282A56">
          <w:rPr>
            <w:rStyle w:val="Internetovodkaz"/>
            <w:rFonts w:ascii="Tahoma" w:hAnsi="Tahoma"/>
          </w:rPr>
          <w:t>EKOLOGIE A ZDRAVÍ</w:t>
        </w:r>
        <w:r w:rsidR="00F85CE1" w:rsidRPr="00282A56">
          <w:rPr>
            <w:rStyle w:val="Internetovodkaz"/>
            <w:rFonts w:ascii="Tahoma" w:hAnsi="Tahoma"/>
          </w:rPr>
          <w:tab/>
          <w:t>63</w:t>
        </w:r>
      </w:hyperlink>
    </w:p>
    <w:p w:rsidR="00F424C7" w:rsidRPr="00282A56" w:rsidRDefault="00282A56">
      <w:pPr>
        <w:pStyle w:val="Obsah2"/>
        <w:tabs>
          <w:tab w:val="right" w:leader="dot" w:pos="9072"/>
        </w:tabs>
        <w:rPr>
          <w:rFonts w:ascii="Tahoma" w:hAnsi="Tahoma"/>
        </w:rPr>
      </w:pPr>
      <w:hyperlink w:anchor="__RefHeading___Toc11295_2052996656" w:tgtFrame="_top">
        <w:r w:rsidR="00F85CE1" w:rsidRPr="00282A56">
          <w:rPr>
            <w:rStyle w:val="Internetovodkaz"/>
            <w:rFonts w:ascii="Tahoma" w:hAnsi="Tahoma"/>
          </w:rPr>
          <w:t>TĚLESNÁ VÝCHOVA</w:t>
        </w:r>
        <w:r w:rsidR="00F85CE1" w:rsidRPr="00282A56">
          <w:rPr>
            <w:rStyle w:val="Internetovodkaz"/>
            <w:rFonts w:ascii="Tahoma" w:hAnsi="Tahoma"/>
          </w:rPr>
          <w:tab/>
          <w:t>68</w:t>
        </w:r>
      </w:hyperlink>
    </w:p>
    <w:p w:rsidR="00F424C7" w:rsidRPr="00282A56" w:rsidRDefault="00282A56">
      <w:pPr>
        <w:pStyle w:val="Obsah2"/>
        <w:tabs>
          <w:tab w:val="right" w:leader="dot" w:pos="9072"/>
        </w:tabs>
        <w:rPr>
          <w:rFonts w:ascii="Tahoma" w:hAnsi="Tahoma"/>
        </w:rPr>
      </w:pPr>
      <w:hyperlink w:anchor="__RefHeading___Toc11297_2052996656" w:tgtFrame="_top">
        <w:r w:rsidR="00F85CE1" w:rsidRPr="00282A56">
          <w:rPr>
            <w:rStyle w:val="Internetovodkaz"/>
            <w:rFonts w:ascii="Tahoma" w:hAnsi="Tahoma"/>
          </w:rPr>
          <w:t>VÝPOČETNÍ TECHNIKA</w:t>
        </w:r>
        <w:r w:rsidR="00F85CE1" w:rsidRPr="00282A56">
          <w:rPr>
            <w:rStyle w:val="Internetovodkaz"/>
            <w:rFonts w:ascii="Tahoma" w:hAnsi="Tahoma"/>
          </w:rPr>
          <w:tab/>
          <w:t>74</w:t>
        </w:r>
      </w:hyperlink>
    </w:p>
    <w:p w:rsidR="00F424C7" w:rsidRPr="00282A56" w:rsidRDefault="00282A56">
      <w:pPr>
        <w:pStyle w:val="Obsah2"/>
        <w:tabs>
          <w:tab w:val="right" w:leader="dot" w:pos="9072"/>
        </w:tabs>
        <w:rPr>
          <w:rFonts w:ascii="Tahoma" w:hAnsi="Tahoma"/>
        </w:rPr>
      </w:pPr>
      <w:hyperlink w:anchor="__RefHeading___Toc11299_2052996656" w:tgtFrame="_top">
        <w:r w:rsidR="00F85CE1" w:rsidRPr="00282A56">
          <w:rPr>
            <w:rStyle w:val="Internetovodkaz"/>
            <w:rFonts w:ascii="Tahoma" w:hAnsi="Tahoma"/>
          </w:rPr>
          <w:t>EKONOMIKA</w:t>
        </w:r>
        <w:r w:rsidR="00F85CE1" w:rsidRPr="00282A56">
          <w:rPr>
            <w:rStyle w:val="Internetovodkaz"/>
            <w:rFonts w:ascii="Tahoma" w:hAnsi="Tahoma"/>
          </w:rPr>
          <w:tab/>
          <w:t>81</w:t>
        </w:r>
      </w:hyperlink>
    </w:p>
    <w:p w:rsidR="00F424C7" w:rsidRPr="00282A56" w:rsidRDefault="00282A56">
      <w:pPr>
        <w:pStyle w:val="Obsah2"/>
        <w:tabs>
          <w:tab w:val="right" w:leader="dot" w:pos="9072"/>
        </w:tabs>
        <w:rPr>
          <w:rFonts w:ascii="Tahoma" w:hAnsi="Tahoma"/>
        </w:rPr>
      </w:pPr>
      <w:hyperlink w:anchor="__RefHeading___Toc11301_2052996656" w:tgtFrame="_top">
        <w:r w:rsidR="00F85CE1" w:rsidRPr="00282A56">
          <w:rPr>
            <w:rStyle w:val="Internetovodkaz"/>
            <w:rFonts w:ascii="Tahoma" w:hAnsi="Tahoma"/>
          </w:rPr>
          <w:t>ODBORNÉ KRESLENÍ</w:t>
        </w:r>
        <w:r w:rsidR="00F85CE1" w:rsidRPr="00282A56">
          <w:rPr>
            <w:rStyle w:val="Internetovodkaz"/>
            <w:rFonts w:ascii="Tahoma" w:hAnsi="Tahoma"/>
          </w:rPr>
          <w:tab/>
          <w:t>86</w:t>
        </w:r>
      </w:hyperlink>
    </w:p>
    <w:p w:rsidR="00F424C7" w:rsidRPr="00282A56" w:rsidRDefault="00282A56">
      <w:pPr>
        <w:pStyle w:val="Obsah2"/>
        <w:tabs>
          <w:tab w:val="right" w:leader="dot" w:pos="9072"/>
        </w:tabs>
        <w:rPr>
          <w:rFonts w:ascii="Tahoma" w:hAnsi="Tahoma"/>
        </w:rPr>
      </w:pPr>
      <w:hyperlink w:anchor="__RefHeading___Toc11303_2052996656" w:tgtFrame="_top">
        <w:r w:rsidR="00F85CE1" w:rsidRPr="00282A56">
          <w:rPr>
            <w:rStyle w:val="Internetovodkaz"/>
            <w:rFonts w:ascii="Tahoma" w:hAnsi="Tahoma"/>
          </w:rPr>
          <w:t>Materiály</w:t>
        </w:r>
        <w:r w:rsidR="00F85CE1" w:rsidRPr="00282A56">
          <w:rPr>
            <w:rStyle w:val="Internetovodkaz"/>
            <w:rFonts w:ascii="Tahoma" w:hAnsi="Tahoma"/>
          </w:rPr>
          <w:tab/>
          <w:t>100</w:t>
        </w:r>
      </w:hyperlink>
    </w:p>
    <w:p w:rsidR="00F424C7" w:rsidRPr="00282A56" w:rsidRDefault="00282A56">
      <w:pPr>
        <w:pStyle w:val="Obsah2"/>
        <w:tabs>
          <w:tab w:val="right" w:leader="dot" w:pos="9072"/>
        </w:tabs>
        <w:rPr>
          <w:rFonts w:ascii="Tahoma" w:hAnsi="Tahoma"/>
        </w:rPr>
      </w:pPr>
      <w:hyperlink w:anchor="__RefHeading___Toc11305_2052996656" w:tgtFrame="_top">
        <w:r w:rsidR="00F85CE1" w:rsidRPr="00282A56">
          <w:rPr>
            <w:rStyle w:val="Internetovodkaz"/>
            <w:rFonts w:ascii="Tahoma" w:hAnsi="Tahoma"/>
          </w:rPr>
          <w:t>přestavby budov</w:t>
        </w:r>
        <w:r w:rsidR="00F85CE1" w:rsidRPr="00282A56">
          <w:rPr>
            <w:rStyle w:val="Internetovodkaz"/>
            <w:rFonts w:ascii="Tahoma" w:hAnsi="Tahoma"/>
          </w:rPr>
          <w:tab/>
          <w:t>109</w:t>
        </w:r>
      </w:hyperlink>
    </w:p>
    <w:p w:rsidR="00F424C7" w:rsidRPr="00282A56" w:rsidRDefault="00282A56">
      <w:pPr>
        <w:pStyle w:val="Obsah2"/>
        <w:tabs>
          <w:tab w:val="right" w:leader="dot" w:pos="9072"/>
        </w:tabs>
        <w:rPr>
          <w:rFonts w:ascii="Tahoma" w:hAnsi="Tahoma"/>
        </w:rPr>
      </w:pPr>
      <w:hyperlink w:anchor="__RefHeading___Toc11307_2052996656" w:tgtFrame="_top">
        <w:r w:rsidR="00F85CE1" w:rsidRPr="00282A56">
          <w:rPr>
            <w:rStyle w:val="Internetovodkaz"/>
            <w:rFonts w:ascii="Tahoma" w:hAnsi="Tahoma"/>
          </w:rPr>
          <w:t>technologie</w:t>
        </w:r>
        <w:r w:rsidR="00F85CE1" w:rsidRPr="00282A56">
          <w:rPr>
            <w:rStyle w:val="Internetovodkaz"/>
            <w:rFonts w:ascii="Tahoma" w:hAnsi="Tahoma"/>
          </w:rPr>
          <w:tab/>
          <w:t>116</w:t>
        </w:r>
      </w:hyperlink>
    </w:p>
    <w:p w:rsidR="00F424C7" w:rsidRPr="00282A56" w:rsidRDefault="00282A56">
      <w:pPr>
        <w:pStyle w:val="Obsah2"/>
        <w:tabs>
          <w:tab w:val="right" w:leader="dot" w:pos="9072"/>
        </w:tabs>
        <w:rPr>
          <w:rFonts w:ascii="Tahoma" w:hAnsi="Tahoma"/>
        </w:rPr>
      </w:pPr>
      <w:hyperlink w:anchor="__RefHeading___Toc11309_2052996656" w:tgtFrame="_top">
        <w:r w:rsidR="00F85CE1" w:rsidRPr="00282A56">
          <w:rPr>
            <w:rStyle w:val="Internetovodkaz"/>
            <w:rFonts w:ascii="Tahoma" w:hAnsi="Tahoma"/>
          </w:rPr>
          <w:t>odborný výcvik</w:t>
        </w:r>
        <w:r w:rsidR="00F85CE1" w:rsidRPr="00282A56">
          <w:rPr>
            <w:rStyle w:val="Internetovodkaz"/>
            <w:rFonts w:ascii="Tahoma" w:hAnsi="Tahoma"/>
          </w:rPr>
          <w:tab/>
          <w:t>134</w:t>
        </w:r>
      </w:hyperlink>
    </w:p>
    <w:p w:rsidR="00F424C7" w:rsidRPr="00282A56" w:rsidRDefault="00282A56">
      <w:pPr>
        <w:pStyle w:val="Obsah1"/>
        <w:tabs>
          <w:tab w:val="clear" w:pos="9062"/>
          <w:tab w:val="right" w:leader="dot" w:pos="9072"/>
        </w:tabs>
        <w:rPr>
          <w:rFonts w:ascii="Tahoma" w:hAnsi="Tahoma"/>
        </w:rPr>
      </w:pPr>
      <w:hyperlink w:anchor="__RefHeading___Toc11311_2052996656" w:tgtFrame="_top">
        <w:r w:rsidR="00F85CE1" w:rsidRPr="00282A56">
          <w:rPr>
            <w:rStyle w:val="Internetovodkaz"/>
            <w:rFonts w:ascii="Tahoma" w:hAnsi="Tahoma"/>
          </w:rPr>
          <w:t>7. Personální a materiální zabezpečení vzdělávání</w:t>
        </w:r>
        <w:r w:rsidR="00F85CE1" w:rsidRPr="00282A56">
          <w:rPr>
            <w:rStyle w:val="Internetovodkaz"/>
            <w:rFonts w:ascii="Tahoma" w:hAnsi="Tahoma"/>
          </w:rPr>
          <w:tab/>
          <w:t>144</w:t>
        </w:r>
      </w:hyperlink>
    </w:p>
    <w:p w:rsidR="00F424C7" w:rsidRPr="00282A56" w:rsidRDefault="00282A56">
      <w:pPr>
        <w:pStyle w:val="Obsah1"/>
        <w:tabs>
          <w:tab w:val="clear" w:pos="9062"/>
          <w:tab w:val="right" w:leader="dot" w:pos="9072"/>
        </w:tabs>
        <w:rPr>
          <w:rFonts w:ascii="Tahoma" w:hAnsi="Tahoma"/>
        </w:rPr>
      </w:pPr>
      <w:hyperlink w:anchor="__RefHeading___Toc11313_2052996656" w:tgtFrame="_top">
        <w:r w:rsidR="00F85CE1" w:rsidRPr="00282A56">
          <w:rPr>
            <w:rStyle w:val="Internetovodkaz"/>
            <w:rFonts w:ascii="Tahoma" w:hAnsi="Tahoma"/>
          </w:rPr>
          <w:t>8. Charakteristika spolupráce se sociálními partnery při realizaci ŠVP</w:t>
        </w:r>
        <w:r w:rsidR="00F85CE1" w:rsidRPr="00282A56">
          <w:rPr>
            <w:rStyle w:val="Internetovodkaz"/>
            <w:rFonts w:ascii="Tahoma" w:hAnsi="Tahoma"/>
          </w:rPr>
          <w:tab/>
          <w:t>146</w:t>
        </w:r>
      </w:hyperlink>
      <w:r w:rsidR="00F85CE1" w:rsidRPr="00282A56">
        <w:rPr>
          <w:rFonts w:ascii="Tahoma" w:hAnsi="Tahoma"/>
        </w:rPr>
        <w:fldChar w:fldCharType="end"/>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jc w:val="center"/>
        <w:rPr>
          <w:rFonts w:ascii="Tahoma" w:hAnsi="Tahoma" w:cs="Tahoma"/>
          <w:b/>
          <w:sz w:val="32"/>
          <w:szCs w:val="32"/>
        </w:rPr>
      </w:pPr>
    </w:p>
    <w:p w:rsidR="00F424C7" w:rsidRPr="00282A56" w:rsidRDefault="00F424C7">
      <w:pPr>
        <w:jc w:val="center"/>
        <w:rPr>
          <w:rFonts w:ascii="Tahoma" w:hAnsi="Tahoma" w:cs="Tahoma"/>
          <w:b/>
          <w:sz w:val="32"/>
          <w:szCs w:val="32"/>
        </w:rPr>
      </w:pPr>
    </w:p>
    <w:p w:rsidR="00F424C7" w:rsidRPr="00282A56" w:rsidRDefault="00F424C7">
      <w:pPr>
        <w:jc w:val="center"/>
        <w:rPr>
          <w:rFonts w:ascii="Tahoma" w:hAnsi="Tahoma" w:cs="Tahoma"/>
          <w:b/>
          <w:sz w:val="32"/>
          <w:szCs w:val="32"/>
        </w:rPr>
      </w:pPr>
    </w:p>
    <w:p w:rsidR="00F424C7" w:rsidRPr="00282A56" w:rsidRDefault="00F424C7">
      <w:pPr>
        <w:jc w:val="center"/>
        <w:rPr>
          <w:rFonts w:ascii="Tahoma" w:hAnsi="Tahoma" w:cs="Tahoma"/>
          <w:b/>
          <w:sz w:val="32"/>
          <w:szCs w:val="32"/>
        </w:rPr>
      </w:pPr>
    </w:p>
    <w:p w:rsidR="00F424C7" w:rsidRPr="00282A56" w:rsidRDefault="00F85CE1">
      <w:pPr>
        <w:rPr>
          <w:rFonts w:ascii="Tahoma" w:hAnsi="Tahoma" w:cs="Tahoma"/>
          <w:b/>
          <w:sz w:val="32"/>
          <w:szCs w:val="32"/>
        </w:rPr>
      </w:pPr>
      <w:r w:rsidRPr="00282A56">
        <w:rPr>
          <w:rFonts w:ascii="Tahoma" w:hAnsi="Tahoma" w:cs="Tahoma"/>
        </w:rPr>
        <w:br w:type="page"/>
      </w:r>
    </w:p>
    <w:p w:rsidR="00F424C7" w:rsidRPr="00282A56" w:rsidRDefault="00F424C7">
      <w:pPr>
        <w:jc w:val="center"/>
        <w:rPr>
          <w:rFonts w:ascii="Tahoma" w:hAnsi="Tahoma" w:cs="Tahoma"/>
          <w:b/>
          <w:sz w:val="32"/>
          <w:szCs w:val="32"/>
        </w:rPr>
      </w:pPr>
    </w:p>
    <w:p w:rsidR="00F424C7" w:rsidRPr="00282A56" w:rsidRDefault="00F85CE1">
      <w:pPr>
        <w:jc w:val="center"/>
        <w:rPr>
          <w:rFonts w:ascii="Tahoma" w:hAnsi="Tahoma" w:cs="Tahoma"/>
          <w:b/>
          <w:sz w:val="32"/>
          <w:szCs w:val="32"/>
        </w:rPr>
      </w:pPr>
      <w:r w:rsidRPr="00282A56">
        <w:rPr>
          <w:rFonts w:ascii="Tahoma" w:hAnsi="Tahoma" w:cs="Tahoma"/>
          <w:b/>
          <w:sz w:val="32"/>
          <w:szCs w:val="32"/>
        </w:rPr>
        <w:t>ŠKOLNÍ VZDĚLÁVACÍ PROGRAM</w:t>
      </w:r>
    </w:p>
    <w:p w:rsidR="00F424C7" w:rsidRPr="00282A56" w:rsidRDefault="00F424C7">
      <w:pPr>
        <w:jc w:val="center"/>
        <w:rPr>
          <w:rFonts w:ascii="Tahoma" w:hAnsi="Tahoma" w:cs="Tahoma"/>
          <w:b/>
          <w:sz w:val="32"/>
          <w:szCs w:val="32"/>
        </w:rPr>
      </w:pPr>
    </w:p>
    <w:p w:rsidR="00F424C7" w:rsidRPr="00282A56" w:rsidRDefault="00F424C7">
      <w:pPr>
        <w:jc w:val="center"/>
        <w:rPr>
          <w:rFonts w:ascii="Tahoma" w:hAnsi="Tahoma" w:cs="Tahoma"/>
          <w:sz w:val="20"/>
          <w:szCs w:val="20"/>
        </w:rPr>
      </w:pPr>
    </w:p>
    <w:p w:rsidR="00F424C7" w:rsidRPr="00282A56" w:rsidRDefault="00F85CE1">
      <w:pPr>
        <w:pStyle w:val="Nadpis1"/>
        <w:tabs>
          <w:tab w:val="left" w:pos="0"/>
        </w:tabs>
        <w:rPr>
          <w:rFonts w:ascii="Tahoma" w:hAnsi="Tahoma"/>
        </w:rPr>
      </w:pPr>
      <w:bookmarkStart w:id="0" w:name="__RefHeading___Toc11269_2052996656"/>
      <w:bookmarkStart w:id="1" w:name="_Toc368827638"/>
      <w:bookmarkStart w:id="2" w:name="_Toc428201304"/>
      <w:bookmarkStart w:id="3" w:name="_Toc428112804"/>
      <w:bookmarkStart w:id="4" w:name="_Toc428104201"/>
      <w:bookmarkStart w:id="5" w:name="_Toc427322036"/>
      <w:bookmarkStart w:id="6" w:name="_Toc426949187"/>
      <w:bookmarkStart w:id="7" w:name="_Toc426480274"/>
      <w:bookmarkEnd w:id="0"/>
      <w:bookmarkEnd w:id="1"/>
      <w:bookmarkEnd w:id="2"/>
      <w:bookmarkEnd w:id="3"/>
      <w:bookmarkEnd w:id="4"/>
      <w:bookmarkEnd w:id="5"/>
      <w:bookmarkEnd w:id="6"/>
      <w:bookmarkEnd w:id="7"/>
      <w:r w:rsidRPr="00282A56">
        <w:rPr>
          <w:rFonts w:ascii="Tahoma" w:hAnsi="Tahoma"/>
        </w:rPr>
        <w:t>1. IDENTIFIKAČNÍ ÚDAJE</w:t>
      </w:r>
    </w:p>
    <w:p w:rsidR="00F424C7" w:rsidRPr="00282A56" w:rsidRDefault="00F85CE1">
      <w:pPr>
        <w:rPr>
          <w:rFonts w:ascii="Tahoma" w:hAnsi="Tahoma" w:cs="Tahoma"/>
        </w:rPr>
      </w:pPr>
      <w:r w:rsidRPr="00282A56">
        <w:rPr>
          <w:rFonts w:ascii="Tahoma" w:hAnsi="Tahoma" w:cs="Tahoma"/>
        </w:rPr>
        <w:t>Název školy:</w:t>
      </w:r>
      <w:r w:rsidRPr="00282A56">
        <w:rPr>
          <w:rFonts w:ascii="Tahoma" w:hAnsi="Tahoma" w:cs="Tahoma"/>
        </w:rPr>
        <w:tab/>
      </w:r>
      <w:r w:rsidRPr="00282A56">
        <w:rPr>
          <w:rFonts w:ascii="Tahoma" w:hAnsi="Tahoma" w:cs="Tahoma"/>
        </w:rPr>
        <w:tab/>
        <w:t>Střední odborná škola, Bruntál, příspěvková organizace</w:t>
      </w:r>
    </w:p>
    <w:p w:rsidR="00F424C7" w:rsidRPr="00282A56" w:rsidRDefault="00F85CE1">
      <w:pPr>
        <w:rPr>
          <w:rFonts w:ascii="Tahoma" w:hAnsi="Tahoma" w:cs="Tahoma"/>
        </w:rPr>
      </w:pPr>
      <w:r w:rsidRPr="00282A56">
        <w:rPr>
          <w:rFonts w:ascii="Tahoma" w:hAnsi="Tahoma" w:cs="Tahoma"/>
        </w:rPr>
        <w:t>Adresa:</w:t>
      </w:r>
      <w:r w:rsidRPr="00282A56">
        <w:rPr>
          <w:rFonts w:ascii="Tahoma" w:hAnsi="Tahoma" w:cs="Tahoma"/>
        </w:rPr>
        <w:tab/>
      </w:r>
      <w:r w:rsidRPr="00282A56">
        <w:rPr>
          <w:rFonts w:ascii="Tahoma" w:hAnsi="Tahoma" w:cs="Tahoma"/>
        </w:rPr>
        <w:tab/>
        <w:t>Krnovská 998/9, 792 01 Bruntál</w:t>
      </w:r>
    </w:p>
    <w:p w:rsidR="00F424C7" w:rsidRPr="00282A56" w:rsidRDefault="00F85CE1">
      <w:pPr>
        <w:rPr>
          <w:rFonts w:ascii="Tahoma" w:hAnsi="Tahoma" w:cs="Tahoma"/>
        </w:rPr>
      </w:pPr>
      <w:r w:rsidRPr="00282A56">
        <w:rPr>
          <w:rFonts w:ascii="Tahoma" w:hAnsi="Tahoma" w:cs="Tahoma"/>
        </w:rPr>
        <w:t>Druh školy:</w:t>
      </w:r>
      <w:r w:rsidRPr="00282A56">
        <w:rPr>
          <w:rFonts w:ascii="Tahoma" w:hAnsi="Tahoma" w:cs="Tahoma"/>
        </w:rPr>
        <w:tab/>
      </w:r>
      <w:r w:rsidRPr="00282A56">
        <w:rPr>
          <w:rFonts w:ascii="Tahoma" w:hAnsi="Tahoma" w:cs="Tahoma"/>
        </w:rPr>
        <w:tab/>
        <w:t>střední škola</w:t>
      </w:r>
    </w:p>
    <w:p w:rsidR="00F424C7" w:rsidRPr="00282A56" w:rsidRDefault="00F85CE1">
      <w:pPr>
        <w:rPr>
          <w:rFonts w:ascii="Tahoma" w:hAnsi="Tahoma" w:cs="Tahoma"/>
        </w:rPr>
      </w:pPr>
      <w:r w:rsidRPr="00282A56">
        <w:rPr>
          <w:rFonts w:ascii="Tahoma" w:hAnsi="Tahoma" w:cs="Tahoma"/>
        </w:rPr>
        <w:t>Právní forma:</w:t>
      </w:r>
      <w:r w:rsidRPr="00282A56">
        <w:rPr>
          <w:rFonts w:ascii="Tahoma" w:hAnsi="Tahoma" w:cs="Tahoma"/>
        </w:rPr>
        <w:tab/>
        <w:t>příspěvková organizace</w:t>
      </w:r>
    </w:p>
    <w:p w:rsidR="00F424C7" w:rsidRPr="00282A56" w:rsidRDefault="00F424C7">
      <w:pPr>
        <w:rPr>
          <w:rFonts w:ascii="Tahoma" w:hAnsi="Tahoma" w:cs="Tahoma"/>
        </w:rPr>
      </w:pPr>
    </w:p>
    <w:p w:rsidR="00F424C7" w:rsidRPr="00282A56" w:rsidRDefault="00F85CE1">
      <w:pPr>
        <w:tabs>
          <w:tab w:val="left" w:pos="4380"/>
        </w:tabs>
        <w:rPr>
          <w:rFonts w:ascii="Tahoma" w:hAnsi="Tahoma" w:cs="Tahoma"/>
        </w:rPr>
      </w:pPr>
      <w:r w:rsidRPr="00282A56">
        <w:rPr>
          <w:rFonts w:ascii="Tahoma" w:hAnsi="Tahoma" w:cs="Tahoma"/>
          <w:bCs/>
        </w:rPr>
        <w:t>Název</w:t>
      </w:r>
      <w:r w:rsidRPr="00282A56">
        <w:rPr>
          <w:rFonts w:ascii="Tahoma" w:hAnsi="Tahoma" w:cs="Tahoma"/>
          <w:bCs/>
          <w:spacing w:val="2"/>
        </w:rPr>
        <w:t xml:space="preserve"> š</w:t>
      </w:r>
      <w:r w:rsidRPr="00282A56">
        <w:rPr>
          <w:rFonts w:ascii="Tahoma" w:hAnsi="Tahoma" w:cs="Tahoma"/>
          <w:bCs/>
        </w:rPr>
        <w:t>k</w:t>
      </w:r>
      <w:r w:rsidRPr="00282A56">
        <w:rPr>
          <w:rFonts w:ascii="Tahoma" w:hAnsi="Tahoma" w:cs="Tahoma"/>
          <w:bCs/>
          <w:spacing w:val="5"/>
        </w:rPr>
        <w:t>o</w:t>
      </w:r>
      <w:r w:rsidRPr="00282A56">
        <w:rPr>
          <w:rFonts w:ascii="Tahoma" w:hAnsi="Tahoma" w:cs="Tahoma"/>
          <w:bCs/>
        </w:rPr>
        <w:t>l</w:t>
      </w:r>
      <w:r w:rsidRPr="00282A56">
        <w:rPr>
          <w:rFonts w:ascii="Tahoma" w:hAnsi="Tahoma" w:cs="Tahoma"/>
          <w:bCs/>
          <w:spacing w:val="1"/>
        </w:rPr>
        <w:t>n</w:t>
      </w:r>
      <w:r w:rsidRPr="00282A56">
        <w:rPr>
          <w:rFonts w:ascii="Tahoma" w:hAnsi="Tahoma" w:cs="Tahoma"/>
          <w:bCs/>
        </w:rPr>
        <w:t>í</w:t>
      </w:r>
      <w:r w:rsidRPr="00282A56">
        <w:rPr>
          <w:rFonts w:ascii="Tahoma" w:hAnsi="Tahoma" w:cs="Tahoma"/>
          <w:bCs/>
          <w:spacing w:val="1"/>
        </w:rPr>
        <w:t>h</w:t>
      </w:r>
      <w:r w:rsidRPr="00282A56">
        <w:rPr>
          <w:rFonts w:ascii="Tahoma" w:hAnsi="Tahoma" w:cs="Tahoma"/>
          <w:bCs/>
        </w:rPr>
        <w:t>o</w:t>
      </w:r>
      <w:r w:rsidRPr="00282A56">
        <w:rPr>
          <w:rFonts w:ascii="Tahoma" w:hAnsi="Tahoma" w:cs="Tahoma"/>
          <w:bCs/>
          <w:spacing w:val="2"/>
        </w:rPr>
        <w:t xml:space="preserve"> </w:t>
      </w:r>
      <w:r w:rsidRPr="00282A56">
        <w:rPr>
          <w:rFonts w:ascii="Tahoma" w:hAnsi="Tahoma" w:cs="Tahoma"/>
          <w:bCs/>
        </w:rPr>
        <w:t>vz</w:t>
      </w:r>
      <w:r w:rsidRPr="00282A56">
        <w:rPr>
          <w:rFonts w:ascii="Tahoma" w:hAnsi="Tahoma" w:cs="Tahoma"/>
          <w:bCs/>
          <w:spacing w:val="1"/>
        </w:rPr>
        <w:t>d</w:t>
      </w:r>
      <w:r w:rsidRPr="00282A56">
        <w:rPr>
          <w:rFonts w:ascii="Tahoma" w:hAnsi="Tahoma" w:cs="Tahoma"/>
          <w:bCs/>
          <w:spacing w:val="4"/>
        </w:rPr>
        <w:t>ě</w:t>
      </w:r>
      <w:r w:rsidRPr="00282A56">
        <w:rPr>
          <w:rFonts w:ascii="Tahoma" w:hAnsi="Tahoma" w:cs="Tahoma"/>
          <w:bCs/>
        </w:rPr>
        <w:t>lávací</w:t>
      </w:r>
      <w:r w:rsidRPr="00282A56">
        <w:rPr>
          <w:rFonts w:ascii="Tahoma" w:hAnsi="Tahoma" w:cs="Tahoma"/>
          <w:bCs/>
          <w:spacing w:val="1"/>
        </w:rPr>
        <w:t>h</w:t>
      </w:r>
      <w:r w:rsidRPr="00282A56">
        <w:rPr>
          <w:rFonts w:ascii="Tahoma" w:hAnsi="Tahoma" w:cs="Tahoma"/>
          <w:bCs/>
        </w:rPr>
        <w:t>o</w:t>
      </w:r>
      <w:r w:rsidRPr="00282A56">
        <w:rPr>
          <w:rFonts w:ascii="Tahoma" w:hAnsi="Tahoma" w:cs="Tahoma"/>
          <w:bCs/>
          <w:spacing w:val="2"/>
        </w:rPr>
        <w:t xml:space="preserve"> </w:t>
      </w:r>
      <w:r w:rsidRPr="00282A56">
        <w:rPr>
          <w:rFonts w:ascii="Tahoma" w:hAnsi="Tahoma" w:cs="Tahoma"/>
          <w:bCs/>
          <w:spacing w:val="6"/>
        </w:rPr>
        <w:t>p</w:t>
      </w:r>
      <w:r w:rsidRPr="00282A56">
        <w:rPr>
          <w:rFonts w:ascii="Tahoma" w:hAnsi="Tahoma" w:cs="Tahoma"/>
          <w:bCs/>
        </w:rPr>
        <w:t>ro</w:t>
      </w:r>
      <w:r w:rsidRPr="00282A56">
        <w:rPr>
          <w:rFonts w:ascii="Tahoma" w:hAnsi="Tahoma" w:cs="Tahoma"/>
          <w:bCs/>
          <w:spacing w:val="5"/>
        </w:rPr>
        <w:t>g</w:t>
      </w:r>
      <w:r w:rsidRPr="00282A56">
        <w:rPr>
          <w:rFonts w:ascii="Tahoma" w:hAnsi="Tahoma" w:cs="Tahoma"/>
          <w:bCs/>
        </w:rPr>
        <w:t>ram</w:t>
      </w:r>
      <w:r w:rsidRPr="00282A56">
        <w:rPr>
          <w:rFonts w:ascii="Tahoma" w:hAnsi="Tahoma" w:cs="Tahoma"/>
          <w:bCs/>
          <w:spacing w:val="1"/>
        </w:rPr>
        <w:t>u</w:t>
      </w:r>
      <w:r w:rsidRPr="00282A56">
        <w:rPr>
          <w:rFonts w:ascii="Tahoma" w:hAnsi="Tahoma" w:cs="Tahoma"/>
          <w:bCs/>
        </w:rPr>
        <w:t xml:space="preserve">: </w:t>
      </w:r>
      <w:r w:rsidRPr="00282A56">
        <w:rPr>
          <w:rFonts w:ascii="Tahoma" w:hAnsi="Tahoma" w:cs="Tahoma"/>
          <w:b/>
        </w:rPr>
        <w:t>ZEDNÍK</w:t>
      </w:r>
    </w:p>
    <w:p w:rsidR="00F424C7" w:rsidRPr="00282A56" w:rsidRDefault="00F424C7">
      <w:pPr>
        <w:tabs>
          <w:tab w:val="left" w:pos="4380"/>
        </w:tabs>
        <w:jc w:val="center"/>
        <w:rPr>
          <w:rFonts w:ascii="Tahoma" w:hAnsi="Tahoma" w:cs="Tahoma"/>
          <w:b/>
          <w:bCs/>
        </w:rPr>
      </w:pPr>
    </w:p>
    <w:p w:rsidR="00F424C7" w:rsidRPr="00282A56" w:rsidRDefault="00F85CE1">
      <w:pPr>
        <w:tabs>
          <w:tab w:val="left" w:pos="3600"/>
          <w:tab w:val="left" w:pos="3969"/>
          <w:tab w:val="left" w:pos="4380"/>
        </w:tabs>
        <w:rPr>
          <w:rFonts w:ascii="Tahoma" w:hAnsi="Tahoma" w:cs="Tahoma"/>
        </w:rPr>
      </w:pPr>
      <w:r w:rsidRPr="00282A56">
        <w:rPr>
          <w:rFonts w:ascii="Tahoma" w:hAnsi="Tahoma" w:cs="Tahoma"/>
          <w:bCs/>
          <w:spacing w:val="5"/>
        </w:rPr>
        <w:t>K</w:t>
      </w:r>
      <w:r w:rsidRPr="00282A56">
        <w:rPr>
          <w:rFonts w:ascii="Tahoma" w:hAnsi="Tahoma" w:cs="Tahoma"/>
          <w:bCs/>
        </w:rPr>
        <w:t xml:space="preserve">ód a </w:t>
      </w:r>
      <w:r w:rsidRPr="00282A56">
        <w:rPr>
          <w:rFonts w:ascii="Tahoma" w:hAnsi="Tahoma" w:cs="Tahoma"/>
          <w:bCs/>
          <w:spacing w:val="1"/>
        </w:rPr>
        <w:t>n</w:t>
      </w:r>
      <w:r w:rsidRPr="00282A56">
        <w:rPr>
          <w:rFonts w:ascii="Tahoma" w:hAnsi="Tahoma" w:cs="Tahoma"/>
          <w:bCs/>
        </w:rPr>
        <w:t>ázev</w:t>
      </w:r>
      <w:r w:rsidRPr="00282A56">
        <w:rPr>
          <w:rFonts w:ascii="Tahoma" w:hAnsi="Tahoma" w:cs="Tahoma"/>
          <w:bCs/>
          <w:spacing w:val="2"/>
        </w:rPr>
        <w:t xml:space="preserve"> </w:t>
      </w:r>
      <w:r w:rsidRPr="00282A56">
        <w:rPr>
          <w:rFonts w:ascii="Tahoma" w:hAnsi="Tahoma" w:cs="Tahoma"/>
          <w:bCs/>
        </w:rPr>
        <w:t>o</w:t>
      </w:r>
      <w:r w:rsidRPr="00282A56">
        <w:rPr>
          <w:rFonts w:ascii="Tahoma" w:hAnsi="Tahoma" w:cs="Tahoma"/>
          <w:bCs/>
          <w:spacing w:val="1"/>
        </w:rPr>
        <w:t>b</w:t>
      </w:r>
      <w:r w:rsidRPr="00282A56">
        <w:rPr>
          <w:rFonts w:ascii="Tahoma" w:hAnsi="Tahoma" w:cs="Tahoma"/>
          <w:bCs/>
        </w:rPr>
        <w:t>oru</w:t>
      </w:r>
      <w:r w:rsidRPr="00282A56">
        <w:rPr>
          <w:rFonts w:ascii="Tahoma" w:hAnsi="Tahoma" w:cs="Tahoma"/>
          <w:bCs/>
          <w:spacing w:val="3"/>
        </w:rPr>
        <w:t xml:space="preserve"> </w:t>
      </w:r>
      <w:r w:rsidRPr="00282A56">
        <w:rPr>
          <w:rFonts w:ascii="Tahoma" w:hAnsi="Tahoma" w:cs="Tahoma"/>
          <w:bCs/>
          <w:spacing w:val="5"/>
        </w:rPr>
        <w:t>v</w:t>
      </w:r>
      <w:r w:rsidRPr="00282A56">
        <w:rPr>
          <w:rFonts w:ascii="Tahoma" w:hAnsi="Tahoma" w:cs="Tahoma"/>
          <w:bCs/>
        </w:rPr>
        <w:t>z</w:t>
      </w:r>
      <w:r w:rsidRPr="00282A56">
        <w:rPr>
          <w:rFonts w:ascii="Tahoma" w:hAnsi="Tahoma" w:cs="Tahoma"/>
          <w:bCs/>
          <w:spacing w:val="1"/>
        </w:rPr>
        <w:t>d</w:t>
      </w:r>
      <w:r w:rsidRPr="00282A56">
        <w:rPr>
          <w:rFonts w:ascii="Tahoma" w:hAnsi="Tahoma" w:cs="Tahoma"/>
          <w:bCs/>
          <w:spacing w:val="4"/>
        </w:rPr>
        <w:t>ě</w:t>
      </w:r>
      <w:r w:rsidRPr="00282A56">
        <w:rPr>
          <w:rFonts w:ascii="Tahoma" w:hAnsi="Tahoma" w:cs="Tahoma"/>
          <w:bCs/>
        </w:rPr>
        <w:t>lá</w:t>
      </w:r>
      <w:r w:rsidRPr="00282A56">
        <w:rPr>
          <w:rFonts w:ascii="Tahoma" w:hAnsi="Tahoma" w:cs="Tahoma"/>
          <w:bCs/>
          <w:spacing w:val="1"/>
        </w:rPr>
        <w:t>n</w:t>
      </w:r>
      <w:r w:rsidRPr="00282A56">
        <w:rPr>
          <w:rFonts w:ascii="Tahoma" w:hAnsi="Tahoma" w:cs="Tahoma"/>
          <w:bCs/>
        </w:rPr>
        <w:t xml:space="preserve">í: </w:t>
      </w:r>
      <w:r w:rsidRPr="00282A56">
        <w:rPr>
          <w:rFonts w:ascii="Tahoma" w:hAnsi="Tahoma" w:cs="Tahoma"/>
          <w:bCs/>
        </w:rPr>
        <w:tab/>
      </w:r>
      <w:r w:rsidRPr="00282A56">
        <w:rPr>
          <w:rFonts w:ascii="Tahoma" w:hAnsi="Tahoma" w:cs="Tahoma"/>
          <w:bCs/>
        </w:rPr>
        <w:tab/>
      </w:r>
      <w:r w:rsidRPr="00282A56">
        <w:rPr>
          <w:rFonts w:ascii="Tahoma" w:hAnsi="Tahoma" w:cs="Tahoma"/>
        </w:rPr>
        <w:t>36-67-H/01 Zedník</w:t>
      </w:r>
    </w:p>
    <w:p w:rsidR="00F424C7" w:rsidRPr="00282A56" w:rsidRDefault="00F85CE1">
      <w:pPr>
        <w:tabs>
          <w:tab w:val="left" w:pos="2240"/>
          <w:tab w:val="left" w:pos="3969"/>
        </w:tabs>
        <w:rPr>
          <w:rFonts w:ascii="Tahoma" w:hAnsi="Tahoma" w:cs="Tahoma"/>
        </w:rPr>
      </w:pPr>
      <w:r w:rsidRPr="00282A56">
        <w:rPr>
          <w:rFonts w:ascii="Tahoma" w:hAnsi="Tahoma" w:cs="Tahoma"/>
          <w:bCs/>
        </w:rPr>
        <w:t>Platnost ŠVP od:</w:t>
      </w:r>
      <w:r w:rsidRPr="00282A56">
        <w:rPr>
          <w:rFonts w:ascii="Tahoma" w:hAnsi="Tahoma" w:cs="Tahoma"/>
          <w:bCs/>
        </w:rPr>
        <w:tab/>
      </w:r>
      <w:r w:rsidRPr="00282A56">
        <w:rPr>
          <w:rFonts w:ascii="Tahoma" w:hAnsi="Tahoma" w:cs="Tahoma"/>
          <w:bCs/>
        </w:rPr>
        <w:tab/>
      </w:r>
      <w:r w:rsidR="005C724B" w:rsidRPr="00282A56">
        <w:rPr>
          <w:rFonts w:ascii="Tahoma" w:hAnsi="Tahoma" w:cs="Tahoma"/>
          <w:bCs/>
        </w:rPr>
        <w:t>1. 9. 2016</w:t>
      </w:r>
      <w:r w:rsidRPr="00282A56">
        <w:rPr>
          <w:rFonts w:ascii="Tahoma" w:hAnsi="Tahoma" w:cs="Tahoma"/>
          <w:bCs/>
        </w:rPr>
        <w:t xml:space="preserve"> počínaje 1. ročníkem</w:t>
      </w:r>
    </w:p>
    <w:p w:rsidR="00F424C7" w:rsidRPr="00282A56" w:rsidRDefault="00F85CE1">
      <w:pPr>
        <w:tabs>
          <w:tab w:val="left" w:pos="3600"/>
          <w:tab w:val="left" w:pos="3969"/>
        </w:tabs>
        <w:rPr>
          <w:rFonts w:ascii="Tahoma" w:hAnsi="Tahoma" w:cs="Tahoma"/>
        </w:rPr>
      </w:pPr>
      <w:r w:rsidRPr="00282A56">
        <w:rPr>
          <w:rFonts w:ascii="Tahoma" w:hAnsi="Tahoma" w:cs="Tahoma"/>
          <w:bCs/>
        </w:rPr>
        <w:t>Délka a forma studia:</w:t>
      </w:r>
      <w:r w:rsidRPr="00282A56">
        <w:rPr>
          <w:rFonts w:ascii="Tahoma" w:hAnsi="Tahoma" w:cs="Tahoma"/>
          <w:bCs/>
        </w:rPr>
        <w:tab/>
      </w:r>
      <w:r w:rsidRPr="00282A56">
        <w:rPr>
          <w:rFonts w:ascii="Tahoma" w:hAnsi="Tahoma" w:cs="Tahoma"/>
          <w:bCs/>
        </w:rPr>
        <w:tab/>
      </w:r>
      <w:r w:rsidRPr="00282A56">
        <w:rPr>
          <w:rFonts w:ascii="Tahoma" w:hAnsi="Tahoma" w:cs="Tahoma"/>
        </w:rPr>
        <w:t>3 roky, denní studium</w:t>
      </w:r>
    </w:p>
    <w:p w:rsidR="00F424C7" w:rsidRPr="00282A56" w:rsidRDefault="00F85CE1">
      <w:pPr>
        <w:tabs>
          <w:tab w:val="left" w:pos="3600"/>
          <w:tab w:val="left" w:pos="3969"/>
        </w:tabs>
        <w:rPr>
          <w:rFonts w:ascii="Tahoma" w:hAnsi="Tahoma" w:cs="Tahoma"/>
        </w:rPr>
      </w:pPr>
      <w:r w:rsidRPr="00282A56">
        <w:rPr>
          <w:rFonts w:ascii="Tahoma" w:hAnsi="Tahoma" w:cs="Tahoma"/>
          <w:bCs/>
        </w:rPr>
        <w:t>Stupeň poskytovaného vzdělání:</w:t>
      </w:r>
      <w:r w:rsidRPr="00282A56">
        <w:rPr>
          <w:rFonts w:ascii="Tahoma" w:hAnsi="Tahoma" w:cs="Tahoma"/>
          <w:bCs/>
        </w:rPr>
        <w:tab/>
      </w:r>
      <w:r w:rsidRPr="00282A56">
        <w:rPr>
          <w:rFonts w:ascii="Tahoma" w:hAnsi="Tahoma" w:cs="Tahoma"/>
          <w:bCs/>
        </w:rPr>
        <w:tab/>
      </w:r>
      <w:r w:rsidRPr="00282A56">
        <w:rPr>
          <w:rFonts w:ascii="Tahoma" w:hAnsi="Tahoma" w:cs="Tahoma"/>
        </w:rPr>
        <w:t>střední vzdělání s výučním listem</w:t>
      </w:r>
    </w:p>
    <w:p w:rsidR="00F424C7" w:rsidRPr="00282A56" w:rsidRDefault="00F85CE1">
      <w:pPr>
        <w:tabs>
          <w:tab w:val="left" w:pos="3969"/>
        </w:tabs>
        <w:ind w:left="3540" w:hanging="3540"/>
        <w:rPr>
          <w:rFonts w:ascii="Tahoma" w:hAnsi="Tahoma" w:cs="Tahoma"/>
        </w:rPr>
      </w:pPr>
      <w:r w:rsidRPr="00282A56">
        <w:rPr>
          <w:rFonts w:ascii="Tahoma" w:hAnsi="Tahoma" w:cs="Tahoma"/>
        </w:rPr>
        <w:t>Zřizovatel:</w:t>
      </w:r>
      <w:r w:rsidRPr="00282A56">
        <w:rPr>
          <w:rFonts w:ascii="Tahoma" w:hAnsi="Tahoma" w:cs="Tahoma"/>
        </w:rPr>
        <w:tab/>
        <w:t xml:space="preserve">      Moravskoslezský kraj, 28. října 117,</w:t>
      </w:r>
    </w:p>
    <w:p w:rsidR="00F424C7" w:rsidRPr="00282A56" w:rsidRDefault="00F85CE1">
      <w:pPr>
        <w:tabs>
          <w:tab w:val="left" w:pos="3969"/>
        </w:tabs>
        <w:ind w:left="3540" w:hanging="3540"/>
        <w:rPr>
          <w:rFonts w:ascii="Tahoma" w:hAnsi="Tahoma" w:cs="Tahoma"/>
        </w:rPr>
      </w:pPr>
      <w:r w:rsidRPr="00282A56">
        <w:rPr>
          <w:rFonts w:ascii="Tahoma" w:hAnsi="Tahoma" w:cs="Tahoma"/>
        </w:rPr>
        <w:tab/>
        <w:t xml:space="preserve">      702 18Ostrava</w:t>
      </w:r>
    </w:p>
    <w:p w:rsidR="00F424C7" w:rsidRPr="00282A56" w:rsidRDefault="00F85CE1">
      <w:pPr>
        <w:tabs>
          <w:tab w:val="left" w:pos="3969"/>
        </w:tabs>
        <w:rPr>
          <w:rFonts w:ascii="Tahoma" w:hAnsi="Tahoma" w:cs="Tahoma"/>
        </w:rPr>
      </w:pPr>
      <w:r w:rsidRPr="00282A56">
        <w:rPr>
          <w:rFonts w:ascii="Tahoma" w:hAnsi="Tahoma" w:cs="Tahoma"/>
        </w:rPr>
        <w:t>Ředitelka školy:</w:t>
      </w:r>
      <w:r w:rsidRPr="00282A56">
        <w:rPr>
          <w:rFonts w:ascii="Tahoma" w:hAnsi="Tahoma" w:cs="Tahoma"/>
        </w:rPr>
        <w:tab/>
        <w:t>PaedDr. Eva Nedomlelová</w:t>
      </w:r>
    </w:p>
    <w:p w:rsidR="00F424C7" w:rsidRPr="00282A56" w:rsidRDefault="00F85CE1">
      <w:pPr>
        <w:tabs>
          <w:tab w:val="left" w:pos="3969"/>
        </w:tabs>
        <w:rPr>
          <w:rFonts w:ascii="Tahoma" w:hAnsi="Tahoma" w:cs="Tahoma"/>
        </w:rPr>
      </w:pPr>
      <w:r w:rsidRPr="00282A56">
        <w:rPr>
          <w:rFonts w:ascii="Tahoma" w:hAnsi="Tahoma" w:cs="Tahoma"/>
        </w:rPr>
        <w:t>Kontakty ředitelství:</w:t>
      </w:r>
      <w:r w:rsidRPr="00282A56">
        <w:rPr>
          <w:rFonts w:ascii="Tahoma" w:hAnsi="Tahoma" w:cs="Tahoma"/>
        </w:rPr>
        <w:tab/>
      </w:r>
      <w:r w:rsidRPr="00282A56">
        <w:rPr>
          <w:rFonts w:ascii="Tahoma" w:hAnsi="Tahoma" w:cs="Tahoma"/>
          <w:color w:val="000000"/>
        </w:rPr>
        <w:t>554 295 258</w:t>
      </w:r>
    </w:p>
    <w:p w:rsidR="00F424C7" w:rsidRPr="00282A56" w:rsidRDefault="00F85CE1">
      <w:pPr>
        <w:tabs>
          <w:tab w:val="left" w:pos="3969"/>
        </w:tabs>
        <w:rPr>
          <w:rFonts w:ascii="Tahoma" w:hAnsi="Tahoma" w:cs="Tahoma"/>
        </w:rPr>
      </w:pPr>
      <w:r w:rsidRPr="00282A56">
        <w:rPr>
          <w:rFonts w:ascii="Tahoma" w:hAnsi="Tahoma" w:cs="Tahoma"/>
        </w:rPr>
        <w:t xml:space="preserve">Fax: </w:t>
      </w:r>
      <w:r w:rsidRPr="00282A56">
        <w:rPr>
          <w:rFonts w:ascii="Tahoma" w:hAnsi="Tahoma" w:cs="Tahoma"/>
        </w:rPr>
        <w:tab/>
        <w:t>554 304 305</w:t>
      </w:r>
    </w:p>
    <w:p w:rsidR="00F424C7" w:rsidRPr="00282A56" w:rsidRDefault="00F85CE1">
      <w:pPr>
        <w:tabs>
          <w:tab w:val="left" w:pos="3969"/>
        </w:tabs>
        <w:rPr>
          <w:rFonts w:ascii="Tahoma" w:hAnsi="Tahoma" w:cs="Tahoma"/>
        </w:rPr>
      </w:pPr>
      <w:r w:rsidRPr="00282A56">
        <w:rPr>
          <w:rFonts w:ascii="Tahoma" w:hAnsi="Tahoma" w:cs="Tahoma"/>
        </w:rPr>
        <w:t xml:space="preserve">e-mail: </w:t>
      </w:r>
      <w:r w:rsidRPr="00282A56">
        <w:rPr>
          <w:rFonts w:ascii="Tahoma" w:hAnsi="Tahoma" w:cs="Tahoma"/>
        </w:rPr>
        <w:tab/>
        <w:t>sosbruntal@sosbruntal.cz</w:t>
      </w:r>
      <w:r w:rsidRPr="00282A56">
        <w:rPr>
          <w:rFonts w:ascii="Tahoma" w:hAnsi="Tahoma" w:cs="Tahoma"/>
        </w:rPr>
        <w:tab/>
      </w:r>
      <w:hyperlink r:id="rId10" w:tgtFrame="_top">
        <w:r w:rsidRPr="00282A56">
          <w:rPr>
            <w:rFonts w:ascii="Tahoma" w:hAnsi="Tahoma" w:cs="Tahoma"/>
            <w:vanish/>
            <w:color w:val="000000"/>
          </w:rPr>
          <w:t>sosbruntal@sosbruntal.cz</w:t>
        </w:r>
      </w:hyperlink>
    </w:p>
    <w:p w:rsidR="00F424C7" w:rsidRPr="00282A56" w:rsidRDefault="00F85CE1">
      <w:pPr>
        <w:tabs>
          <w:tab w:val="left" w:pos="3969"/>
        </w:tabs>
        <w:rPr>
          <w:rFonts w:ascii="Tahoma" w:hAnsi="Tahoma" w:cs="Tahoma"/>
          <w:vanish/>
          <w:color w:val="000000"/>
        </w:rPr>
      </w:pPr>
      <w:r w:rsidRPr="00282A56">
        <w:rPr>
          <w:rFonts w:ascii="Tahoma" w:hAnsi="Tahoma" w:cs="Tahoma"/>
          <w:vanish/>
          <w:color w:val="000000"/>
        </w:rPr>
        <w:t>www:</w:t>
      </w:r>
      <w:r w:rsidRPr="00282A56">
        <w:rPr>
          <w:rFonts w:ascii="Tahoma" w:hAnsi="Tahoma" w:cs="Tahoma"/>
          <w:vanish/>
          <w:color w:val="000000"/>
        </w:rPr>
        <w:tab/>
        <w:t xml:space="preserve">www.sosbruntal.cz </w:t>
      </w:r>
      <w:r w:rsidRPr="00282A56">
        <w:rPr>
          <w:rFonts w:ascii="Tahoma" w:hAnsi="Tahoma" w:cs="Tahoma"/>
          <w:vanish/>
          <w:color w:val="000000"/>
        </w:rPr>
        <w:tab/>
      </w:r>
    </w:p>
    <w:p w:rsidR="00F424C7" w:rsidRPr="00282A56" w:rsidRDefault="00F85CE1">
      <w:pPr>
        <w:tabs>
          <w:tab w:val="left" w:pos="3969"/>
        </w:tabs>
        <w:rPr>
          <w:rFonts w:ascii="Tahoma" w:hAnsi="Tahoma" w:cs="Tahoma"/>
        </w:rPr>
      </w:pPr>
      <w:r w:rsidRPr="00282A56">
        <w:rPr>
          <w:rFonts w:ascii="Tahoma" w:hAnsi="Tahoma" w:cs="Tahoma"/>
        </w:rPr>
        <w:t>www:</w:t>
      </w:r>
      <w:r w:rsidRPr="00282A56">
        <w:rPr>
          <w:rFonts w:ascii="Tahoma" w:hAnsi="Tahoma" w:cs="Tahoma"/>
        </w:rPr>
        <w:tab/>
        <w:t>www.sosbruntal.cz</w:t>
      </w:r>
    </w:p>
    <w:p w:rsidR="00F424C7" w:rsidRPr="00282A56" w:rsidRDefault="00F424C7">
      <w:pPr>
        <w:tabs>
          <w:tab w:val="left" w:pos="2240"/>
        </w:tabs>
        <w:ind w:left="136"/>
        <w:rPr>
          <w:rFonts w:ascii="Tahoma" w:hAnsi="Tahoma" w:cs="Tahoma"/>
        </w:rPr>
      </w:pPr>
    </w:p>
    <w:p w:rsidR="00F424C7" w:rsidRPr="00282A56" w:rsidRDefault="00F424C7">
      <w:pPr>
        <w:tabs>
          <w:tab w:val="left" w:pos="2240"/>
        </w:tabs>
        <w:ind w:left="136"/>
        <w:rPr>
          <w:rFonts w:ascii="Tahoma" w:hAnsi="Tahoma" w:cs="Tahoma"/>
        </w:rPr>
      </w:pPr>
    </w:p>
    <w:p w:rsidR="00F424C7" w:rsidRPr="00282A56" w:rsidRDefault="00F424C7">
      <w:pPr>
        <w:tabs>
          <w:tab w:val="left" w:pos="2240"/>
        </w:tabs>
        <w:ind w:left="136"/>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PaedDr. Eva Nedomlelová, v. r.</w:t>
      </w:r>
    </w:p>
    <w:p w:rsidR="00F424C7" w:rsidRPr="00282A56" w:rsidRDefault="00F424C7">
      <w:pPr>
        <w:rPr>
          <w:rFonts w:ascii="Tahoma" w:hAnsi="Tahoma" w:cs="Tahoma"/>
        </w:rPr>
      </w:pPr>
    </w:p>
    <w:p w:rsidR="00F424C7" w:rsidRPr="00282A56" w:rsidRDefault="00F424C7">
      <w:pPr>
        <w:tabs>
          <w:tab w:val="left" w:pos="2240"/>
        </w:tabs>
        <w:ind w:left="136"/>
        <w:rPr>
          <w:rFonts w:ascii="Tahoma" w:hAnsi="Tahoma" w:cs="Tahoma"/>
        </w:rPr>
      </w:pPr>
    </w:p>
    <w:p w:rsidR="00F424C7" w:rsidRPr="00282A56" w:rsidRDefault="00F424C7">
      <w:pPr>
        <w:tabs>
          <w:tab w:val="left" w:pos="2240"/>
        </w:tabs>
        <w:ind w:left="136"/>
        <w:rPr>
          <w:rFonts w:ascii="Tahoma" w:hAnsi="Tahoma" w:cs="Tahoma"/>
        </w:rPr>
      </w:pPr>
    </w:p>
    <w:p w:rsidR="00F424C7" w:rsidRPr="00282A56" w:rsidRDefault="00F424C7">
      <w:pPr>
        <w:tabs>
          <w:tab w:val="left" w:pos="2240"/>
        </w:tabs>
        <w:ind w:left="136"/>
        <w:rPr>
          <w:rFonts w:ascii="Tahoma" w:hAnsi="Tahoma" w:cs="Tahoma"/>
        </w:rPr>
      </w:pPr>
    </w:p>
    <w:p w:rsidR="00F424C7" w:rsidRPr="00282A56" w:rsidRDefault="00F85CE1">
      <w:pPr>
        <w:spacing w:before="10"/>
        <w:rPr>
          <w:rFonts w:ascii="Tahoma" w:hAnsi="Tahoma" w:cs="Tahoma"/>
          <w:color w:val="000000"/>
        </w:rPr>
      </w:pPr>
      <w:r w:rsidRPr="00282A56">
        <w:rPr>
          <w:rFonts w:ascii="Tahoma" w:hAnsi="Tahoma" w:cs="Tahoma"/>
          <w:color w:val="000000"/>
        </w:rPr>
        <w:t>_____________________________________</w:t>
      </w:r>
    </w:p>
    <w:p w:rsidR="00F424C7" w:rsidRPr="00282A56" w:rsidRDefault="00F85CE1">
      <w:pPr>
        <w:rPr>
          <w:rFonts w:ascii="Tahoma" w:hAnsi="Tahoma" w:cs="Tahoma"/>
          <w:color w:val="000000"/>
        </w:rPr>
      </w:pPr>
      <w:r w:rsidRPr="00282A56">
        <w:rPr>
          <w:rFonts w:ascii="Tahoma" w:hAnsi="Tahoma" w:cs="Tahoma"/>
          <w:color w:val="000000"/>
        </w:rPr>
        <w:t>Razítko a podpis ředitelky školy</w:t>
      </w:r>
    </w:p>
    <w:p w:rsidR="00F424C7" w:rsidRPr="00282A56" w:rsidRDefault="00F85CE1">
      <w:pPr>
        <w:rPr>
          <w:rFonts w:ascii="Tahoma" w:hAnsi="Tahoma" w:cs="Tahoma"/>
          <w:color w:val="000000"/>
        </w:rPr>
      </w:pPr>
      <w:r w:rsidRPr="00282A56">
        <w:rPr>
          <w:rFonts w:ascii="Tahoma" w:hAnsi="Tahoma" w:cs="Tahoma"/>
        </w:rPr>
        <w:br w:type="page"/>
      </w:r>
    </w:p>
    <w:p w:rsidR="00F424C7" w:rsidRPr="00282A56" w:rsidRDefault="00F424C7">
      <w:pPr>
        <w:rPr>
          <w:rFonts w:ascii="Tahoma" w:hAnsi="Tahoma" w:cs="Tahoma"/>
        </w:rPr>
      </w:pPr>
    </w:p>
    <w:p w:rsidR="00F424C7" w:rsidRPr="00282A56" w:rsidRDefault="00F85CE1">
      <w:pPr>
        <w:pStyle w:val="Nadpis1"/>
        <w:tabs>
          <w:tab w:val="left" w:pos="0"/>
        </w:tabs>
        <w:rPr>
          <w:rFonts w:ascii="Tahoma" w:hAnsi="Tahoma"/>
        </w:rPr>
      </w:pPr>
      <w:bookmarkStart w:id="8" w:name="__RefHeading___Toc11271_2052996656"/>
      <w:bookmarkStart w:id="9" w:name="_Toc426480275"/>
      <w:bookmarkStart w:id="10" w:name="_Toc428201305"/>
      <w:bookmarkStart w:id="11" w:name="_Toc428112805"/>
      <w:bookmarkStart w:id="12" w:name="_Toc428104202"/>
      <w:bookmarkStart w:id="13" w:name="_Toc427322037"/>
      <w:bookmarkStart w:id="14" w:name="_Toc426949188"/>
      <w:bookmarkEnd w:id="8"/>
      <w:bookmarkEnd w:id="9"/>
      <w:bookmarkEnd w:id="10"/>
      <w:bookmarkEnd w:id="11"/>
      <w:bookmarkEnd w:id="12"/>
      <w:bookmarkEnd w:id="13"/>
      <w:bookmarkEnd w:id="14"/>
      <w:r w:rsidRPr="00282A56">
        <w:rPr>
          <w:rFonts w:ascii="Tahoma" w:hAnsi="Tahoma"/>
        </w:rPr>
        <w:t>2. PROFIL ABSOLVENTA</w:t>
      </w:r>
    </w:p>
    <w:p w:rsidR="00F424C7" w:rsidRPr="00282A56" w:rsidRDefault="00F85CE1">
      <w:pPr>
        <w:pStyle w:val="Zkladntext"/>
        <w:tabs>
          <w:tab w:val="left" w:pos="3969"/>
          <w:tab w:val="left" w:pos="4536"/>
        </w:tabs>
        <w:spacing w:after="0"/>
        <w:jc w:val="both"/>
        <w:rPr>
          <w:rFonts w:ascii="Tahoma" w:hAnsi="Tahoma" w:cs="Tahoma"/>
        </w:rPr>
      </w:pPr>
      <w:r w:rsidRPr="00282A56">
        <w:rPr>
          <w:rFonts w:ascii="Tahoma" w:hAnsi="Tahoma" w:cs="Tahoma"/>
        </w:rPr>
        <w:t>Kód a název oboru vzdělání:</w:t>
      </w:r>
      <w:r w:rsidRPr="00282A56">
        <w:rPr>
          <w:rFonts w:ascii="Tahoma" w:hAnsi="Tahoma" w:cs="Tahoma"/>
        </w:rPr>
        <w:tab/>
      </w:r>
      <w:r w:rsidRPr="00282A56">
        <w:rPr>
          <w:rFonts w:ascii="Tahoma" w:hAnsi="Tahoma" w:cs="Tahoma"/>
        </w:rPr>
        <w:tab/>
        <w:t>36-67-H/01 Zedník</w:t>
      </w:r>
    </w:p>
    <w:p w:rsidR="00F424C7" w:rsidRPr="00282A56" w:rsidRDefault="00F85CE1">
      <w:pPr>
        <w:pStyle w:val="Zkladntext"/>
        <w:tabs>
          <w:tab w:val="left" w:pos="3969"/>
          <w:tab w:val="left" w:pos="4536"/>
        </w:tabs>
        <w:spacing w:after="0"/>
        <w:jc w:val="both"/>
        <w:rPr>
          <w:rFonts w:ascii="Tahoma" w:hAnsi="Tahoma" w:cs="Tahoma"/>
        </w:rPr>
      </w:pPr>
      <w:r w:rsidRPr="00282A56">
        <w:rPr>
          <w:rFonts w:ascii="Tahoma" w:hAnsi="Tahoma" w:cs="Tahoma"/>
        </w:rPr>
        <w:t>Název ŠVP:</w:t>
      </w:r>
      <w:r w:rsidRPr="00282A56">
        <w:rPr>
          <w:rFonts w:ascii="Tahoma" w:hAnsi="Tahoma" w:cs="Tahoma"/>
        </w:rPr>
        <w:tab/>
      </w:r>
      <w:r w:rsidRPr="00282A56">
        <w:rPr>
          <w:rFonts w:ascii="Tahoma" w:hAnsi="Tahoma" w:cs="Tahoma"/>
        </w:rPr>
        <w:tab/>
        <w:t>ZEDNÍK</w:t>
      </w:r>
    </w:p>
    <w:p w:rsidR="00F424C7" w:rsidRPr="00282A56" w:rsidRDefault="00F85CE1">
      <w:pPr>
        <w:pStyle w:val="Zkladntext"/>
        <w:tabs>
          <w:tab w:val="left" w:pos="3969"/>
          <w:tab w:val="left" w:pos="4536"/>
        </w:tabs>
        <w:spacing w:after="0"/>
        <w:jc w:val="both"/>
        <w:rPr>
          <w:rFonts w:ascii="Tahoma" w:hAnsi="Tahoma" w:cs="Tahoma"/>
        </w:rPr>
      </w:pPr>
      <w:r w:rsidRPr="00282A56">
        <w:rPr>
          <w:rFonts w:ascii="Tahoma" w:hAnsi="Tahoma" w:cs="Tahoma"/>
        </w:rPr>
        <w:t>Dosažený stupeň vzdělání:</w:t>
      </w:r>
      <w:r w:rsidRPr="00282A56">
        <w:rPr>
          <w:rFonts w:ascii="Tahoma" w:hAnsi="Tahoma" w:cs="Tahoma"/>
        </w:rPr>
        <w:tab/>
      </w:r>
      <w:r w:rsidRPr="00282A56">
        <w:rPr>
          <w:rFonts w:ascii="Tahoma" w:hAnsi="Tahoma" w:cs="Tahoma"/>
        </w:rPr>
        <w:tab/>
        <w:t>střední vzdělání s výučním listem</w:t>
      </w:r>
    </w:p>
    <w:p w:rsidR="00F424C7" w:rsidRPr="00282A56" w:rsidRDefault="00F85CE1">
      <w:pPr>
        <w:pStyle w:val="Zkladntext"/>
        <w:tabs>
          <w:tab w:val="left" w:pos="3969"/>
          <w:tab w:val="left" w:pos="4536"/>
        </w:tabs>
        <w:spacing w:after="0"/>
        <w:jc w:val="both"/>
        <w:rPr>
          <w:rFonts w:ascii="Tahoma" w:hAnsi="Tahoma" w:cs="Tahoma"/>
        </w:rPr>
      </w:pPr>
      <w:r w:rsidRPr="00282A56">
        <w:rPr>
          <w:rFonts w:ascii="Tahoma" w:hAnsi="Tahoma" w:cs="Tahoma"/>
        </w:rPr>
        <w:t>Délka a forma studia:</w:t>
      </w:r>
      <w:r w:rsidRPr="00282A56">
        <w:rPr>
          <w:rFonts w:ascii="Tahoma" w:hAnsi="Tahoma" w:cs="Tahoma"/>
        </w:rPr>
        <w:tab/>
      </w:r>
      <w:r w:rsidRPr="00282A56">
        <w:rPr>
          <w:rFonts w:ascii="Tahoma" w:hAnsi="Tahoma" w:cs="Tahoma"/>
        </w:rPr>
        <w:tab/>
        <w:t>3 roky, denní studium</w:t>
      </w:r>
    </w:p>
    <w:p w:rsidR="00F424C7" w:rsidRPr="00282A56" w:rsidRDefault="00F85CE1">
      <w:pPr>
        <w:pStyle w:val="Zkladntext"/>
        <w:tabs>
          <w:tab w:val="left" w:pos="0"/>
          <w:tab w:val="left" w:pos="3969"/>
          <w:tab w:val="left" w:pos="4536"/>
        </w:tabs>
        <w:spacing w:after="0"/>
        <w:jc w:val="both"/>
        <w:rPr>
          <w:rFonts w:ascii="Tahoma" w:hAnsi="Tahoma" w:cs="Tahoma"/>
        </w:rPr>
      </w:pPr>
      <w:r w:rsidRPr="00282A56">
        <w:rPr>
          <w:rFonts w:ascii="Tahoma" w:hAnsi="Tahoma" w:cs="Tahoma"/>
        </w:rPr>
        <w:t>Datum platnosti:</w:t>
      </w:r>
      <w:r w:rsidRPr="00282A56">
        <w:rPr>
          <w:rFonts w:ascii="Tahoma" w:hAnsi="Tahoma" w:cs="Tahoma"/>
        </w:rPr>
        <w:tab/>
      </w:r>
      <w:r w:rsidRPr="00282A56">
        <w:rPr>
          <w:rFonts w:ascii="Tahoma" w:hAnsi="Tahoma" w:cs="Tahoma"/>
        </w:rPr>
        <w:tab/>
        <w:t xml:space="preserve">od </w:t>
      </w:r>
      <w:r w:rsidR="005C724B" w:rsidRPr="00282A56">
        <w:rPr>
          <w:rFonts w:ascii="Tahoma" w:hAnsi="Tahoma" w:cs="Tahoma"/>
        </w:rPr>
        <w:t>1. 9. 2016</w:t>
      </w:r>
    </w:p>
    <w:p w:rsidR="00F424C7" w:rsidRPr="00282A56" w:rsidRDefault="00F85CE1">
      <w:pPr>
        <w:pStyle w:val="Zkladntext"/>
        <w:tabs>
          <w:tab w:val="left" w:pos="3969"/>
          <w:tab w:val="left" w:pos="4536"/>
        </w:tabs>
        <w:spacing w:after="0"/>
        <w:jc w:val="both"/>
        <w:rPr>
          <w:rFonts w:ascii="Tahoma" w:hAnsi="Tahoma" w:cs="Tahoma"/>
        </w:rPr>
      </w:pPr>
      <w:r w:rsidRPr="00282A56">
        <w:rPr>
          <w:rFonts w:ascii="Tahoma" w:hAnsi="Tahoma" w:cs="Tahoma"/>
        </w:rPr>
        <w:t xml:space="preserve">Školní vzdělávací program je určen: </w:t>
      </w:r>
      <w:r w:rsidRPr="00282A56">
        <w:rPr>
          <w:rFonts w:ascii="Tahoma" w:hAnsi="Tahoma" w:cs="Tahoma"/>
        </w:rPr>
        <w:tab/>
      </w:r>
      <w:r w:rsidRPr="00282A56">
        <w:rPr>
          <w:rFonts w:ascii="Tahoma" w:hAnsi="Tahoma" w:cs="Tahoma"/>
        </w:rPr>
        <w:tab/>
        <w:t>pro dívky a hochy</w:t>
      </w:r>
    </w:p>
    <w:p w:rsidR="00F424C7" w:rsidRPr="00282A56" w:rsidRDefault="00F424C7">
      <w:pPr>
        <w:pStyle w:val="Zkladntext"/>
        <w:jc w:val="both"/>
        <w:rPr>
          <w:rFonts w:ascii="Tahoma" w:hAnsi="Tahoma" w:cs="Tahoma"/>
        </w:rPr>
      </w:pPr>
    </w:p>
    <w:p w:rsidR="00F424C7" w:rsidRPr="00282A56" w:rsidRDefault="00F85CE1">
      <w:pPr>
        <w:pStyle w:val="Zkladntext"/>
        <w:spacing w:after="0"/>
        <w:jc w:val="both"/>
        <w:rPr>
          <w:rFonts w:ascii="Tahoma" w:hAnsi="Tahoma" w:cs="Tahoma"/>
        </w:rPr>
      </w:pPr>
      <w:r w:rsidRPr="00282A56">
        <w:rPr>
          <w:rFonts w:ascii="Tahoma" w:hAnsi="Tahoma" w:cs="Tahoma"/>
          <w:b/>
        </w:rPr>
        <w:t xml:space="preserve">Uplatnění absolventa v praxi </w:t>
      </w:r>
      <w:r w:rsidRPr="00282A56">
        <w:rPr>
          <w:rFonts w:ascii="Tahoma" w:hAnsi="Tahoma" w:cs="Tahoma"/>
        </w:rPr>
        <w:t>(či</w:t>
      </w:r>
      <w:r w:rsidRPr="00282A56">
        <w:rPr>
          <w:rFonts w:ascii="Tahoma" w:hAnsi="Tahoma" w:cs="Tahoma"/>
          <w:bCs/>
        </w:rPr>
        <w:t>nnosti, pozice, povolání)</w:t>
      </w:r>
    </w:p>
    <w:p w:rsidR="00F424C7" w:rsidRPr="00282A56" w:rsidRDefault="00F85CE1">
      <w:pPr>
        <w:rPr>
          <w:rFonts w:ascii="Tahoma" w:hAnsi="Tahoma" w:cs="Tahoma"/>
        </w:rPr>
      </w:pPr>
      <w:r w:rsidRPr="00282A56">
        <w:rPr>
          <w:rFonts w:ascii="Tahoma" w:hAnsi="Tahoma" w:cs="Tahoma"/>
          <w:bCs/>
        </w:rPr>
        <w:t>Absolvent oboru zedník se uplatní</w:t>
      </w:r>
      <w:r w:rsidRPr="00282A56">
        <w:rPr>
          <w:rFonts w:ascii="Tahoma" w:hAnsi="Tahoma" w:cs="Tahoma"/>
        </w:rPr>
        <w:t>:</w:t>
      </w:r>
    </w:p>
    <w:p w:rsidR="00F424C7" w:rsidRPr="00282A56" w:rsidRDefault="00F85CE1">
      <w:pPr>
        <w:suppressAutoHyphens w:val="0"/>
        <w:rPr>
          <w:rFonts w:ascii="Tahoma" w:hAnsi="Tahoma" w:cs="Tahoma"/>
        </w:rPr>
      </w:pPr>
      <w:r w:rsidRPr="00282A56">
        <w:rPr>
          <w:rFonts w:ascii="Tahoma" w:hAnsi="Tahoma" w:cs="Tahoma"/>
        </w:rPr>
        <w:t xml:space="preserve">-jako </w:t>
      </w:r>
      <w:r w:rsidRPr="00282A56">
        <w:rPr>
          <w:rFonts w:ascii="Tahoma" w:hAnsi="Tahoma" w:cs="Tahoma"/>
          <w:bCs/>
        </w:rPr>
        <w:t>zedník</w:t>
      </w:r>
      <w:r w:rsidRPr="00282A56">
        <w:rPr>
          <w:rFonts w:ascii="Tahoma" w:hAnsi="Tahoma" w:cs="Tahoma"/>
        </w:rPr>
        <w:t xml:space="preserve"> </w:t>
      </w:r>
      <w:r w:rsidRPr="00282A56">
        <w:rPr>
          <w:rFonts w:ascii="Tahoma" w:hAnsi="Tahoma" w:cs="Tahoma"/>
          <w:bCs/>
        </w:rPr>
        <w:t xml:space="preserve">nebo podnikatel </w:t>
      </w:r>
      <w:r w:rsidRPr="00282A56">
        <w:rPr>
          <w:rFonts w:ascii="Tahoma" w:hAnsi="Tahoma" w:cs="Tahoma"/>
        </w:rPr>
        <w:t>ve stavebních firmách</w:t>
      </w:r>
    </w:p>
    <w:p w:rsidR="00F424C7" w:rsidRPr="00282A56" w:rsidRDefault="00F85CE1">
      <w:pPr>
        <w:suppressAutoHyphens w:val="0"/>
        <w:rPr>
          <w:rFonts w:ascii="Tahoma" w:hAnsi="Tahoma" w:cs="Tahoma"/>
        </w:rPr>
      </w:pPr>
      <w:r w:rsidRPr="00282A56">
        <w:rPr>
          <w:rFonts w:ascii="Tahoma" w:hAnsi="Tahoma" w:cs="Tahoma"/>
        </w:rPr>
        <w:t xml:space="preserve">-jako </w:t>
      </w:r>
      <w:r w:rsidRPr="00282A56">
        <w:rPr>
          <w:rFonts w:ascii="Tahoma" w:hAnsi="Tahoma" w:cs="Tahoma"/>
          <w:bCs/>
        </w:rPr>
        <w:t xml:space="preserve">prodejce </w:t>
      </w:r>
      <w:r w:rsidRPr="00282A56">
        <w:rPr>
          <w:rFonts w:ascii="Tahoma" w:hAnsi="Tahoma" w:cs="Tahoma"/>
        </w:rPr>
        <w:t>ve firmách obchodních se stavebninami a to v pozici zaměstnance nebo zaměstnavatele</w:t>
      </w:r>
    </w:p>
    <w:p w:rsidR="00F424C7" w:rsidRPr="00282A56" w:rsidRDefault="00F85CE1">
      <w:pPr>
        <w:suppressAutoHyphens w:val="0"/>
        <w:rPr>
          <w:rFonts w:ascii="Tahoma" w:hAnsi="Tahoma" w:cs="Tahoma"/>
        </w:rPr>
      </w:pPr>
      <w:r w:rsidRPr="00282A56">
        <w:rPr>
          <w:rFonts w:ascii="Tahoma" w:hAnsi="Tahoma" w:cs="Tahoma"/>
        </w:rPr>
        <w:t xml:space="preserve">-jako </w:t>
      </w:r>
      <w:r w:rsidRPr="00282A56">
        <w:rPr>
          <w:rFonts w:ascii="Tahoma" w:hAnsi="Tahoma" w:cs="Tahoma"/>
          <w:bCs/>
        </w:rPr>
        <w:t>dělník údržby</w:t>
      </w:r>
      <w:r w:rsidRPr="00282A56">
        <w:rPr>
          <w:rFonts w:ascii="Tahoma" w:hAnsi="Tahoma" w:cs="Tahoma"/>
        </w:rPr>
        <w:t xml:space="preserve"> ve firmách spravující bytový fond</w:t>
      </w:r>
    </w:p>
    <w:p w:rsidR="00F424C7" w:rsidRPr="00282A56" w:rsidRDefault="00F85CE1">
      <w:pPr>
        <w:suppressAutoHyphens w:val="0"/>
        <w:rPr>
          <w:rFonts w:ascii="Tahoma" w:hAnsi="Tahoma" w:cs="Tahoma"/>
        </w:rPr>
      </w:pPr>
      <w:r w:rsidRPr="00282A56">
        <w:rPr>
          <w:rFonts w:ascii="Tahoma" w:hAnsi="Tahoma" w:cs="Tahoma"/>
        </w:rPr>
        <w:t xml:space="preserve">-Jako </w:t>
      </w:r>
      <w:r w:rsidRPr="00282A56">
        <w:rPr>
          <w:rFonts w:ascii="Tahoma" w:hAnsi="Tahoma" w:cs="Tahoma"/>
          <w:bCs/>
        </w:rPr>
        <w:t xml:space="preserve">dělník správy budov </w:t>
      </w:r>
      <w:r w:rsidRPr="00282A56">
        <w:rPr>
          <w:rFonts w:ascii="Tahoma" w:hAnsi="Tahoma" w:cs="Tahoma"/>
        </w:rPr>
        <w:t>v různých</w:t>
      </w:r>
      <w:r w:rsidRPr="00282A56">
        <w:rPr>
          <w:rFonts w:ascii="Tahoma" w:hAnsi="Tahoma" w:cs="Tahoma"/>
          <w:bCs/>
        </w:rPr>
        <w:t xml:space="preserve"> </w:t>
      </w:r>
      <w:r w:rsidRPr="00282A56">
        <w:rPr>
          <w:rFonts w:ascii="Tahoma" w:hAnsi="Tahoma" w:cs="Tahoma"/>
        </w:rPr>
        <w:t>v organizacích (např. školník nebo domovník)</w:t>
      </w:r>
    </w:p>
    <w:p w:rsidR="00F424C7" w:rsidRPr="00282A56" w:rsidRDefault="00F85CE1">
      <w:pPr>
        <w:jc w:val="both"/>
        <w:rPr>
          <w:rFonts w:ascii="Tahoma" w:hAnsi="Tahoma" w:cs="Tahoma"/>
        </w:rPr>
      </w:pPr>
      <w:r w:rsidRPr="00282A56">
        <w:rPr>
          <w:rFonts w:ascii="Tahoma" w:hAnsi="Tahoma" w:cs="Tahoma"/>
        </w:rPr>
        <w:t xml:space="preserve">Absolvent zná základní úkoly odvětví, oboru a organizace, pro kterou se připravuje. Je připraven pro vykonávání řemeslné práce. Jeho řemeslné dovednosti jsou podloženy základními odbornými znalostmi. Dodržuje zásady a předpisy ochrany zdraví a bezpečnosti práce. Správně volí materiál a výrobky pro stavbu, správně </w:t>
      </w:r>
      <w:r w:rsidRPr="00282A56">
        <w:rPr>
          <w:rFonts w:ascii="Tahoma" w:hAnsi="Tahoma" w:cs="Tahoma"/>
        </w:rPr>
        <w:br/>
        <w:t xml:space="preserve">a hospodárně s nimi nakládá.  Dbá o úspory energie. Zná výrobní zařízení, umí je ovládat a udržovat Ekologicky nakládá s veškerým odpadem. Má základní vědomosti o technologii výroby. Zná základy odborného kreslení a čtení výkresů, Dokáže používat materiálové a výkonové normy. Provádí průběžnou a konečnou kontrolu během výrobního procesu a kontrolu kvality.    Má všeobecné znalosti z oblasti ekonomiky a dokáže se orientovat v cenových oblastech svého oboru. </w:t>
      </w:r>
      <w:r w:rsidRPr="00282A56">
        <w:rPr>
          <w:rFonts w:ascii="Tahoma" w:hAnsi="Tahoma" w:cs="Tahoma"/>
          <w:bCs/>
        </w:rPr>
        <w:t xml:space="preserve">Je </w:t>
      </w:r>
      <w:r w:rsidRPr="00282A56">
        <w:rPr>
          <w:rFonts w:ascii="Tahoma" w:hAnsi="Tahoma" w:cs="Tahoma"/>
        </w:rPr>
        <w:t>schopen</w:t>
      </w:r>
      <w:r w:rsidRPr="00282A56">
        <w:rPr>
          <w:rFonts w:ascii="Tahoma" w:hAnsi="Tahoma" w:cs="Tahoma"/>
          <w:bCs/>
        </w:rPr>
        <w:t xml:space="preserve"> provádět</w:t>
      </w:r>
      <w:r w:rsidRPr="00282A56">
        <w:rPr>
          <w:rFonts w:ascii="Tahoma" w:hAnsi="Tahoma" w:cs="Tahoma"/>
        </w:rPr>
        <w:t xml:space="preserve"> zednické práce při budování, opravách i údržbě pozemních staveb, tj. betonování, zdění zdiva z různých materiálů, monolitické a montované konstrukce, povrchové úpravy, jednoduché tepelné izolace a hydroizolace, osazovat výrobky přidružené stavební výroby a další práce při přestavbách budov. Dále může plnit pracovní úkoly při výkonu speciálních prací na stavbách jako zateplování budov, sanace vlhkého zdiva, obkladačské práce, práce při budování venkovní kanalizace </w:t>
      </w:r>
      <w:r w:rsidRPr="00282A56">
        <w:rPr>
          <w:rFonts w:ascii="Tahoma" w:hAnsi="Tahoma" w:cs="Tahoma"/>
        </w:rPr>
        <w:br/>
        <w:t>a výstavba montovaných staveb. Je schopen plnit pracovní úkoly spojené s nákupem a prodejem stavebních materiálů a výrobků pro stavby a jejich údržbu.</w:t>
      </w:r>
    </w:p>
    <w:p w:rsidR="00F424C7" w:rsidRPr="00282A56" w:rsidRDefault="00F424C7">
      <w:pPr>
        <w:jc w:val="both"/>
        <w:rPr>
          <w:rFonts w:ascii="Tahoma" w:hAnsi="Tahoma" w:cs="Tahoma"/>
          <w:b/>
        </w:rPr>
      </w:pPr>
    </w:p>
    <w:p w:rsidR="00F424C7" w:rsidRPr="00282A56" w:rsidRDefault="00F85CE1">
      <w:pPr>
        <w:widowControl/>
        <w:suppressAutoHyphens w:val="0"/>
        <w:spacing w:before="100"/>
        <w:textAlignment w:val="auto"/>
        <w:rPr>
          <w:rFonts w:ascii="Tahoma" w:hAnsi="Tahoma" w:cs="Tahoma"/>
        </w:rPr>
      </w:pPr>
      <w:r w:rsidRPr="00282A56">
        <w:rPr>
          <w:rFonts w:ascii="Tahoma" w:eastAsia="Times New Roman" w:hAnsi="Tahoma" w:cs="Tahoma"/>
          <w:b/>
          <w:bCs/>
          <w:color w:val="000000"/>
          <w:lang w:eastAsia="cs-CZ" w:bidi="ar-SA"/>
        </w:rPr>
        <w:t xml:space="preserve">Pracovní uplatnění absolventa </w:t>
      </w:r>
    </w:p>
    <w:p w:rsidR="00F424C7" w:rsidRPr="00282A56" w:rsidRDefault="00F85CE1">
      <w:pPr>
        <w:widowControl/>
        <w:suppressAutoHyphens w:val="0"/>
        <w:spacing w:before="100"/>
        <w:textAlignment w:val="auto"/>
        <w:rPr>
          <w:rFonts w:ascii="Tahoma" w:hAnsi="Tahoma" w:cs="Tahoma"/>
        </w:rPr>
      </w:pPr>
      <w:r w:rsidRPr="00282A56">
        <w:rPr>
          <w:rFonts w:ascii="Tahoma" w:eastAsia="Times New Roman" w:hAnsi="Tahoma" w:cs="Tahoma"/>
          <w:color w:val="000000"/>
          <w:lang w:eastAsia="cs-CZ" w:bidi="ar-SA"/>
        </w:rPr>
        <w:t xml:space="preserve">Absolvent oboru zedník se uplatní ve stavebních firmách v povolání zedník, a to v pozici zaměstnance nebo zaměstnavatele. Je schopen provádět základní zednické práce na pozemních stavbách, tj. betonování, zdění zdiva z různých druhů materiálů, monolitické a montované vodorovné konstrukce, povrchové úpravy, jednoduché tepelné izolace a hydroizolace, osazovat výrobky přidružené stavební výroby a práce při přestavbách budov. Dále může plnit pracovní úkoly při výkonu speciálních prací na stavbách jako zateplování budov, sanace vlhkého zdiva, obkladačské práce a výstavba montovaných staveb. </w:t>
      </w:r>
    </w:p>
    <w:p w:rsidR="00F424C7" w:rsidRPr="00282A56" w:rsidRDefault="00F85CE1">
      <w:pPr>
        <w:rPr>
          <w:rFonts w:ascii="Tahoma" w:hAnsi="Tahoma" w:cs="Tahoma"/>
        </w:rPr>
      </w:pPr>
      <w:r w:rsidRPr="00282A56">
        <w:rPr>
          <w:rFonts w:ascii="Tahoma" w:hAnsi="Tahoma" w:cs="Tahoma"/>
        </w:rPr>
        <w:br w:type="page"/>
      </w:r>
    </w:p>
    <w:p w:rsidR="00F424C7" w:rsidRPr="00282A56" w:rsidRDefault="00F424C7">
      <w:pPr>
        <w:rPr>
          <w:rFonts w:ascii="Tahoma" w:hAnsi="Tahoma" w:cs="Tahoma"/>
        </w:rPr>
      </w:pPr>
    </w:p>
    <w:p w:rsidR="00F424C7" w:rsidRPr="00282A56" w:rsidRDefault="00F85CE1">
      <w:pPr>
        <w:widowControl/>
        <w:suppressAutoHyphens w:val="0"/>
        <w:spacing w:before="100"/>
        <w:textAlignment w:val="auto"/>
        <w:rPr>
          <w:rFonts w:ascii="Tahoma" w:hAnsi="Tahoma" w:cs="Tahoma"/>
        </w:rPr>
      </w:pPr>
      <w:r w:rsidRPr="00282A56">
        <w:rPr>
          <w:rFonts w:ascii="Tahoma" w:eastAsia="Times New Roman" w:hAnsi="Tahoma" w:cs="Tahoma"/>
          <w:b/>
          <w:bCs/>
          <w:color w:val="000000"/>
          <w:lang w:eastAsia="cs-CZ" w:bidi="ar-SA"/>
        </w:rPr>
        <w:t>Odborné kompetence absolventa v oboru vzdělání</w:t>
      </w:r>
    </w:p>
    <w:p w:rsidR="00F424C7" w:rsidRPr="00282A56" w:rsidRDefault="00F85CE1">
      <w:pPr>
        <w:widowControl/>
        <w:suppressAutoHyphens w:val="0"/>
        <w:spacing w:before="100"/>
        <w:jc w:val="both"/>
        <w:textAlignment w:val="auto"/>
        <w:rPr>
          <w:rFonts w:ascii="Tahoma" w:hAnsi="Tahoma" w:cs="Tahoma"/>
        </w:rPr>
      </w:pPr>
      <w:r w:rsidRPr="00282A56">
        <w:rPr>
          <w:rFonts w:ascii="Tahoma" w:eastAsia="Times New Roman" w:hAnsi="Tahoma" w:cs="Tahoma"/>
          <w:color w:val="000000"/>
          <w:lang w:eastAsia="cs-CZ" w:bidi="ar-SA"/>
        </w:rPr>
        <w:t>Provádí samostatně zednické práce na pozemních stavbách tak, že:</w:t>
      </w:r>
    </w:p>
    <w:p w:rsidR="00F424C7" w:rsidRPr="00282A56" w:rsidRDefault="00F85CE1">
      <w:pPr>
        <w:widowControl/>
        <w:suppressAutoHyphens w:val="0"/>
        <w:spacing w:before="100"/>
        <w:jc w:val="both"/>
        <w:textAlignment w:val="auto"/>
        <w:rPr>
          <w:rFonts w:ascii="Tahoma" w:hAnsi="Tahoma" w:cs="Tahoma"/>
        </w:rPr>
      </w:pPr>
      <w:r w:rsidRPr="00282A56">
        <w:rPr>
          <w:rFonts w:ascii="Tahoma" w:eastAsia="Times New Roman" w:hAnsi="Tahoma" w:cs="Tahoma"/>
          <w:color w:val="000000"/>
          <w:lang w:eastAsia="cs-CZ" w:bidi="ar-SA"/>
        </w:rPr>
        <w:t xml:space="preserve">orientuje se ve skladbě projektové dokumentace pozemních staveb, čte ji a správně interpretuje její obsah, provádí jednoduché výpočty a výpisy spotřeb základních stavebních materiálů, zhotovuje jednoduché stavební náčrty s použitím technických norem, připravuje a organizuje pracoviště stavby, materiál a počty pracovníků, správně volí potřebné nářadí, pomůcky a mechanizaci a udržuje je, správně volí a používá materiál a výrobky pro zednické konstrukce, správně s nimi manipuluje, zpracovává je i skladuje, používá materiálové normy pro výpočty a posouzení materiálových vstupů, používá správný technologický postup, volí a používá správný pracovní postup zednických prací, správně volí a používá zednické měřící pomůcky k jednoduchému vytyčování a měření stavebních konstrukcí, provádí základní zednické práce na pozemních stavbách, posuzuje optimální pracovní podmínky pro zednické práce, jako jsou teplota vzduchu, vody, oslunění, vlhkost, síla větru aj., orientuje se v </w:t>
      </w:r>
      <w:r w:rsidRPr="00282A56">
        <w:rPr>
          <w:rFonts w:ascii="Tahoma" w:eastAsia="Times New Roman" w:hAnsi="Tahoma" w:cs="Tahoma"/>
          <w:color w:val="000000"/>
          <w:lang w:eastAsia="cs-CZ" w:bidi="ar-SA"/>
        </w:rPr>
        <w:lastRenderedPageBreak/>
        <w:t>jednoduchých cenových záležitostech oboru, sleduje a hodnotí množství a kvalitu vykonaných zednických prací, a to i s použitím výkonových norem spotřeby práce.</w:t>
      </w:r>
    </w:p>
    <w:p w:rsidR="00F424C7" w:rsidRPr="00282A56" w:rsidRDefault="00F424C7">
      <w:pPr>
        <w:jc w:val="both"/>
        <w:rPr>
          <w:rFonts w:ascii="Tahoma" w:hAnsi="Tahoma" w:cs="Tahoma"/>
          <w:b/>
          <w:bCs/>
        </w:rPr>
      </w:pPr>
    </w:p>
    <w:p w:rsidR="00F424C7" w:rsidRPr="00282A56" w:rsidRDefault="00F85CE1">
      <w:pPr>
        <w:widowControl/>
        <w:suppressAutoHyphens w:val="0"/>
        <w:spacing w:before="100"/>
        <w:jc w:val="both"/>
        <w:textAlignment w:val="auto"/>
        <w:rPr>
          <w:rFonts w:ascii="Tahoma" w:hAnsi="Tahoma" w:cs="Tahoma"/>
        </w:rPr>
      </w:pPr>
      <w:r w:rsidRPr="00282A56">
        <w:rPr>
          <w:rFonts w:ascii="Tahoma" w:eastAsia="Times New Roman" w:hAnsi="Tahoma" w:cs="Tahoma"/>
          <w:b/>
          <w:color w:val="000000"/>
          <w:lang w:eastAsia="cs-CZ" w:bidi="ar-SA"/>
        </w:rPr>
        <w:t>Občanské kompetence</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Vzdělávání směřuje k tomu, aby absolvent:</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jednal občansky odpovědně, samostatně, aktivně a iniciativně nejen ve vlastním zájmu, ale i v zájmu veřejném;</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dbal na dodržování zákonů a pravidel chování, respektoval práva a osobnost druhých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lidí, vystupoval proti nesnášenlivosti, xenofobii a diskriminaci;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jednal v souladu s morálními principy, přispíval k uplatňování hodnot demokracie; - uvědomoval si vlastní kulturní, národní a osobnostní identitu, přistupoval s aktivní tolerancí k identitě druhých lidí;</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aktivně se zajímal o politické a společenské dění u nás i ve světě a o veřejné záležitosti lokálního charakteru;</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chápal význam životního prostředí pro člověka a jednal v duchu udržitelného rozvoje;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byl hrdý na tradice a hodnoty svého národa, chápal jeho minulost i současnost v  evropském a světovém kontextu;</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ctil život jako nejvyšší hodnotu, uvědomoval si odpovědnost za vlastní život a byl připraven řešit své osobní a sociální problémy;</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myslel kriticky, tj. dokázal zkoumat věrohodnost informací, nenechával sebou manipulovat, byl schopen si vytvořit vlastní úsudek a dokázal o něm věcně diskutovat s jinými lidmi.</w:t>
      </w:r>
    </w:p>
    <w:p w:rsidR="00F424C7" w:rsidRPr="00282A56" w:rsidRDefault="00F85CE1">
      <w:pPr>
        <w:widowControl/>
        <w:suppressAutoHyphens w:val="0"/>
        <w:spacing w:before="100"/>
        <w:jc w:val="both"/>
        <w:textAlignment w:val="auto"/>
        <w:rPr>
          <w:rFonts w:ascii="Tahoma" w:hAnsi="Tahoma" w:cs="Tahoma"/>
        </w:rPr>
      </w:pPr>
      <w:r w:rsidRPr="00282A56">
        <w:rPr>
          <w:rFonts w:ascii="Tahoma" w:eastAsia="Times New Roman" w:hAnsi="Tahoma" w:cs="Tahoma"/>
          <w:b/>
          <w:bCs/>
          <w:color w:val="000000"/>
          <w:lang w:eastAsia="cs-CZ" w:bidi="ar-SA"/>
        </w:rPr>
        <w:t>Klíčové kompetence</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b/>
          <w:bCs/>
          <w:color w:val="000000"/>
          <w:lang w:eastAsia="cs-CZ" w:bidi="ar-SA"/>
        </w:rPr>
        <w:t>Komunikativní kompetence – absolvent bude schopen:</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vyjadřovat se v projevech mluvených i psaných, své myšlenky a promluvy formulovat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srozumitelně a souvisle;</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vhodně se prezentovat při jednání se zaměstnavatelem, na úřadech apod.;</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formulovat a zdůvodnit své názory, postoje a návrhy, vyslechnout názory druhých a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vhodně na ně reagovat;</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zpracovávat věcně správně a srozumitelně žádosti a podání na instituce, zpracovávat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strukturovaný životopis, vyplňovat formuláře.</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b/>
          <w:bCs/>
          <w:color w:val="000000"/>
          <w:lang w:eastAsia="cs-CZ" w:bidi="ar-SA"/>
        </w:rPr>
        <w:t>Personální kompetence -</w:t>
      </w:r>
      <w:r w:rsidRPr="00282A56">
        <w:rPr>
          <w:rFonts w:ascii="Tahoma" w:eastAsia="Times New Roman" w:hAnsi="Tahoma" w:cs="Tahoma"/>
          <w:color w:val="000000"/>
          <w:lang w:eastAsia="cs-CZ" w:bidi="ar-SA"/>
        </w:rPr>
        <w:t xml:space="preserve"> </w:t>
      </w:r>
      <w:r w:rsidRPr="00282A56">
        <w:rPr>
          <w:rFonts w:ascii="Tahoma" w:eastAsia="Times New Roman" w:hAnsi="Tahoma" w:cs="Tahoma"/>
          <w:b/>
          <w:bCs/>
          <w:color w:val="000000"/>
          <w:lang w:eastAsia="cs-CZ" w:bidi="ar-SA"/>
        </w:rPr>
        <w:t xml:space="preserve">absolvent bude připraven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uvědomovat si vlastní přednosti i meze a nedostatky;</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uplatňovat zásady duševní hygieny;</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kriticky hodnotit výsledky svého učení a práce, přijímat radu i kritiku od druhých;</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dále se vzdělávat, pečovat o svůj fyzický i duševní rozvoj.</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b/>
          <w:bCs/>
          <w:color w:val="000000"/>
          <w:lang w:eastAsia="cs-CZ" w:bidi="ar-SA"/>
        </w:rPr>
        <w:t>Sociální kompetence</w:t>
      </w:r>
      <w:r w:rsidRPr="00282A56">
        <w:rPr>
          <w:rFonts w:ascii="Tahoma" w:eastAsia="Times New Roman" w:hAnsi="Tahoma" w:cs="Tahoma"/>
          <w:color w:val="000000"/>
          <w:lang w:eastAsia="cs-CZ" w:bidi="ar-SA"/>
        </w:rPr>
        <w:t xml:space="preserve"> </w:t>
      </w:r>
      <w:r w:rsidRPr="00282A56">
        <w:rPr>
          <w:rFonts w:ascii="Tahoma" w:eastAsia="Times New Roman" w:hAnsi="Tahoma" w:cs="Tahoma"/>
          <w:b/>
          <w:bCs/>
          <w:color w:val="000000"/>
          <w:lang w:eastAsia="cs-CZ" w:bidi="ar-SA"/>
        </w:rPr>
        <w:t>– absolvent bude schopen:</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pracovat samostatně i v týmu;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přijímat a plnit odpovědně svěřené úkoly, uznávat autoritu nadřízených;</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předcházet osobním konfliktům a odstraňovat diskriminaci;</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řešit samostatně běžné pracovní i mimopracovní problémy – bude tedy schopen porozumět zadání úkolu nebo určit jádro problému a varianty jeho řešení, samostatně plánovat, provádět a kontrolovat svou činnost.</w:t>
      </w:r>
    </w:p>
    <w:p w:rsidR="00F424C7" w:rsidRPr="00282A56" w:rsidRDefault="00F424C7">
      <w:pPr>
        <w:widowControl/>
        <w:suppressAutoHyphens w:val="0"/>
        <w:jc w:val="both"/>
        <w:textAlignment w:val="auto"/>
        <w:rPr>
          <w:rFonts w:ascii="Tahoma" w:eastAsia="Times New Roman" w:hAnsi="Tahoma" w:cs="Tahoma"/>
          <w:color w:val="000000"/>
          <w:lang w:eastAsia="cs-CZ" w:bidi="ar-SA"/>
        </w:rPr>
      </w:pP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b/>
          <w:bCs/>
          <w:color w:val="000000"/>
          <w:lang w:eastAsia="cs-CZ" w:bidi="ar-SA"/>
        </w:rPr>
        <w:t>Kompetence k využívání prostředků informačních a komunikačních technologií – absolvent dokáže:</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lastRenderedPageBreak/>
        <w:t>- samostatně využívat prostředky informačních a komunikačních technologií a efektivně pracovat s informacemi;</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pracovat s osobním počítačem a s dalšími prostředky informačních a komunikačních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technologií;</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pracovat s běžným základním a aplikačním programovým vybavením;</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učit se používat nové programové aplikace;</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komunikovat elektronickou poštou;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získávat informace z celosvětové sítě Internet.</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b/>
          <w:bCs/>
          <w:color w:val="000000"/>
          <w:lang w:eastAsia="cs-CZ" w:bidi="ar-SA"/>
        </w:rPr>
        <w:t>Matematické kompetence - absolvent dokáže:</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samostatně aplikovat základní matematické postupy při řešení praktických úkolů;</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zvolit odpovídající matematické postupy a techniky a používat vhodné algoritmy;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využívat různé formy grafického znázornění;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používat a správně převádět zejména technické jednotky.</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b/>
          <w:bCs/>
          <w:color w:val="000000"/>
          <w:lang w:eastAsia="cs-CZ" w:bidi="ar-SA"/>
        </w:rPr>
        <w:t>Kompetence k pracovnímu uplatnění – absolvent:</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získá základní kompetence k pracovnímu uplatnění tak, aby si osvojil pozitivní postoje a vztah ke svému povolání a k práci, zná práva a povinnosti zaměstnanců;</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má přehled o možnostech uplatnění na trhu práce v daném oboru a povolání;</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získá reálnou představu o pracovních, platových a jiných podmínkách v oboru;</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dokáže aktivně získávat informace o pracovních nabídkách, využívat poradenských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a zprostředkovatelských služeb;</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má základní vědomosti a dovednosti potřebné pro rozvíjení vlastních podnikatelských aktivit.</w:t>
      </w:r>
    </w:p>
    <w:p w:rsidR="00F424C7" w:rsidRPr="00282A56" w:rsidRDefault="00F424C7">
      <w:pPr>
        <w:rPr>
          <w:rFonts w:ascii="Tahoma" w:hAnsi="Tahoma" w:cs="Tahoma"/>
        </w:rPr>
      </w:pP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b/>
          <w:bCs/>
          <w:color w:val="000000"/>
          <w:lang w:eastAsia="cs-CZ" w:bidi="ar-SA"/>
        </w:rPr>
        <w:t>Specifické výsledky vzdělávání</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xml:space="preserve">- dodržuje specifické zásady bezpečnosti práce, ochrany zdraví při práci, hygieny práce </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a požární prevence</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xml:space="preserve">- dodržuje specifické zásady ochrany životního prostředí a uplatňuje principy </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efektivního ekonomického a ekologického provozu</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xml:space="preserve">- řeší samostatně, pohotově a zodpovědně úkoly na svěřeném pracovišti a pracuje </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podle stanovených technologických postupů;</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dokáže pracovat v týmu, upevňuje interpersonální vztahy a adekvátně jedná s lidmi;</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xml:space="preserve">- zvládá běžné pracovní i životní situace, organizuje účelně práci a pracoviště a </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udržuje na něm pořádek a čistotu;</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orientuje se v tržní ekonomice a uplatňuje se na měnícím se trhu práce, akceptuje jeho požadavky;</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sleduje vývojové trendy oboru v rámci systému celoživotního vzdělávání;</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využívá prostředků informačních a komunikačních technologií v pracovním i v osobním životě, pracuje s informacemi i informačními zdroji;</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xml:space="preserve">- využívá cizí jazyk v odborné i osobní komunikaci na úrovni středního odborného </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vzdělání;</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 xml:space="preserve">- pracuje v souladu s platnou legislativou a platnými normami a standardy v daném </w:t>
      </w:r>
    </w:p>
    <w:p w:rsidR="00F424C7" w:rsidRPr="00282A56" w:rsidRDefault="00F85CE1">
      <w:pPr>
        <w:widowControl/>
        <w:suppressAutoHyphens w:val="0"/>
        <w:textAlignment w:val="auto"/>
        <w:rPr>
          <w:rFonts w:ascii="Tahoma" w:hAnsi="Tahoma" w:cs="Tahoma"/>
        </w:rPr>
      </w:pPr>
      <w:r w:rsidRPr="00282A56">
        <w:rPr>
          <w:rFonts w:ascii="Tahoma" w:eastAsia="Times New Roman" w:hAnsi="Tahoma" w:cs="Tahoma"/>
          <w:color w:val="000000"/>
          <w:lang w:eastAsia="cs-CZ" w:bidi="ar-SA"/>
        </w:rPr>
        <w:t>oboru, aplikuje základní matematické postupy při řešení praktických úkolů.</w:t>
      </w:r>
    </w:p>
    <w:p w:rsidR="00F424C7" w:rsidRPr="00282A56" w:rsidRDefault="00F424C7">
      <w:pPr>
        <w:rPr>
          <w:rFonts w:ascii="Tahoma" w:hAnsi="Tahoma" w:cs="Tahoma"/>
          <w:b/>
        </w:rPr>
      </w:pP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b/>
          <w:bCs/>
          <w:color w:val="000000"/>
          <w:lang w:eastAsia="cs-CZ" w:bidi="ar-SA"/>
        </w:rPr>
        <w:t>Předpoklady absolventa pro další rozvoj v pracovním, občanském i osobním životě:</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lastRenderedPageBreak/>
        <w:t xml:space="preserve">- čte s porozuměním texty verbální, ikonické (tabulky, grafy, schémata, výkresy);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používá prostředky informační a komunikační technologie ke komunikaci, pro získávání a zpracování informací ve všech oblastech, zejména v pracovním a osobním životě;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vyjadřuje se v mateřském jazyce i v cizím jazyce přiměřeně situaci každodenního a pracovního života;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jedná a komunikuje slušně a odpovědně, váží si vytvořených hodnot;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má základní numerické znalosti;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má základní znalosti v oblasti v oblasti právního vědomí;</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má vědomosti a dovednosti z ekonomiky a podnikání potřebné k orientaci na trhu práce, v podnikových činnostech a v pracovněprávních vztazích;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jedná hospodárně v pracovním i osobním životě;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identifikuje běžné problémy, s nimiž se v životě setká, a hledá způsoby jejich řešení;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respektuje lidská práva a váží si lidského života;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má základní znalosti o fungování multikulturní demokratické společnosti;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chrání životní prostředí v pracovním i osobním životě;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pociťuje odpovědnost za své zdraví, usiluje o zdravý životní styl;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xml:space="preserve">- aplikuje zásady správné životosprávy, relaxace a regenerace duševních a fyzických </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sil, umí poskytnout první pomoc při úrazu a náhlém onemocnění;</w:t>
      </w:r>
    </w:p>
    <w:p w:rsidR="00F424C7" w:rsidRPr="00282A56" w:rsidRDefault="00F85CE1">
      <w:pPr>
        <w:widowControl/>
        <w:suppressAutoHyphens w:val="0"/>
        <w:jc w:val="both"/>
        <w:textAlignment w:val="auto"/>
        <w:rPr>
          <w:rFonts w:ascii="Tahoma" w:hAnsi="Tahoma" w:cs="Tahoma"/>
        </w:rPr>
      </w:pPr>
      <w:r w:rsidRPr="00282A56">
        <w:rPr>
          <w:rFonts w:ascii="Tahoma" w:eastAsia="Times New Roman" w:hAnsi="Tahoma" w:cs="Tahoma"/>
          <w:color w:val="000000"/>
          <w:lang w:eastAsia="cs-CZ" w:bidi="ar-SA"/>
        </w:rPr>
        <w:t>- má aktivní přístup k životu, včetně života občanského.</w:t>
      </w:r>
    </w:p>
    <w:p w:rsidR="00F424C7" w:rsidRPr="00282A56" w:rsidRDefault="00F85CE1">
      <w:pPr>
        <w:widowControl/>
        <w:suppressAutoHyphens w:val="0"/>
        <w:spacing w:before="100"/>
        <w:jc w:val="both"/>
        <w:textAlignment w:val="auto"/>
        <w:rPr>
          <w:rFonts w:ascii="Tahoma" w:hAnsi="Tahoma" w:cs="Tahoma"/>
        </w:rPr>
      </w:pPr>
      <w:r w:rsidRPr="00282A56">
        <w:rPr>
          <w:rFonts w:ascii="Tahoma" w:eastAsia="Times New Roman" w:hAnsi="Tahoma" w:cs="Tahoma"/>
          <w:b/>
          <w:bCs/>
          <w:color w:val="000000"/>
          <w:lang w:eastAsia="cs-CZ" w:bidi="ar-SA"/>
        </w:rPr>
        <w:t xml:space="preserve">Způsob ukončení vzdělávání a certifikace a možnosti dalšího vzdělávání </w:t>
      </w:r>
    </w:p>
    <w:p w:rsidR="00F424C7" w:rsidRPr="00282A56" w:rsidRDefault="00F85CE1">
      <w:pPr>
        <w:widowControl/>
        <w:suppressAutoHyphens w:val="0"/>
        <w:spacing w:before="100"/>
        <w:jc w:val="both"/>
        <w:textAlignment w:val="auto"/>
        <w:rPr>
          <w:rFonts w:ascii="Tahoma" w:hAnsi="Tahoma" w:cs="Tahoma"/>
        </w:rPr>
      </w:pPr>
      <w:r w:rsidRPr="00282A56">
        <w:rPr>
          <w:rFonts w:ascii="Tahoma" w:eastAsia="Times New Roman" w:hAnsi="Tahoma" w:cs="Tahoma"/>
          <w:color w:val="000000"/>
          <w:lang w:eastAsia="cs-CZ" w:bidi="ar-SA"/>
        </w:rPr>
        <w:t>Vzdělávání je ukončeno závěrečnou zkouškou. Obsah a organizace závěrečné zkoušky se řídí platnými předpisy. Dokladem o dosažení stupně vzdělání je vysvědčení o závěrečné zkoušce a výuční list. Úspěšné složení závěrečné zkoušky a získání výučního listu umožňuje absolventovi ucházet se o studium navazujících studijních vzdělávacích programů na středních odborných školách a středních odborných učilištích. Tím může získat střední vzdělání s maturitní zkouškou. Absolvent je připraven prohlubovat si specifické znalosti v oboru různými školeními a kurzy.</w:t>
      </w:r>
      <w:r w:rsidRPr="00282A56">
        <w:rPr>
          <w:rFonts w:ascii="Tahoma" w:hAnsi="Tahoma" w:cs="Tahoma"/>
        </w:rPr>
        <w:br w:type="page"/>
      </w:r>
    </w:p>
    <w:p w:rsidR="00F424C7" w:rsidRPr="00282A56" w:rsidRDefault="00F424C7">
      <w:pPr>
        <w:rPr>
          <w:rFonts w:ascii="Tahoma" w:hAnsi="Tahoma" w:cs="Tahoma"/>
        </w:rPr>
      </w:pPr>
    </w:p>
    <w:p w:rsidR="00F424C7" w:rsidRPr="00282A56" w:rsidRDefault="00F85CE1">
      <w:pPr>
        <w:pStyle w:val="Nadpis1"/>
        <w:tabs>
          <w:tab w:val="left" w:pos="0"/>
        </w:tabs>
        <w:rPr>
          <w:rFonts w:ascii="Tahoma" w:hAnsi="Tahoma"/>
        </w:rPr>
      </w:pPr>
      <w:bookmarkStart w:id="15" w:name="__RefHeading___Toc11273_2052996656"/>
      <w:bookmarkStart w:id="16" w:name="_Toc426480276"/>
      <w:bookmarkStart w:id="17" w:name="_Toc428201306"/>
      <w:bookmarkStart w:id="18" w:name="_Toc428112806"/>
      <w:bookmarkStart w:id="19" w:name="_Toc428104203"/>
      <w:bookmarkStart w:id="20" w:name="_Toc427322038"/>
      <w:bookmarkStart w:id="21" w:name="_Toc426949189"/>
      <w:bookmarkEnd w:id="15"/>
      <w:bookmarkEnd w:id="16"/>
      <w:bookmarkEnd w:id="17"/>
      <w:bookmarkEnd w:id="18"/>
      <w:bookmarkEnd w:id="19"/>
      <w:bookmarkEnd w:id="20"/>
      <w:bookmarkEnd w:id="21"/>
      <w:r w:rsidRPr="00282A56">
        <w:rPr>
          <w:rFonts w:ascii="Tahoma" w:hAnsi="Tahoma"/>
        </w:rPr>
        <w:t>3. CHARAKTERISTIKA ŠKOLNÍHO VZDĚLÁVACÍHO PROGRAMU</w:t>
      </w:r>
    </w:p>
    <w:p w:rsidR="00F424C7" w:rsidRPr="00282A56" w:rsidRDefault="00F85CE1">
      <w:pPr>
        <w:rPr>
          <w:rFonts w:ascii="Tahoma" w:hAnsi="Tahoma" w:cs="Tahoma"/>
        </w:rPr>
      </w:pPr>
      <w:r w:rsidRPr="00282A56">
        <w:rPr>
          <w:rFonts w:ascii="Tahoma" w:hAnsi="Tahoma" w:cs="Tahoma"/>
        </w:rPr>
        <w:t xml:space="preserve">Kód a název oboru vzdělání: </w:t>
      </w:r>
      <w:r w:rsidRPr="00282A56">
        <w:rPr>
          <w:rFonts w:ascii="Tahoma" w:hAnsi="Tahoma" w:cs="Tahoma"/>
        </w:rPr>
        <w:tab/>
      </w:r>
      <w:r w:rsidRPr="00282A56">
        <w:rPr>
          <w:rFonts w:ascii="Tahoma" w:hAnsi="Tahoma" w:cs="Tahoma"/>
        </w:rPr>
        <w:tab/>
        <w:t>36-67-H/01 Zedník</w:t>
      </w:r>
    </w:p>
    <w:p w:rsidR="00F424C7" w:rsidRPr="00282A56" w:rsidRDefault="00F85CE1">
      <w:pPr>
        <w:rPr>
          <w:rFonts w:ascii="Tahoma" w:hAnsi="Tahoma" w:cs="Tahoma"/>
        </w:rPr>
      </w:pPr>
      <w:r w:rsidRPr="00282A56">
        <w:rPr>
          <w:rFonts w:ascii="Tahoma" w:hAnsi="Tahoma" w:cs="Tahoma"/>
        </w:rPr>
        <w:t xml:space="preserve">Název ŠVP: </w:t>
      </w:r>
      <w:r w:rsidRPr="00282A56">
        <w:rPr>
          <w:rFonts w:ascii="Tahoma" w:hAnsi="Tahoma" w:cs="Tahoma"/>
        </w:rPr>
        <w:tab/>
      </w:r>
      <w:r w:rsidRPr="00282A56">
        <w:rPr>
          <w:rFonts w:ascii="Tahoma" w:hAnsi="Tahoma" w:cs="Tahoma"/>
        </w:rPr>
        <w:tab/>
      </w:r>
      <w:r w:rsidRPr="00282A56">
        <w:rPr>
          <w:rFonts w:ascii="Tahoma" w:hAnsi="Tahoma" w:cs="Tahoma"/>
        </w:rPr>
        <w:tab/>
      </w:r>
      <w:r w:rsidRPr="00282A56">
        <w:rPr>
          <w:rFonts w:ascii="Tahoma" w:hAnsi="Tahoma" w:cs="Tahoma"/>
        </w:rPr>
        <w:tab/>
      </w:r>
      <w:r w:rsidRPr="00282A56">
        <w:rPr>
          <w:rFonts w:ascii="Tahoma" w:hAnsi="Tahoma" w:cs="Tahoma"/>
        </w:rPr>
        <w:tab/>
      </w:r>
      <w:r w:rsidRPr="00282A56">
        <w:rPr>
          <w:rFonts w:ascii="Tahoma" w:hAnsi="Tahoma" w:cs="Tahoma"/>
          <w:caps/>
        </w:rPr>
        <w:t>ZEDNÍK</w:t>
      </w:r>
    </w:p>
    <w:p w:rsidR="00F424C7" w:rsidRPr="00282A56" w:rsidRDefault="00F85CE1">
      <w:pPr>
        <w:rPr>
          <w:rFonts w:ascii="Tahoma" w:hAnsi="Tahoma" w:cs="Tahoma"/>
        </w:rPr>
      </w:pPr>
      <w:r w:rsidRPr="00282A56">
        <w:rPr>
          <w:rFonts w:ascii="Tahoma" w:hAnsi="Tahoma" w:cs="Tahoma"/>
        </w:rPr>
        <w:t xml:space="preserve">Dosažený stupeň vzdělání: </w:t>
      </w:r>
      <w:r w:rsidRPr="00282A56">
        <w:rPr>
          <w:rFonts w:ascii="Tahoma" w:hAnsi="Tahoma" w:cs="Tahoma"/>
        </w:rPr>
        <w:tab/>
      </w:r>
      <w:r w:rsidRPr="00282A56">
        <w:rPr>
          <w:rFonts w:ascii="Tahoma" w:hAnsi="Tahoma" w:cs="Tahoma"/>
        </w:rPr>
        <w:tab/>
        <w:t>střední vzdělání s výučním listem</w:t>
      </w:r>
    </w:p>
    <w:p w:rsidR="00F424C7" w:rsidRPr="00282A56" w:rsidRDefault="00F85CE1">
      <w:pPr>
        <w:rPr>
          <w:rFonts w:ascii="Tahoma" w:hAnsi="Tahoma" w:cs="Tahoma"/>
        </w:rPr>
      </w:pPr>
      <w:r w:rsidRPr="00282A56">
        <w:rPr>
          <w:rFonts w:ascii="Tahoma" w:hAnsi="Tahoma" w:cs="Tahoma"/>
        </w:rPr>
        <w:t xml:space="preserve">Délka a forma studia: </w:t>
      </w:r>
      <w:r w:rsidRPr="00282A56">
        <w:rPr>
          <w:rFonts w:ascii="Tahoma" w:hAnsi="Tahoma" w:cs="Tahoma"/>
        </w:rPr>
        <w:tab/>
      </w:r>
      <w:r w:rsidRPr="00282A56">
        <w:rPr>
          <w:rFonts w:ascii="Tahoma" w:hAnsi="Tahoma" w:cs="Tahoma"/>
        </w:rPr>
        <w:tab/>
      </w:r>
      <w:r w:rsidRPr="00282A56">
        <w:rPr>
          <w:rFonts w:ascii="Tahoma" w:hAnsi="Tahoma" w:cs="Tahoma"/>
        </w:rPr>
        <w:tab/>
        <w:t>3 roky denní studium</w:t>
      </w:r>
    </w:p>
    <w:p w:rsidR="00F424C7" w:rsidRPr="00282A56" w:rsidRDefault="00F85CE1">
      <w:pPr>
        <w:rPr>
          <w:rFonts w:ascii="Tahoma" w:hAnsi="Tahoma" w:cs="Tahoma"/>
        </w:rPr>
      </w:pPr>
      <w:r w:rsidRPr="00282A56">
        <w:rPr>
          <w:rFonts w:ascii="Tahoma" w:hAnsi="Tahoma" w:cs="Tahoma"/>
        </w:rPr>
        <w:t>Datum platnosti:</w:t>
      </w:r>
      <w:r w:rsidRPr="00282A56">
        <w:rPr>
          <w:rFonts w:ascii="Tahoma" w:hAnsi="Tahoma" w:cs="Tahoma"/>
        </w:rPr>
        <w:tab/>
      </w:r>
      <w:r w:rsidRPr="00282A56">
        <w:rPr>
          <w:rFonts w:ascii="Tahoma" w:hAnsi="Tahoma" w:cs="Tahoma"/>
        </w:rPr>
        <w:tab/>
      </w:r>
      <w:r w:rsidRPr="00282A56">
        <w:rPr>
          <w:rFonts w:ascii="Tahoma" w:hAnsi="Tahoma" w:cs="Tahoma"/>
        </w:rPr>
        <w:tab/>
      </w:r>
      <w:r w:rsidRPr="00282A56">
        <w:rPr>
          <w:rFonts w:ascii="Tahoma" w:hAnsi="Tahoma" w:cs="Tahoma"/>
        </w:rPr>
        <w:tab/>
        <w:t xml:space="preserve">od </w:t>
      </w:r>
      <w:r w:rsidR="005C724B" w:rsidRPr="00282A56">
        <w:rPr>
          <w:rFonts w:ascii="Tahoma" w:hAnsi="Tahoma" w:cs="Tahoma"/>
        </w:rPr>
        <w:t>1. 9. 2016</w:t>
      </w:r>
    </w:p>
    <w:p w:rsidR="00F424C7" w:rsidRPr="00282A56" w:rsidRDefault="00F424C7">
      <w:pPr>
        <w:pStyle w:val="Zkladntext"/>
        <w:jc w:val="both"/>
        <w:rPr>
          <w:rFonts w:ascii="Tahoma" w:hAnsi="Tahoma" w:cs="Tahoma"/>
          <w:b/>
          <w:bCs/>
        </w:rPr>
      </w:pPr>
    </w:p>
    <w:p w:rsidR="00F424C7" w:rsidRPr="00282A56" w:rsidRDefault="00F424C7">
      <w:pPr>
        <w:rPr>
          <w:rFonts w:ascii="Tahoma" w:hAnsi="Tahoma" w:cs="Tahoma"/>
        </w:rPr>
      </w:pPr>
    </w:p>
    <w:p w:rsidR="00F424C7" w:rsidRPr="00282A56" w:rsidRDefault="00F85CE1">
      <w:pPr>
        <w:pStyle w:val="Zkladntext"/>
        <w:spacing w:after="0"/>
        <w:jc w:val="both"/>
        <w:rPr>
          <w:rFonts w:ascii="Tahoma" w:hAnsi="Tahoma" w:cs="Tahoma"/>
          <w:b/>
        </w:rPr>
      </w:pPr>
      <w:r w:rsidRPr="00282A56">
        <w:rPr>
          <w:rFonts w:ascii="Tahoma" w:hAnsi="Tahoma" w:cs="Tahoma"/>
          <w:b/>
        </w:rPr>
        <w:t>3.1 Podmínky pro přijetí ke studiu</w:t>
      </w:r>
    </w:p>
    <w:p w:rsidR="00F424C7" w:rsidRPr="00282A56" w:rsidRDefault="00F85CE1">
      <w:pPr>
        <w:jc w:val="both"/>
        <w:rPr>
          <w:rFonts w:ascii="Tahoma" w:hAnsi="Tahoma" w:cs="Tahoma"/>
        </w:rPr>
      </w:pPr>
      <w:r w:rsidRPr="00282A56">
        <w:rPr>
          <w:rFonts w:ascii="Tahoma" w:hAnsi="Tahoma" w:cs="Tahoma"/>
        </w:rPr>
        <w:t>Splnění povinné školní docházky. Při přijímání ke studiu se hodnotí dosažené výsledky ze ZŠ, zájem uchazečů o obor a předpoklady pro jeho vykonávání po stránce fyzické i osobnostní.</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3.2 Zdravotní způsobilost</w:t>
      </w:r>
    </w:p>
    <w:p w:rsidR="00F424C7" w:rsidRPr="00282A56" w:rsidRDefault="00F85CE1">
      <w:pPr>
        <w:jc w:val="both"/>
        <w:rPr>
          <w:rFonts w:ascii="Tahoma" w:hAnsi="Tahoma" w:cs="Tahoma"/>
        </w:rPr>
      </w:pPr>
      <w:r w:rsidRPr="00282A56">
        <w:rPr>
          <w:rFonts w:ascii="Tahoma" w:hAnsi="Tahoma" w:cs="Tahoma"/>
        </w:rPr>
        <w:t>Zdravotní způsobilost uchazeče. Uchazeči o studium musí vyhovovat zdravotním požadavkům uvedeným pro tento obor vzdělání. K posouzení zdravotního stavu uchazeče je kompetentní registrující praktický lékař. Případné zdravotní omezení vždy závisí na specifických požadavcích zvoleného oboru vzdělání nebo předpokládaného uplatnění.</w:t>
      </w:r>
    </w:p>
    <w:p w:rsidR="00F424C7" w:rsidRPr="00282A56" w:rsidRDefault="00F424C7">
      <w:pPr>
        <w:jc w:val="both"/>
        <w:rPr>
          <w:rFonts w:ascii="Tahoma" w:hAnsi="Tahoma" w:cs="Tahoma"/>
        </w:rPr>
      </w:pPr>
    </w:p>
    <w:p w:rsidR="00F424C7" w:rsidRPr="00282A56" w:rsidRDefault="00F85CE1">
      <w:pPr>
        <w:jc w:val="both"/>
        <w:rPr>
          <w:rFonts w:ascii="Tahoma" w:hAnsi="Tahoma" w:cs="Tahoma"/>
        </w:rPr>
      </w:pPr>
      <w:r w:rsidRPr="00282A56">
        <w:rPr>
          <w:rFonts w:ascii="Tahoma" w:hAnsi="Tahoma" w:cs="Tahoma"/>
          <w:b/>
          <w:bCs/>
        </w:rPr>
        <w:t>3.3 Celkové pojetí vzd</w:t>
      </w:r>
      <w:r w:rsidRPr="00282A56">
        <w:rPr>
          <w:rFonts w:ascii="Tahoma" w:hAnsi="Tahoma" w:cs="Tahoma"/>
        </w:rPr>
        <w:t>ě</w:t>
      </w:r>
      <w:r w:rsidRPr="00282A56">
        <w:rPr>
          <w:rFonts w:ascii="Tahoma" w:hAnsi="Tahoma" w:cs="Tahoma"/>
          <w:b/>
          <w:bCs/>
        </w:rPr>
        <w:t>lávání:</w:t>
      </w:r>
    </w:p>
    <w:p w:rsidR="00F424C7" w:rsidRPr="00282A56" w:rsidRDefault="00F85CE1">
      <w:pPr>
        <w:jc w:val="both"/>
        <w:rPr>
          <w:rFonts w:ascii="Tahoma" w:hAnsi="Tahoma" w:cs="Tahoma"/>
        </w:rPr>
      </w:pPr>
      <w:r w:rsidRPr="00282A56">
        <w:rPr>
          <w:rFonts w:ascii="Tahoma" w:hAnsi="Tahoma" w:cs="Tahoma"/>
        </w:rPr>
        <w:t>Vzdělávací program připravuje kvalifikované pracovníky pro výkon povolání zedníka. Tito budou schopni uplatnit své odborné vzdělání především na stavbách</w:t>
      </w:r>
      <w:r w:rsidRPr="00282A56">
        <w:rPr>
          <w:rFonts w:ascii="Tahoma" w:hAnsi="Tahoma" w:cs="Tahoma"/>
          <w:color w:val="0000FF"/>
        </w:rPr>
        <w:t xml:space="preserve">, </w:t>
      </w:r>
      <w:r w:rsidRPr="00282A56">
        <w:rPr>
          <w:rFonts w:ascii="Tahoma" w:hAnsi="Tahoma" w:cs="Tahoma"/>
        </w:rPr>
        <w:t>rekonstrukcích aj. stavebních pracích. Rovněž však</w:t>
      </w:r>
      <w:r w:rsidRPr="00282A56">
        <w:rPr>
          <w:rFonts w:ascii="Tahoma" w:hAnsi="Tahoma" w:cs="Tahoma"/>
          <w:color w:val="000000"/>
        </w:rPr>
        <w:t xml:space="preserve"> i v živnostenském podnikání.</w:t>
      </w:r>
    </w:p>
    <w:p w:rsidR="00F424C7" w:rsidRPr="00282A56" w:rsidRDefault="00F85CE1">
      <w:pPr>
        <w:jc w:val="both"/>
        <w:rPr>
          <w:rFonts w:ascii="Tahoma" w:hAnsi="Tahoma" w:cs="Tahoma"/>
        </w:rPr>
      </w:pPr>
      <w:r w:rsidRPr="00282A56">
        <w:rPr>
          <w:rFonts w:ascii="Tahoma" w:hAnsi="Tahoma" w:cs="Tahoma"/>
        </w:rPr>
        <w:t>Základním cílem vzdělávacího programu je propojení získaných vědomostí a dovedností ve výše uvedených oblastech s praxí při řešení konkrétních problémů a situací.</w:t>
      </w:r>
    </w:p>
    <w:p w:rsidR="00F424C7" w:rsidRPr="00282A56" w:rsidRDefault="00F85CE1">
      <w:pPr>
        <w:jc w:val="both"/>
        <w:rPr>
          <w:rFonts w:ascii="Tahoma" w:hAnsi="Tahoma" w:cs="Tahoma"/>
        </w:rPr>
      </w:pPr>
      <w:r w:rsidRPr="00282A56">
        <w:rPr>
          <w:rFonts w:ascii="Tahoma" w:hAnsi="Tahoma" w:cs="Tahoma"/>
          <w:color w:val="000000"/>
        </w:rPr>
        <w:t xml:space="preserve">K důležitým výchovným cílům patří proto výchova k odpovědnosti, spolehlivosti, přesnosti, pracovní kázni, samostatnosti v rozhodování, bezpečnosti a ochraně zdraví při práci a hygieně práce, ochraně a péči o životní </w:t>
      </w:r>
      <w:r w:rsidRPr="00282A56">
        <w:rPr>
          <w:rFonts w:ascii="Tahoma" w:hAnsi="Tahoma" w:cs="Tahoma"/>
        </w:rPr>
        <w:t>prostředí. Výchovnou a motivační funkci plní tzv. průřezová témata (Občan v demokratické společnosti, Člověk a životní prostředí, Člověk a svět práce, Výpočetní technika), která škola realizuje ve výuce.</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3.4 Organizace výuky</w:t>
      </w:r>
    </w:p>
    <w:p w:rsidR="00F424C7" w:rsidRPr="00282A56" w:rsidRDefault="00F85CE1">
      <w:pPr>
        <w:jc w:val="both"/>
        <w:rPr>
          <w:rFonts w:ascii="Tahoma" w:hAnsi="Tahoma" w:cs="Tahoma"/>
        </w:rPr>
      </w:pPr>
      <w:r w:rsidRPr="00282A56">
        <w:rPr>
          <w:rFonts w:ascii="Tahoma" w:hAnsi="Tahoma" w:cs="Tahoma"/>
        </w:rPr>
        <w:t>Výuka je organizována ve čtrnáctidenních cyklech. V prvním ročníku mají žáci pět dní, ve druhém pět dní a ve třetím také pět dní praktického vyučování v jednom cyklu.</w:t>
      </w:r>
    </w:p>
    <w:p w:rsidR="00F424C7" w:rsidRPr="00282A56" w:rsidRDefault="00F85CE1">
      <w:pPr>
        <w:jc w:val="both"/>
        <w:rPr>
          <w:rFonts w:ascii="Tahoma" w:hAnsi="Tahoma" w:cs="Tahoma"/>
        </w:rPr>
      </w:pPr>
      <w:r w:rsidRPr="00282A56">
        <w:rPr>
          <w:rFonts w:ascii="Tahoma" w:hAnsi="Tahoma" w:cs="Tahoma"/>
          <w:color w:val="000000"/>
        </w:rPr>
        <w:t>V průběhu studia budou pro žáky organizovány exkurze do firem zabývajících se činností související se studiem tohoto oboru a také návštěvy výstav a veletrhů s tématikou odpovídající studovanému oboru, s cílem poznat nové technologie a výrobní procesy v oboru.</w:t>
      </w:r>
    </w:p>
    <w:p w:rsidR="00F424C7" w:rsidRPr="00282A56" w:rsidRDefault="00F85CE1">
      <w:pPr>
        <w:jc w:val="both"/>
        <w:rPr>
          <w:rFonts w:ascii="Tahoma" w:hAnsi="Tahoma" w:cs="Tahoma"/>
        </w:rPr>
      </w:pPr>
      <w:r w:rsidRPr="00282A56">
        <w:rPr>
          <w:rFonts w:ascii="Tahoma" w:hAnsi="Tahoma" w:cs="Tahoma"/>
        </w:rPr>
        <w:t>Praktické vyučování bude probíhat v prostorách školy a také příležitostně ve firmách.</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Realizace teoretického vyučování</w:t>
      </w:r>
    </w:p>
    <w:p w:rsidR="00F424C7" w:rsidRPr="00282A56" w:rsidRDefault="00F85CE1">
      <w:pPr>
        <w:jc w:val="both"/>
        <w:rPr>
          <w:rFonts w:ascii="Tahoma" w:hAnsi="Tahoma" w:cs="Tahoma"/>
        </w:rPr>
      </w:pPr>
      <w:r w:rsidRPr="00282A56">
        <w:rPr>
          <w:rFonts w:ascii="Tahoma" w:hAnsi="Tahoma" w:cs="Tahoma"/>
        </w:rPr>
        <w:t xml:space="preserve">Výuka se skládá z teoretických vyučovacích předmětů realizovaných v učebnách školy a v odborných učebnách a z odborného výcviku realizovaného ve školních dílnách nebo </w:t>
      </w:r>
      <w:r w:rsidRPr="00282A56">
        <w:rPr>
          <w:rFonts w:ascii="Tahoma" w:hAnsi="Tahoma" w:cs="Tahoma"/>
        </w:rPr>
        <w:lastRenderedPageBreak/>
        <w:t>na provozních pracovištích. V některých případech se při výuce třída dělí na skupiny v souladu s platnými předpisy (např. cizí jazyky).</w:t>
      </w:r>
    </w:p>
    <w:p w:rsidR="00F424C7" w:rsidRPr="00282A56" w:rsidRDefault="00F85CE1">
      <w:pPr>
        <w:jc w:val="both"/>
        <w:rPr>
          <w:rFonts w:ascii="Tahoma" w:hAnsi="Tahoma" w:cs="Tahoma"/>
        </w:rPr>
      </w:pPr>
      <w:r w:rsidRPr="00282A56">
        <w:rPr>
          <w:rFonts w:ascii="Tahoma" w:hAnsi="Tahoma" w:cs="Tahoma"/>
        </w:rPr>
        <w:t>Metody a formy výuky jsou voleny s ohledem na obsah konkrétního učiva a na výsledky vzdělávání, kterých se má dosáhnout. Učitelé volí metody podle svých potřeb a zkušeností a s ohledem na charakter vyučovaného předmětu. Uplatňují vhodnou motivaci, která stimuluje práci žáků. Podobně aplikační příklady jsou vybírány tak, aby se týkaly problematiky odborných předmětů.</w:t>
      </w:r>
    </w:p>
    <w:p w:rsidR="00F424C7" w:rsidRPr="00282A56" w:rsidRDefault="00F85CE1">
      <w:pPr>
        <w:jc w:val="both"/>
        <w:rPr>
          <w:rFonts w:ascii="Tahoma" w:hAnsi="Tahoma" w:cs="Tahoma"/>
        </w:rPr>
      </w:pPr>
      <w:r w:rsidRPr="00282A56">
        <w:rPr>
          <w:rFonts w:ascii="Tahoma" w:hAnsi="Tahoma" w:cs="Tahoma"/>
        </w:rPr>
        <w:t>Důraz je kladen na podporování samostatné práce žáků, především na osobní zodpovědnost a samostatnost, schopnost kooperace a týmové spolupráce se záměrem odpovídajícího sebehodnocení a poznání svých možností a ovlivňování žákovských postojů - samostatné práce žáků, skupinové práce, referáty, prezentace písemné a ústní, společné hodnocení, analýza výsledků.</w:t>
      </w:r>
    </w:p>
    <w:p w:rsidR="00F424C7" w:rsidRPr="00282A56" w:rsidRDefault="00F85CE1">
      <w:pPr>
        <w:jc w:val="both"/>
        <w:rPr>
          <w:rFonts w:ascii="Tahoma" w:hAnsi="Tahoma" w:cs="Tahoma"/>
        </w:rPr>
      </w:pPr>
      <w:r w:rsidRPr="00282A56">
        <w:rPr>
          <w:rFonts w:ascii="Tahoma" w:hAnsi="Tahoma" w:cs="Tahoma"/>
        </w:rPr>
        <w:t>Důležitou složkou teoretické výuky je používání názorných pomůcek v různé formě, které žákovi usnadňují pochopení učiva - modely, nástěnné obrazy, zvukové nahrávky, instruktážní a výukové video, exkurze. K procvičování a upevňování učiva se využívají různé formy ústních, písemných a praktických cvičení, soutěže, projekty apod. Velký důraz je kladen na vytváření mezipředmětových vazeb, které rozšiřují klíčové kompetence žáka. Součástí výuky jsou besedy s odborníky, odborné exkurze, soutěže, skupinové projekty a různé formy zapojení žáků do prezentačních akcí školy.</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Realizace praktického vyučování</w:t>
      </w:r>
    </w:p>
    <w:p w:rsidR="00F424C7" w:rsidRPr="00282A56" w:rsidRDefault="00F85CE1">
      <w:pPr>
        <w:jc w:val="both"/>
        <w:rPr>
          <w:rFonts w:ascii="Tahoma" w:hAnsi="Tahoma" w:cs="Tahoma"/>
        </w:rPr>
      </w:pPr>
      <w:r w:rsidRPr="00282A56">
        <w:rPr>
          <w:rFonts w:ascii="Tahoma" w:hAnsi="Tahoma" w:cs="Tahoma"/>
        </w:rPr>
        <w:t>Praktické vyučování umožňuje žákům využití teoretických poznatků v praxi, ověření a rozšíření odborných znalostí a pěstování dovedností potřebných pro daný obor tak, aby žák získal jistotu při provádění praktických činností, byl samostatný, dokázal prakticky použít nabyté znalosti při řešení a plnění praktického úkolu.</w:t>
      </w:r>
    </w:p>
    <w:p w:rsidR="00F424C7" w:rsidRPr="00282A56" w:rsidRDefault="00F85CE1">
      <w:pPr>
        <w:jc w:val="both"/>
        <w:rPr>
          <w:rFonts w:ascii="Tahoma" w:hAnsi="Tahoma" w:cs="Tahoma"/>
        </w:rPr>
      </w:pPr>
      <w:r w:rsidRPr="00282A56">
        <w:rPr>
          <w:rFonts w:ascii="Tahoma" w:hAnsi="Tahoma" w:cs="Tahoma"/>
        </w:rPr>
        <w:t>Po zvládnutí teoretické a praktické části výuky vykonají žáci závěrečnou zkoušku a získají tak potřebnou kvalifikaci pro výkon pracovních činností v oblasti výroby nábytku a stavebně-truhlářské výroby. Uplatnění mohou nalézt i v příbuzných oborech.</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Další vzdělávací aktivity.</w:t>
      </w:r>
    </w:p>
    <w:p w:rsidR="00F424C7" w:rsidRPr="00282A56" w:rsidRDefault="00F85CE1">
      <w:pPr>
        <w:jc w:val="both"/>
        <w:rPr>
          <w:rFonts w:ascii="Tahoma" w:hAnsi="Tahoma" w:cs="Tahoma"/>
        </w:rPr>
      </w:pPr>
      <w:r w:rsidRPr="00282A56">
        <w:rPr>
          <w:rFonts w:ascii="Tahoma" w:hAnsi="Tahoma" w:cs="Tahoma"/>
        </w:rPr>
        <w:t>Metody odborného výcviku jsou doplněny o návštěvy odborných pracovišť, exkurze a kurzy. Velký zájem je o návštěvu místního podniku na zpracování kulatiny a výroby palubovek a ostatních výrobků ze dřeva. Žáci se podílejí na přípravě a zajištění dárků pro společenské akce pořádané školou. Tyto příležitosti rozšiřují odborné znalosti a dovednosti žáků.</w:t>
      </w:r>
    </w:p>
    <w:p w:rsidR="00F424C7" w:rsidRPr="00282A56" w:rsidRDefault="00F85CE1">
      <w:pPr>
        <w:jc w:val="both"/>
        <w:rPr>
          <w:rFonts w:ascii="Tahoma" w:hAnsi="Tahoma" w:cs="Tahoma"/>
        </w:rPr>
      </w:pPr>
      <w:r w:rsidRPr="00282A56">
        <w:rPr>
          <w:rFonts w:ascii="Tahoma" w:hAnsi="Tahoma" w:cs="Tahoma"/>
        </w:rPr>
        <w:t>Žáci se zúčastňují odborných soutěží.</w:t>
      </w:r>
    </w:p>
    <w:p w:rsidR="00F424C7" w:rsidRPr="00282A56" w:rsidRDefault="00F85CE1">
      <w:pPr>
        <w:jc w:val="both"/>
        <w:rPr>
          <w:rFonts w:ascii="Tahoma" w:hAnsi="Tahoma" w:cs="Tahoma"/>
        </w:rPr>
      </w:pPr>
      <w:r w:rsidRPr="00282A56">
        <w:rPr>
          <w:rFonts w:ascii="Tahoma" w:hAnsi="Tahoma" w:cs="Tahoma"/>
        </w:rPr>
        <w:t>Zástupci podnikové sféry jsou pravidelně zváni k závěrečným zkouškám. Ve spolupráci s dalšími subjekty se žáci školy účastní různých prezentačních a jiných akcí.</w:t>
      </w:r>
    </w:p>
    <w:p w:rsidR="00F424C7" w:rsidRPr="00282A56" w:rsidRDefault="00F85CE1">
      <w:pPr>
        <w:jc w:val="both"/>
        <w:rPr>
          <w:rFonts w:ascii="Tahoma" w:hAnsi="Tahoma" w:cs="Tahoma"/>
        </w:rPr>
      </w:pPr>
      <w:r w:rsidRPr="00282A56">
        <w:rPr>
          <w:rFonts w:ascii="Tahoma" w:hAnsi="Tahoma" w:cs="Tahoma"/>
        </w:rPr>
        <w:t xml:space="preserve"> </w:t>
      </w:r>
    </w:p>
    <w:p w:rsidR="00F424C7" w:rsidRPr="00282A56" w:rsidRDefault="00F85CE1">
      <w:pPr>
        <w:jc w:val="both"/>
        <w:rPr>
          <w:rFonts w:ascii="Tahoma" w:hAnsi="Tahoma" w:cs="Tahoma"/>
          <w:b/>
        </w:rPr>
      </w:pPr>
      <w:r w:rsidRPr="00282A56">
        <w:rPr>
          <w:rFonts w:ascii="Tahoma" w:hAnsi="Tahoma" w:cs="Tahoma"/>
          <w:b/>
        </w:rPr>
        <w:t>3.5 Realizace klíčových kompetencí</w:t>
      </w:r>
    </w:p>
    <w:p w:rsidR="00F424C7" w:rsidRPr="00282A56" w:rsidRDefault="00F85CE1">
      <w:pPr>
        <w:jc w:val="both"/>
        <w:rPr>
          <w:rFonts w:ascii="Tahoma" w:hAnsi="Tahoma" w:cs="Tahoma"/>
        </w:rPr>
      </w:pPr>
      <w:r w:rsidRPr="00282A56">
        <w:rPr>
          <w:rFonts w:ascii="Tahoma" w:hAnsi="Tahoma" w:cs="Tahoma"/>
        </w:rPr>
        <w:t>K tomu, aby škola zajistila rozvoj klíčových kompetencí žáků, uplatňuje tyto společné postupy:</w:t>
      </w:r>
    </w:p>
    <w:p w:rsidR="00F424C7" w:rsidRPr="00282A56" w:rsidRDefault="00F85CE1">
      <w:pPr>
        <w:jc w:val="both"/>
        <w:rPr>
          <w:rFonts w:ascii="Tahoma" w:hAnsi="Tahoma" w:cs="Tahoma"/>
          <w:b/>
        </w:rPr>
      </w:pPr>
      <w:r w:rsidRPr="00282A56">
        <w:rPr>
          <w:rFonts w:ascii="Tahoma" w:hAnsi="Tahoma" w:cs="Tahoma"/>
        </w:rPr>
        <w:br w:type="page"/>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Kompetence k učení</w:t>
      </w:r>
    </w:p>
    <w:p w:rsidR="00F424C7" w:rsidRPr="00282A56" w:rsidRDefault="00F85CE1">
      <w:pPr>
        <w:tabs>
          <w:tab w:val="left" w:pos="360"/>
        </w:tabs>
        <w:jc w:val="both"/>
        <w:rPr>
          <w:rFonts w:ascii="Tahoma" w:hAnsi="Tahoma" w:cs="Tahoma"/>
          <w:bCs/>
        </w:rPr>
      </w:pPr>
      <w:r w:rsidRPr="00282A56">
        <w:rPr>
          <w:rFonts w:ascii="Tahoma" w:hAnsi="Tahoma" w:cs="Tahoma"/>
          <w:bCs/>
        </w:rPr>
        <w:t>Učitelé vedou žáky ve skupinách nebo individuálně k tomu, aby absolventi byli schopni podle svých možností a schopností se efektivně učit, vyhodnocovat dosažené výsledky a pokrok a reálně si stanovovali potřeby a cíle svého dalšího vzdělávání.</w:t>
      </w:r>
    </w:p>
    <w:p w:rsidR="00F424C7" w:rsidRPr="00282A56" w:rsidRDefault="00F85CE1">
      <w:pPr>
        <w:tabs>
          <w:tab w:val="left" w:pos="360"/>
        </w:tabs>
        <w:jc w:val="both"/>
        <w:rPr>
          <w:rFonts w:ascii="Tahoma" w:hAnsi="Tahoma" w:cs="Tahoma"/>
          <w:bCs/>
        </w:rPr>
      </w:pPr>
      <w:r w:rsidRPr="00282A56">
        <w:rPr>
          <w:rFonts w:ascii="Tahoma" w:hAnsi="Tahoma" w:cs="Tahoma"/>
          <w:bCs/>
        </w:rPr>
        <w:t>Učitelé vedou žáky k práci s různými zdroji informací, žáci informace vyhledávají, třídí a zpracovávají, z výkladu si pořizují poznámky. Ve výuce jsou vyhledávány a zpracovávány další zdroje informací, jako jsou např. zkušenosti jiných lidí, které žáci kriticky posuzují a vyslovují hodnotící závěry, tím je také zvyšován zájem o daný obor.</w:t>
      </w:r>
    </w:p>
    <w:p w:rsidR="00F424C7" w:rsidRPr="00282A56" w:rsidRDefault="00F85CE1">
      <w:pPr>
        <w:jc w:val="both"/>
        <w:rPr>
          <w:rFonts w:ascii="Tahoma" w:hAnsi="Tahoma" w:cs="Tahoma"/>
        </w:rPr>
      </w:pPr>
      <w:r w:rsidRPr="00282A56">
        <w:rPr>
          <w:rFonts w:ascii="Tahoma" w:hAnsi="Tahoma" w:cs="Tahoma"/>
          <w:bCs/>
        </w:rPr>
        <w:t xml:space="preserve">Žákům jsou zadávány jednoduché práce vyžadující aplikaci teoretických poznatků. </w:t>
      </w:r>
      <w:r w:rsidRPr="00282A56">
        <w:rPr>
          <w:rFonts w:ascii="Tahoma" w:hAnsi="Tahoma" w:cs="Tahoma"/>
        </w:rPr>
        <w:t>Výstupem některých předmětů jsou samostatně vytvářené práce, které žáci zpracovávají a prezentují jejich výsledky před kolektivem, hodnotí svou práci a své pokroky ve studiu a přijímají hodnocení jiných lidí.</w:t>
      </w:r>
    </w:p>
    <w:p w:rsidR="00F424C7" w:rsidRPr="00282A56" w:rsidRDefault="00F85CE1">
      <w:pPr>
        <w:tabs>
          <w:tab w:val="left" w:pos="360"/>
        </w:tabs>
        <w:jc w:val="both"/>
        <w:rPr>
          <w:rFonts w:ascii="Tahoma" w:hAnsi="Tahoma" w:cs="Tahoma"/>
          <w:bCs/>
        </w:rPr>
      </w:pPr>
      <w:r w:rsidRPr="00282A56">
        <w:rPr>
          <w:rFonts w:ascii="Tahoma" w:hAnsi="Tahoma" w:cs="Tahoma"/>
          <w:bCs/>
        </w:rPr>
        <w:t>Škola organizuje tematicky zaměřené exkurze, kde si žáci ověřují využitelnost školních poznatků v praxi.</w:t>
      </w:r>
    </w:p>
    <w:p w:rsidR="00F424C7" w:rsidRPr="00282A56" w:rsidRDefault="00F85CE1">
      <w:pPr>
        <w:tabs>
          <w:tab w:val="left" w:pos="360"/>
        </w:tabs>
        <w:jc w:val="both"/>
        <w:rPr>
          <w:rFonts w:ascii="Tahoma" w:hAnsi="Tahoma" w:cs="Tahoma"/>
          <w:bCs/>
        </w:rPr>
      </w:pPr>
      <w:r w:rsidRPr="00282A56">
        <w:rPr>
          <w:rFonts w:ascii="Tahoma" w:hAnsi="Tahoma" w:cs="Tahoma"/>
          <w:bCs/>
        </w:rPr>
        <w:t>Škola seznamuje žáky s možnostmi dalšího vzdělávání zejména v oboru truhlářství.</w:t>
      </w:r>
    </w:p>
    <w:p w:rsidR="00F424C7" w:rsidRPr="00282A56" w:rsidRDefault="00F424C7">
      <w:pPr>
        <w:jc w:val="both"/>
        <w:rPr>
          <w:rFonts w:ascii="Tahoma" w:hAnsi="Tahoma" w:cs="Tahoma"/>
          <w:bCs/>
        </w:rPr>
      </w:pPr>
    </w:p>
    <w:p w:rsidR="00F424C7" w:rsidRPr="00282A56" w:rsidRDefault="00F85CE1">
      <w:pPr>
        <w:jc w:val="both"/>
        <w:rPr>
          <w:rFonts w:ascii="Tahoma" w:hAnsi="Tahoma" w:cs="Tahoma"/>
          <w:b/>
          <w:bCs/>
        </w:rPr>
      </w:pPr>
      <w:r w:rsidRPr="00282A56">
        <w:rPr>
          <w:rFonts w:ascii="Tahoma" w:hAnsi="Tahoma" w:cs="Tahoma"/>
          <w:b/>
          <w:bCs/>
        </w:rPr>
        <w:t>Kompetence k řešení problémů</w:t>
      </w:r>
    </w:p>
    <w:p w:rsidR="00F424C7" w:rsidRPr="00282A56" w:rsidRDefault="00F85CE1">
      <w:pPr>
        <w:jc w:val="both"/>
        <w:rPr>
          <w:rFonts w:ascii="Tahoma" w:hAnsi="Tahoma" w:cs="Tahoma"/>
        </w:rPr>
      </w:pPr>
      <w:r w:rsidRPr="00282A56">
        <w:rPr>
          <w:rFonts w:ascii="Tahoma" w:hAnsi="Tahoma" w:cs="Tahoma"/>
        </w:rPr>
        <w:t>Vzdělávání směřuje k tomu, aby absolventi byli schopni samostatně řešit běžné pracovní i mimopracovní problémy. Škola zavádí takové organizační formy výuky, při kterých jsou vytvářeny vhodné podmínky pro rozvíjení kompetencí k řešení problémů, identifikaci jádra problému a vyslovení návrhů možných postupů při řešení.</w:t>
      </w:r>
    </w:p>
    <w:p w:rsidR="00F424C7" w:rsidRPr="00282A56" w:rsidRDefault="00F85CE1">
      <w:pPr>
        <w:jc w:val="both"/>
        <w:rPr>
          <w:rFonts w:ascii="Tahoma" w:hAnsi="Tahoma" w:cs="Tahoma"/>
        </w:rPr>
      </w:pPr>
      <w:r w:rsidRPr="00282A56">
        <w:rPr>
          <w:rFonts w:ascii="Tahoma" w:hAnsi="Tahoma" w:cs="Tahoma"/>
        </w:rPr>
        <w:t>K řešení jsou předkládány úkoly, které vyžadují propojení znalostí z více vyučovacích předmětů včetně praktických znalostí a dovedností. Žáci sami volí prostředky, způsoby a pořadí při vypracování úkolů.</w:t>
      </w:r>
    </w:p>
    <w:p w:rsidR="00F424C7" w:rsidRPr="00282A56" w:rsidRDefault="00F85CE1">
      <w:pPr>
        <w:jc w:val="both"/>
        <w:rPr>
          <w:rFonts w:ascii="Tahoma" w:hAnsi="Tahoma" w:cs="Tahoma"/>
        </w:rPr>
      </w:pPr>
      <w:r w:rsidRPr="00282A56">
        <w:rPr>
          <w:rFonts w:ascii="Tahoma" w:hAnsi="Tahoma" w:cs="Tahoma"/>
        </w:rPr>
        <w:t>Jsou zařazovány metody umožňující spolupráci a dělbu práce při plnění úkolů, podporují kooperaci a odpovědnost jednotlivce za práci celku.</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Kompetence komunikativní</w:t>
      </w:r>
    </w:p>
    <w:p w:rsidR="00F424C7" w:rsidRPr="00282A56" w:rsidRDefault="00F85CE1">
      <w:pPr>
        <w:jc w:val="both"/>
        <w:rPr>
          <w:rFonts w:ascii="Tahoma" w:hAnsi="Tahoma" w:cs="Tahoma"/>
        </w:rPr>
      </w:pPr>
      <w:r w:rsidRPr="00282A56">
        <w:rPr>
          <w:rFonts w:ascii="Tahoma" w:hAnsi="Tahoma" w:cs="Tahoma"/>
        </w:rPr>
        <w:t>Vzdělávání směřuje k tomu, aby absolventi byli schopni podle svých možností a schopností se vyjadřovat v písemné i ústní formě v různých situacích. Ve výuce škola upřednostňuje metody, které umožňují týmovou práci a prezentaci výsledků činnosti, používány jsou metody aktivního sociálního učení, jako např. brainstorming, simulace, hraní rolí, diskuse.</w:t>
      </w:r>
    </w:p>
    <w:p w:rsidR="00F424C7" w:rsidRPr="00282A56" w:rsidRDefault="00F85CE1">
      <w:pPr>
        <w:jc w:val="both"/>
        <w:rPr>
          <w:rFonts w:ascii="Tahoma" w:hAnsi="Tahoma" w:cs="Tahoma"/>
        </w:rPr>
      </w:pPr>
      <w:r w:rsidRPr="00282A56">
        <w:rPr>
          <w:rFonts w:ascii="Tahoma" w:hAnsi="Tahoma" w:cs="Tahoma"/>
        </w:rPr>
        <w:t>Žáci jsou vedeni k přiměřenému vyjadřování v projevech psaných i mluvených, vhodné prezentaci při oficiálních příležitostech.</w:t>
      </w:r>
    </w:p>
    <w:p w:rsidR="00F424C7" w:rsidRPr="00282A56" w:rsidRDefault="00F85CE1">
      <w:pPr>
        <w:jc w:val="both"/>
        <w:rPr>
          <w:rFonts w:ascii="Tahoma" w:hAnsi="Tahoma" w:cs="Tahoma"/>
        </w:rPr>
      </w:pPr>
      <w:r w:rsidRPr="00282A56">
        <w:rPr>
          <w:rFonts w:ascii="Tahoma" w:hAnsi="Tahoma" w:cs="Tahoma"/>
        </w:rPr>
        <w:t>Ve vyučování je požadována srozumitelná formulace myšlenek, naslouchání názorům jiných lidí a vyslovování názorů přiměřeně k tématu diskuse.</w:t>
      </w:r>
    </w:p>
    <w:p w:rsidR="00F424C7" w:rsidRPr="00282A56" w:rsidRDefault="00F85CE1">
      <w:pPr>
        <w:jc w:val="both"/>
        <w:rPr>
          <w:rFonts w:ascii="Tahoma" w:hAnsi="Tahoma" w:cs="Tahoma"/>
        </w:rPr>
      </w:pPr>
      <w:r w:rsidRPr="00282A56">
        <w:rPr>
          <w:rFonts w:ascii="Tahoma" w:hAnsi="Tahoma" w:cs="Tahoma"/>
        </w:rPr>
        <w:t>Škola umožňuje žákům využívat moderní komunikační technologie, vyžaduje využívání různých zdrojů informací, jejich kritické hodnocení a odpovědné používání.</w:t>
      </w:r>
    </w:p>
    <w:p w:rsidR="00F424C7" w:rsidRPr="00282A56" w:rsidRDefault="00F85CE1">
      <w:pPr>
        <w:jc w:val="both"/>
        <w:rPr>
          <w:rFonts w:ascii="Tahoma" w:hAnsi="Tahoma" w:cs="Tahoma"/>
        </w:rPr>
      </w:pPr>
      <w:r w:rsidRPr="00282A56">
        <w:rPr>
          <w:rFonts w:ascii="Tahoma" w:hAnsi="Tahoma" w:cs="Tahoma"/>
        </w:rPr>
        <w:t>Žáci zpracovávají písemnosti potřebné v běžném životě i práci, např. životopis, úřední formuláře, tiskopisy podniku. Důraz je kladen nejen na obsahovou správnost, ale i na formální úpravu písemností.</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Kompetence sociální a personální.</w:t>
      </w:r>
    </w:p>
    <w:p w:rsidR="00F424C7" w:rsidRPr="00282A56" w:rsidRDefault="00F85CE1">
      <w:pPr>
        <w:jc w:val="both"/>
        <w:rPr>
          <w:rFonts w:ascii="Tahoma" w:hAnsi="Tahoma" w:cs="Tahoma"/>
        </w:rPr>
      </w:pPr>
      <w:r w:rsidRPr="00282A56">
        <w:rPr>
          <w:rFonts w:ascii="Tahoma" w:hAnsi="Tahoma" w:cs="Tahoma"/>
        </w:rPr>
        <w:t xml:space="preserve">Vzdělávání směřuje k tomu, aby absolventi byli připraveni stanovovat si na základě poznání své osobnosti přiměřené cíle osobního rozvoje, pečovat o své zdraví, </w:t>
      </w:r>
      <w:r w:rsidRPr="00282A56">
        <w:rPr>
          <w:rFonts w:ascii="Tahoma" w:hAnsi="Tahoma" w:cs="Tahoma"/>
        </w:rPr>
        <w:lastRenderedPageBreak/>
        <w:t>spolupracovat s ostatními a přispívat k utváření vhodných mezilidských vztahů. Škola zařazuje adaptační kurzy pro žáky prvního ročníku, na kterých se žáci seznamují v rámci nově utvořených tříd a stanovují třídní pravidla soužití.</w:t>
      </w:r>
    </w:p>
    <w:p w:rsidR="00F424C7" w:rsidRPr="00282A56" w:rsidRDefault="00F85CE1">
      <w:pPr>
        <w:jc w:val="both"/>
        <w:rPr>
          <w:rFonts w:ascii="Tahoma" w:hAnsi="Tahoma" w:cs="Tahoma"/>
        </w:rPr>
      </w:pPr>
      <w:r w:rsidRPr="00282A56">
        <w:rPr>
          <w:rFonts w:ascii="Tahoma" w:hAnsi="Tahoma" w:cs="Tahoma"/>
        </w:rPr>
        <w:t>Kompetence sociální a personální jsou rozvíjeny i v rámci postupů a metod ve vyučování, které byly uvedeny výše, a také např. při odborném výcviku, týmové práci, soutěžích, reprezentačních akcích; zejména volba adekvátní reakce na hodnocení své osoby, zvažování názorů jiných lidí a stanovování cílů reálně ke svým možnostem.</w:t>
      </w:r>
    </w:p>
    <w:p w:rsidR="00F424C7" w:rsidRPr="00282A56" w:rsidRDefault="00F85CE1">
      <w:pPr>
        <w:jc w:val="both"/>
        <w:rPr>
          <w:rFonts w:ascii="Tahoma" w:hAnsi="Tahoma" w:cs="Tahoma"/>
        </w:rPr>
      </w:pPr>
      <w:r w:rsidRPr="00282A56">
        <w:rPr>
          <w:rFonts w:ascii="Tahoma" w:hAnsi="Tahoma" w:cs="Tahoma"/>
        </w:rPr>
        <w:t>Metody skupinové práce rozvíjí mezilidské vztahy a předchází konfliktům, přispívají k oceňování výhod práce v týmu.</w:t>
      </w:r>
    </w:p>
    <w:p w:rsidR="00F424C7" w:rsidRPr="00282A56" w:rsidRDefault="00F85CE1">
      <w:pPr>
        <w:jc w:val="both"/>
        <w:rPr>
          <w:rFonts w:ascii="Tahoma" w:hAnsi="Tahoma" w:cs="Tahoma"/>
        </w:rPr>
      </w:pPr>
      <w:r w:rsidRPr="00282A56">
        <w:rPr>
          <w:rFonts w:ascii="Tahoma" w:hAnsi="Tahoma" w:cs="Tahoma"/>
        </w:rPr>
        <w:t>Ve vyučování je současně s profesionálním přístupem k výkonu práce zdůrazňována odpovědnost každého jedince za vlastní zdraví a odpovědný přístup k životu.</w:t>
      </w:r>
    </w:p>
    <w:p w:rsidR="00F424C7" w:rsidRPr="00282A56" w:rsidRDefault="00F85CE1">
      <w:pPr>
        <w:jc w:val="both"/>
        <w:rPr>
          <w:rFonts w:ascii="Tahoma" w:hAnsi="Tahoma" w:cs="Tahoma"/>
        </w:rPr>
      </w:pPr>
      <w:r w:rsidRPr="00282A56">
        <w:rPr>
          <w:rFonts w:ascii="Tahoma" w:hAnsi="Tahoma" w:cs="Tahoma"/>
        </w:rPr>
        <w:t>Žáci jsou připravováni na řešení ekonomických a sociálních problémů vyplývajících z běžného života.</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Kompetence občanské a kulturní povědomí</w:t>
      </w:r>
    </w:p>
    <w:p w:rsidR="00F424C7" w:rsidRPr="00282A56" w:rsidRDefault="00F85CE1">
      <w:pPr>
        <w:jc w:val="both"/>
        <w:rPr>
          <w:rFonts w:ascii="Tahoma" w:hAnsi="Tahoma" w:cs="Tahoma"/>
        </w:rPr>
      </w:pPr>
      <w:r w:rsidRPr="00282A56">
        <w:rPr>
          <w:rFonts w:ascii="Tahoma" w:hAnsi="Tahoma" w:cs="Tahoma"/>
        </w:rPr>
        <w:t>Vzdělávání směřuje k tomu, aby absolventi uznávali hodnoty a postoje odstavné pro život v demokratické společnosti a dodržovali je; jednali v souladu s udržitelným rozvojem a podporovali hodnoty národní, evropské a světové kultury. Žáci se již v prvním ročníku spolupodílejí na vytváření pravidel ve třídě. Na třídnických hodinách hodnotí žáci chování své i ostatních. Je vyžadováno přijetí odpovědnosti za vlastní chování a hledání společného řešení při nápravě chyb.</w:t>
      </w:r>
    </w:p>
    <w:p w:rsidR="00F424C7" w:rsidRPr="00282A56" w:rsidRDefault="00F85CE1">
      <w:pPr>
        <w:jc w:val="both"/>
        <w:rPr>
          <w:rFonts w:ascii="Tahoma" w:hAnsi="Tahoma" w:cs="Tahoma"/>
        </w:rPr>
      </w:pPr>
      <w:r w:rsidRPr="00282A56">
        <w:rPr>
          <w:rFonts w:ascii="Tahoma" w:hAnsi="Tahoma" w:cs="Tahoma"/>
        </w:rPr>
        <w:t>Žáci pracují na úkolech tematicky zaměřených na problematiku sociální a ekologickou, dodržování zákonů a jednání v souladu s morálními principy.</w:t>
      </w:r>
    </w:p>
    <w:p w:rsidR="00F424C7" w:rsidRPr="00282A56" w:rsidRDefault="00F85CE1">
      <w:pPr>
        <w:jc w:val="both"/>
        <w:rPr>
          <w:rFonts w:ascii="Tahoma" w:hAnsi="Tahoma" w:cs="Tahoma"/>
        </w:rPr>
      </w:pPr>
      <w:r w:rsidRPr="00282A56">
        <w:rPr>
          <w:rFonts w:ascii="Tahoma" w:hAnsi="Tahoma" w:cs="Tahoma"/>
        </w:rPr>
        <w:t>Škola organizuje účast žák na kulturních a společenských akcích. Žáci jsou motivováni k účasti na veřejném i politickém životě, ochraně tradic a vnímání evropského a světového kontextu života v ČR.</w:t>
      </w:r>
    </w:p>
    <w:p w:rsidR="00F424C7" w:rsidRPr="00282A56" w:rsidRDefault="00F85CE1">
      <w:pPr>
        <w:jc w:val="both"/>
        <w:rPr>
          <w:rFonts w:ascii="Tahoma" w:hAnsi="Tahoma" w:cs="Tahoma"/>
        </w:rPr>
      </w:pPr>
      <w:r w:rsidRPr="00282A56">
        <w:rPr>
          <w:rFonts w:ascii="Tahoma" w:hAnsi="Tahoma" w:cs="Tahoma"/>
        </w:rPr>
        <w:t>Škola pořádá besedy s odborníky z různých oblastí činnosti.</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Kompetence pracovní</w:t>
      </w:r>
    </w:p>
    <w:p w:rsidR="00F424C7" w:rsidRPr="00282A56" w:rsidRDefault="00F85CE1">
      <w:pPr>
        <w:jc w:val="both"/>
        <w:rPr>
          <w:rFonts w:ascii="Tahoma" w:hAnsi="Tahoma" w:cs="Tahoma"/>
        </w:rPr>
      </w:pPr>
      <w:r w:rsidRPr="00282A56">
        <w:rPr>
          <w:rFonts w:ascii="Tahoma" w:hAnsi="Tahoma" w:cs="Tahoma"/>
        </w:rPr>
        <w:t>Vzdělávání směřuje k tomu, aby absolventi byli schopni využívat svých osobnostních a odborných předpokladů pro úspěšné uplatnění ve světě práce, pro budování rozvoj své profesní kariery a s tím související potřebu celoživotního učení. Pracovní kompetence jsou rozvíjeny především v rámci odborného výcviku. Žáci jsou vedeni k odpovědnému plnění úkolů, technologické kázni a poctivosti. Zdůrazňována je profesní etika při poskytování služeb a jednání se zákazníky.</w:t>
      </w:r>
    </w:p>
    <w:p w:rsidR="00F424C7" w:rsidRPr="00282A56" w:rsidRDefault="00F85CE1">
      <w:pPr>
        <w:jc w:val="both"/>
        <w:rPr>
          <w:rFonts w:ascii="Tahoma" w:hAnsi="Tahoma" w:cs="Tahoma"/>
        </w:rPr>
      </w:pPr>
      <w:r w:rsidRPr="00282A56">
        <w:rPr>
          <w:rFonts w:ascii="Tahoma" w:hAnsi="Tahoma" w:cs="Tahoma"/>
        </w:rPr>
        <w:t>Žáci hodnotí své výkony a navrhují postupy k odstranění nedostatků ve své práci.</w:t>
      </w:r>
    </w:p>
    <w:p w:rsidR="00F424C7" w:rsidRPr="00282A56" w:rsidRDefault="00F85CE1">
      <w:pPr>
        <w:jc w:val="both"/>
        <w:rPr>
          <w:rFonts w:ascii="Tahoma" w:hAnsi="Tahoma" w:cs="Tahoma"/>
        </w:rPr>
      </w:pPr>
      <w:r w:rsidRPr="00282A56">
        <w:rPr>
          <w:rFonts w:ascii="Tahoma" w:hAnsi="Tahoma" w:cs="Tahoma"/>
        </w:rPr>
        <w:t>Při týmové práci je zdůrazňován význam kooperace, dělení kompetencí a význam práce všech členů skupiny pro kvalitní výsledek.</w:t>
      </w:r>
    </w:p>
    <w:p w:rsidR="00F424C7" w:rsidRPr="00282A56" w:rsidRDefault="00F85CE1">
      <w:pPr>
        <w:jc w:val="both"/>
        <w:rPr>
          <w:rFonts w:ascii="Tahoma" w:hAnsi="Tahoma" w:cs="Tahoma"/>
        </w:rPr>
      </w:pPr>
      <w:r w:rsidRPr="00282A56">
        <w:rPr>
          <w:rFonts w:ascii="Tahoma" w:hAnsi="Tahoma" w:cs="Tahoma"/>
        </w:rPr>
        <w:t>Žáci, kteří pracují velmi dobře, reprezentují školu na soutěžích a společenských akcích.</w:t>
      </w:r>
    </w:p>
    <w:p w:rsidR="00F424C7" w:rsidRPr="00282A56" w:rsidRDefault="00F85CE1">
      <w:pPr>
        <w:jc w:val="both"/>
        <w:rPr>
          <w:rFonts w:ascii="Tahoma" w:hAnsi="Tahoma" w:cs="Tahoma"/>
        </w:rPr>
      </w:pPr>
      <w:r w:rsidRPr="00282A56">
        <w:rPr>
          <w:rFonts w:ascii="Tahoma" w:hAnsi="Tahoma" w:cs="Tahoma"/>
        </w:rPr>
        <w:t>Žáci se podílejí se na realizaci různých mimoškolních akcí.</w:t>
      </w:r>
    </w:p>
    <w:p w:rsidR="00F424C7" w:rsidRPr="00282A56" w:rsidRDefault="00F85CE1">
      <w:pPr>
        <w:jc w:val="both"/>
        <w:rPr>
          <w:rFonts w:ascii="Tahoma" w:hAnsi="Tahoma" w:cs="Tahoma"/>
        </w:rPr>
      </w:pPr>
      <w:r w:rsidRPr="00282A56">
        <w:rPr>
          <w:rFonts w:ascii="Tahoma" w:hAnsi="Tahoma" w:cs="Tahoma"/>
        </w:rPr>
        <w:t>Žáci jsou seznamováni s možnostmi pracovního uplatnění, dalšího vzdělávání a požadavcích zaměstnavatelů na zvolené činnosti. Sami vyhledávají informace, seznamují se s právy i povinnostmi.</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Kompetence využívat prostředky informačních a komunikačních technologií a pracovat s informacemi.</w:t>
      </w:r>
    </w:p>
    <w:p w:rsidR="00F424C7" w:rsidRPr="00282A56" w:rsidRDefault="00F85CE1">
      <w:pPr>
        <w:jc w:val="both"/>
        <w:rPr>
          <w:rFonts w:ascii="Tahoma" w:hAnsi="Tahoma" w:cs="Tahoma"/>
        </w:rPr>
      </w:pPr>
      <w:r w:rsidRPr="00282A56">
        <w:rPr>
          <w:rFonts w:ascii="Tahoma" w:hAnsi="Tahoma" w:cs="Tahoma"/>
        </w:rPr>
        <w:t xml:space="preserve">Vzdělávání směřuje k tomu, aby absolventi pracovali s osobním počítačem a jeho </w:t>
      </w:r>
      <w:r w:rsidRPr="00282A56">
        <w:rPr>
          <w:rFonts w:ascii="Tahoma" w:hAnsi="Tahoma" w:cs="Tahoma"/>
        </w:rPr>
        <w:lastRenderedPageBreak/>
        <w:t>základním a aplikačním programovým vybavením a s dalšími prostředky ICT a využívali adekvátně zdroje informací a efektivně pracovali s informacemi. Žáci se seznámí s prostředky IKT v předmětu Výpočetní technika, který je zařazen ve všech ročnících studia. Seznámí se s počítačem a jeho základním a aplikačním programovým vybavením, dalšími prostředky ICT. Žáci mohou i mimo vyučování využívat počítačovou učebnu a přístup na Internet k získávání dovednosti a vyhledávání informací.</w:t>
      </w:r>
    </w:p>
    <w:p w:rsidR="00F424C7" w:rsidRPr="00282A56" w:rsidRDefault="00F85CE1">
      <w:pPr>
        <w:jc w:val="both"/>
        <w:rPr>
          <w:rFonts w:ascii="Tahoma" w:hAnsi="Tahoma" w:cs="Tahoma"/>
        </w:rPr>
      </w:pPr>
      <w:r w:rsidRPr="00282A56">
        <w:rPr>
          <w:rFonts w:ascii="Tahoma" w:hAnsi="Tahoma" w:cs="Tahoma"/>
        </w:rPr>
        <w:t>Žáci vyhledávají a zpracovávají informace pro použití zejména v odborných předmětech, jsou vedeni ke kritickému posuzování informačních zdrojů a odpovědnému nakládání s informacemi.</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3.6 Realizace průřezových témat</w:t>
      </w:r>
    </w:p>
    <w:p w:rsidR="00F424C7" w:rsidRPr="00282A56" w:rsidRDefault="00F85CE1">
      <w:pPr>
        <w:jc w:val="both"/>
        <w:rPr>
          <w:rFonts w:ascii="Tahoma" w:hAnsi="Tahoma" w:cs="Tahoma"/>
        </w:rPr>
      </w:pPr>
      <w:r w:rsidRPr="00282A56">
        <w:rPr>
          <w:rFonts w:ascii="Tahoma" w:hAnsi="Tahoma" w:cs="Tahoma"/>
        </w:rPr>
        <w:t>Zařazení průřezových témat do výuky je organizováno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vhodnosti ve vazbě na učivo a jsou rozpracována v učebních osnovách předmětů a jsou součástí třídnických hodin.</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Občan v demokratické společnosti</w:t>
      </w:r>
    </w:p>
    <w:p w:rsidR="00F424C7" w:rsidRPr="00282A56" w:rsidRDefault="00F85CE1">
      <w:pPr>
        <w:jc w:val="both"/>
        <w:rPr>
          <w:rFonts w:ascii="Tahoma" w:hAnsi="Tahoma" w:cs="Tahoma"/>
        </w:rPr>
      </w:pPr>
      <w:r w:rsidRPr="00282A56">
        <w:rPr>
          <w:rFonts w:ascii="Tahoma" w:hAnsi="Tahoma" w:cs="Tahoma"/>
        </w:rPr>
        <w:t>Pro realizaci průřezového tématu je nezbytné vytvoření demokratického klimatu školy. Do jednotlivých předmětů a zejména do občanské výchovy jsou zařazena tato témata.</w:t>
      </w:r>
    </w:p>
    <w:p w:rsidR="00F424C7" w:rsidRPr="00282A56" w:rsidRDefault="00F85CE1">
      <w:pPr>
        <w:numPr>
          <w:ilvl w:val="0"/>
          <w:numId w:val="16"/>
        </w:numPr>
        <w:suppressAutoHyphens w:val="0"/>
        <w:jc w:val="both"/>
        <w:rPr>
          <w:rFonts w:ascii="Tahoma" w:hAnsi="Tahoma" w:cs="Tahoma"/>
        </w:rPr>
      </w:pPr>
      <w:r w:rsidRPr="00282A56">
        <w:rPr>
          <w:rFonts w:ascii="Tahoma" w:hAnsi="Tahoma" w:cs="Tahoma"/>
        </w:rPr>
        <w:t>Osobnost a její rozvoj.</w:t>
      </w:r>
    </w:p>
    <w:p w:rsidR="00F424C7" w:rsidRPr="00282A56" w:rsidRDefault="00F85CE1">
      <w:pPr>
        <w:numPr>
          <w:ilvl w:val="0"/>
          <w:numId w:val="16"/>
        </w:numPr>
        <w:suppressAutoHyphens w:val="0"/>
        <w:jc w:val="both"/>
        <w:rPr>
          <w:rFonts w:ascii="Tahoma" w:hAnsi="Tahoma" w:cs="Tahoma"/>
        </w:rPr>
      </w:pPr>
      <w:r w:rsidRPr="00282A56">
        <w:rPr>
          <w:rFonts w:ascii="Tahoma" w:hAnsi="Tahoma" w:cs="Tahoma"/>
        </w:rPr>
        <w:t>Komunikace, vyjednávání, řešení konfliktů.</w:t>
      </w:r>
    </w:p>
    <w:p w:rsidR="00F424C7" w:rsidRPr="00282A56" w:rsidRDefault="00F85CE1">
      <w:pPr>
        <w:numPr>
          <w:ilvl w:val="0"/>
          <w:numId w:val="16"/>
        </w:numPr>
        <w:suppressAutoHyphens w:val="0"/>
        <w:jc w:val="both"/>
        <w:rPr>
          <w:rFonts w:ascii="Tahoma" w:hAnsi="Tahoma" w:cs="Tahoma"/>
        </w:rPr>
      </w:pPr>
      <w:r w:rsidRPr="00282A56">
        <w:rPr>
          <w:rFonts w:ascii="Tahoma" w:hAnsi="Tahoma" w:cs="Tahoma"/>
        </w:rPr>
        <w:t>Společnost – jednotlivec a společenské skupiny, kultura, náboženství.</w:t>
      </w:r>
    </w:p>
    <w:p w:rsidR="00F424C7" w:rsidRPr="00282A56" w:rsidRDefault="00F85CE1">
      <w:pPr>
        <w:numPr>
          <w:ilvl w:val="0"/>
          <w:numId w:val="16"/>
        </w:numPr>
        <w:suppressAutoHyphens w:val="0"/>
        <w:jc w:val="both"/>
        <w:rPr>
          <w:rFonts w:ascii="Tahoma" w:hAnsi="Tahoma" w:cs="Tahoma"/>
        </w:rPr>
      </w:pPr>
      <w:r w:rsidRPr="00282A56">
        <w:rPr>
          <w:rFonts w:ascii="Tahoma" w:hAnsi="Tahoma" w:cs="Tahoma"/>
        </w:rPr>
        <w:t>Stát, politický systém, politika, soudobý svět.</w:t>
      </w:r>
    </w:p>
    <w:p w:rsidR="00F424C7" w:rsidRPr="00282A56" w:rsidRDefault="00F85CE1">
      <w:pPr>
        <w:numPr>
          <w:ilvl w:val="0"/>
          <w:numId w:val="16"/>
        </w:numPr>
        <w:suppressAutoHyphens w:val="0"/>
        <w:jc w:val="both"/>
        <w:rPr>
          <w:rFonts w:ascii="Tahoma" w:hAnsi="Tahoma" w:cs="Tahoma"/>
        </w:rPr>
      </w:pPr>
      <w:r w:rsidRPr="00282A56">
        <w:rPr>
          <w:rFonts w:ascii="Tahoma" w:hAnsi="Tahoma" w:cs="Tahoma"/>
        </w:rPr>
        <w:t>Masová média.</w:t>
      </w:r>
    </w:p>
    <w:p w:rsidR="00F424C7" w:rsidRPr="00282A56" w:rsidRDefault="00F85CE1">
      <w:pPr>
        <w:numPr>
          <w:ilvl w:val="0"/>
          <w:numId w:val="16"/>
        </w:numPr>
        <w:suppressAutoHyphens w:val="0"/>
        <w:jc w:val="both"/>
        <w:rPr>
          <w:rFonts w:ascii="Tahoma" w:hAnsi="Tahoma" w:cs="Tahoma"/>
        </w:rPr>
      </w:pPr>
      <w:r w:rsidRPr="00282A56">
        <w:rPr>
          <w:rFonts w:ascii="Tahoma" w:hAnsi="Tahoma" w:cs="Tahoma"/>
        </w:rPr>
        <w:t>Morálka, svoboda, odpovědnost, tolerance, solidarita.</w:t>
      </w:r>
    </w:p>
    <w:p w:rsidR="00F424C7" w:rsidRPr="00282A56" w:rsidRDefault="00F85CE1">
      <w:pPr>
        <w:numPr>
          <w:ilvl w:val="0"/>
          <w:numId w:val="16"/>
        </w:numPr>
        <w:suppressAutoHyphens w:val="0"/>
        <w:jc w:val="both"/>
        <w:rPr>
          <w:rFonts w:ascii="Tahoma" w:hAnsi="Tahoma" w:cs="Tahoma"/>
        </w:rPr>
      </w:pPr>
      <w:r w:rsidRPr="00282A56">
        <w:rPr>
          <w:rFonts w:ascii="Tahoma" w:hAnsi="Tahoma" w:cs="Tahoma"/>
        </w:rPr>
        <w:t>Potřebné právní minimum pro soukromý a občanský život.</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Člověk a životní prostředí</w:t>
      </w:r>
    </w:p>
    <w:p w:rsidR="00F424C7" w:rsidRPr="00282A56" w:rsidRDefault="00F85CE1">
      <w:pPr>
        <w:jc w:val="both"/>
        <w:rPr>
          <w:rFonts w:ascii="Tahoma" w:hAnsi="Tahoma" w:cs="Tahoma"/>
        </w:rPr>
      </w:pPr>
      <w:r w:rsidRPr="00282A56">
        <w:rPr>
          <w:rFonts w:ascii="Tahoma" w:hAnsi="Tahoma" w:cs="Tahoma"/>
        </w:rPr>
        <w:t>Průřezové téma je realizováno hlavně v předmětu Ekologie a zdraví. Dále pak jsou v dalších předmětech a odborném výcviku realizována témata ve vazbě na učivo předmětu.</w:t>
      </w:r>
    </w:p>
    <w:p w:rsidR="00F424C7" w:rsidRPr="00282A56" w:rsidRDefault="00F85CE1">
      <w:pPr>
        <w:numPr>
          <w:ilvl w:val="0"/>
          <w:numId w:val="17"/>
        </w:numPr>
        <w:suppressAutoHyphens w:val="0"/>
        <w:jc w:val="both"/>
        <w:rPr>
          <w:rFonts w:ascii="Tahoma" w:hAnsi="Tahoma" w:cs="Tahoma"/>
        </w:rPr>
      </w:pPr>
      <w:r w:rsidRPr="00282A56">
        <w:rPr>
          <w:rFonts w:ascii="Tahoma" w:hAnsi="Tahoma" w:cs="Tahoma"/>
        </w:rPr>
        <w:t>Biosféra v ekosystémovém pojetí.</w:t>
      </w:r>
    </w:p>
    <w:p w:rsidR="00F424C7" w:rsidRPr="00282A56" w:rsidRDefault="00F85CE1">
      <w:pPr>
        <w:numPr>
          <w:ilvl w:val="0"/>
          <w:numId w:val="17"/>
        </w:numPr>
        <w:suppressAutoHyphens w:val="0"/>
        <w:jc w:val="both"/>
        <w:rPr>
          <w:rFonts w:ascii="Tahoma" w:hAnsi="Tahoma" w:cs="Tahoma"/>
        </w:rPr>
      </w:pPr>
      <w:r w:rsidRPr="00282A56">
        <w:rPr>
          <w:rFonts w:ascii="Tahoma" w:hAnsi="Tahoma" w:cs="Tahoma"/>
        </w:rPr>
        <w:t>Současné globální, regionální a lokální problémy rozvoje a vztahy člověka k prostředí.</w:t>
      </w:r>
    </w:p>
    <w:p w:rsidR="00F424C7" w:rsidRPr="00282A56" w:rsidRDefault="00F85CE1">
      <w:pPr>
        <w:numPr>
          <w:ilvl w:val="0"/>
          <w:numId w:val="17"/>
        </w:numPr>
        <w:suppressAutoHyphens w:val="0"/>
        <w:jc w:val="both"/>
        <w:rPr>
          <w:rFonts w:ascii="Tahoma" w:hAnsi="Tahoma" w:cs="Tahoma"/>
        </w:rPr>
      </w:pPr>
      <w:r w:rsidRPr="00282A56">
        <w:rPr>
          <w:rFonts w:ascii="Tahoma" w:hAnsi="Tahoma" w:cs="Tahoma"/>
        </w:rPr>
        <w:t>Možnosti a způsoby řešení environmentálních problémů a udržitelnosti rozvoje v oboru vzdělání a občanském životě.</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Člověk a svět práce</w:t>
      </w:r>
    </w:p>
    <w:p w:rsidR="00F424C7" w:rsidRPr="00282A56" w:rsidRDefault="00F85CE1">
      <w:pPr>
        <w:jc w:val="both"/>
        <w:rPr>
          <w:rFonts w:ascii="Tahoma" w:hAnsi="Tahoma" w:cs="Tahoma"/>
        </w:rPr>
      </w:pPr>
      <w:r w:rsidRPr="00282A56">
        <w:rPr>
          <w:rFonts w:ascii="Tahoma" w:hAnsi="Tahoma" w:cs="Tahoma"/>
        </w:rPr>
        <w:t>Oblasti z průřezového tématu jsou zařazena do odpovídajících vyučovacích předmětů, zejména do Občanské nauky.</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Hlavní oblasti světa práce. (Charakteristika pracovní činnosti, pracoviště, mzda, pracovní doba, kariéra, společenská prestiž apod.)</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Trh práce, jeho ukazatele, vývojové trendy, požadavky zaměstnavatelů.</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Soustava školního vzdělávání v ČR.</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 xml:space="preserve">Informace jako kritéria rozhodování o další profesní a vzdělávací dráze, </w:t>
      </w:r>
      <w:r w:rsidRPr="00282A56">
        <w:rPr>
          <w:rFonts w:ascii="Tahoma" w:hAnsi="Tahoma" w:cs="Tahoma"/>
        </w:rPr>
        <w:lastRenderedPageBreak/>
        <w:t>vyhledávání a posuzování i</w:t>
      </w:r>
      <w:bookmarkStart w:id="22" w:name="_GoBack"/>
      <w:bookmarkEnd w:id="22"/>
      <w:r w:rsidRPr="00282A56">
        <w:rPr>
          <w:rFonts w:ascii="Tahoma" w:hAnsi="Tahoma" w:cs="Tahoma"/>
        </w:rPr>
        <w:t>nformací.</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Písemná a verbální sebeprezentace při vstupu na trh v práce, sestavování žádostí, odpovědí, životopisů, motivačních dopisů, jednání se zaměstnavatelem, přijímací pohovory, nácvik.</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Zákoník práce, pracovní poměr, pracovní smlouva, práva a povinnosti zaměstnance a zaměstnavatele, mzda, složky a výpočet mzdy, zaměstnání v zahraničí.</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Soukromé podnikání, podstata a formy podnikání.</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Podpora státu sféře zaměstnanosti, informační, poradenské a zprostředkovatelské služby v oblasti volby povolání, hledání zaměstnání a rekvalifikací, podpora nezaměstnaným.</w:t>
      </w:r>
    </w:p>
    <w:p w:rsidR="00F424C7" w:rsidRPr="00282A56" w:rsidRDefault="00F85CE1">
      <w:pPr>
        <w:numPr>
          <w:ilvl w:val="0"/>
          <w:numId w:val="18"/>
        </w:numPr>
        <w:suppressAutoHyphens w:val="0"/>
        <w:jc w:val="both"/>
        <w:rPr>
          <w:rFonts w:ascii="Tahoma" w:hAnsi="Tahoma" w:cs="Tahoma"/>
        </w:rPr>
      </w:pPr>
      <w:r w:rsidRPr="00282A56">
        <w:rPr>
          <w:rFonts w:ascii="Tahoma" w:hAnsi="Tahoma" w:cs="Tahoma"/>
        </w:rPr>
        <w:t>Práce s informačními médii při vyhledávání pracovních příležitostí.</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Informační a komunikační technologie</w:t>
      </w:r>
    </w:p>
    <w:p w:rsidR="00F424C7" w:rsidRPr="00282A56" w:rsidRDefault="00F85CE1">
      <w:pPr>
        <w:jc w:val="both"/>
        <w:rPr>
          <w:rFonts w:ascii="Tahoma" w:hAnsi="Tahoma" w:cs="Tahoma"/>
        </w:rPr>
      </w:pPr>
      <w:r w:rsidRPr="00282A56">
        <w:rPr>
          <w:rFonts w:ascii="Tahoma" w:hAnsi="Tahoma" w:cs="Tahoma"/>
        </w:rPr>
        <w:t>Stěžejní formou výuky je cvičení v odborné učebně v předmětu Výpočetní technika a proniká i do ostatních předmětů. Učebny jsou vybaveny tak, aby počet stanic odpovídal počtu žáků.  Těžištěm výuky je provádění praktických úkolů zaměřených zejména na:</w:t>
      </w:r>
    </w:p>
    <w:p w:rsidR="00F424C7" w:rsidRPr="00282A56" w:rsidRDefault="00F85CE1">
      <w:pPr>
        <w:numPr>
          <w:ilvl w:val="0"/>
          <w:numId w:val="19"/>
        </w:numPr>
        <w:suppressAutoHyphens w:val="0"/>
        <w:jc w:val="both"/>
        <w:rPr>
          <w:rFonts w:ascii="Tahoma" w:hAnsi="Tahoma" w:cs="Tahoma"/>
        </w:rPr>
      </w:pPr>
      <w:r w:rsidRPr="00282A56">
        <w:rPr>
          <w:rFonts w:ascii="Tahoma" w:hAnsi="Tahoma" w:cs="Tahoma"/>
        </w:rPr>
        <w:t>Praktické úkoly. Cvičení, samostatné práce.</w:t>
      </w:r>
    </w:p>
    <w:p w:rsidR="00F424C7" w:rsidRPr="00282A56" w:rsidRDefault="00F85CE1">
      <w:pPr>
        <w:numPr>
          <w:ilvl w:val="0"/>
          <w:numId w:val="19"/>
        </w:numPr>
        <w:suppressAutoHyphens w:val="0"/>
        <w:jc w:val="both"/>
        <w:rPr>
          <w:rFonts w:ascii="Tahoma" w:hAnsi="Tahoma" w:cs="Tahoma"/>
        </w:rPr>
      </w:pPr>
      <w:r w:rsidRPr="00282A56">
        <w:rPr>
          <w:rFonts w:ascii="Tahoma" w:hAnsi="Tahoma" w:cs="Tahoma"/>
        </w:rPr>
        <w:t>Práce s informacemi.</w:t>
      </w:r>
    </w:p>
    <w:p w:rsidR="00F424C7" w:rsidRPr="00282A56" w:rsidRDefault="00F85CE1">
      <w:pPr>
        <w:numPr>
          <w:ilvl w:val="0"/>
          <w:numId w:val="19"/>
        </w:numPr>
        <w:suppressAutoHyphens w:val="0"/>
        <w:jc w:val="both"/>
        <w:rPr>
          <w:rFonts w:ascii="Tahoma" w:hAnsi="Tahoma" w:cs="Tahoma"/>
        </w:rPr>
      </w:pPr>
      <w:r w:rsidRPr="00282A56">
        <w:rPr>
          <w:rFonts w:ascii="Tahoma" w:hAnsi="Tahoma" w:cs="Tahoma"/>
        </w:rPr>
        <w:t>Testy.</w:t>
      </w:r>
    </w:p>
    <w:p w:rsidR="00F424C7" w:rsidRPr="00282A56" w:rsidRDefault="00F85CE1">
      <w:pPr>
        <w:numPr>
          <w:ilvl w:val="0"/>
          <w:numId w:val="19"/>
        </w:numPr>
        <w:suppressAutoHyphens w:val="0"/>
        <w:jc w:val="both"/>
        <w:rPr>
          <w:rFonts w:ascii="Tahoma" w:hAnsi="Tahoma" w:cs="Tahoma"/>
        </w:rPr>
      </w:pPr>
      <w:r w:rsidRPr="00282A56">
        <w:rPr>
          <w:rFonts w:ascii="Tahoma" w:hAnsi="Tahoma" w:cs="Tahoma"/>
        </w:rPr>
        <w:t>Používání výukového programu.</w:t>
      </w:r>
    </w:p>
    <w:p w:rsidR="00F424C7" w:rsidRPr="00282A56" w:rsidRDefault="00F85CE1">
      <w:pPr>
        <w:numPr>
          <w:ilvl w:val="0"/>
          <w:numId w:val="19"/>
        </w:numPr>
        <w:suppressAutoHyphens w:val="0"/>
        <w:jc w:val="both"/>
        <w:rPr>
          <w:rFonts w:ascii="Tahoma" w:hAnsi="Tahoma" w:cs="Tahoma"/>
        </w:rPr>
      </w:pPr>
      <w:r w:rsidRPr="00282A56">
        <w:rPr>
          <w:rFonts w:ascii="Tahoma" w:hAnsi="Tahoma" w:cs="Tahoma"/>
        </w:rPr>
        <w:t>Projekty.</w:t>
      </w:r>
    </w:p>
    <w:p w:rsidR="00F424C7" w:rsidRPr="00282A56" w:rsidRDefault="00F424C7">
      <w:pPr>
        <w:jc w:val="both"/>
        <w:rPr>
          <w:rFonts w:ascii="Tahoma" w:hAnsi="Tahoma" w:cs="Tahoma"/>
        </w:rPr>
      </w:pPr>
    </w:p>
    <w:p w:rsidR="00F424C7" w:rsidRPr="00282A56" w:rsidRDefault="00F85CE1">
      <w:pPr>
        <w:jc w:val="both"/>
        <w:rPr>
          <w:rFonts w:ascii="Tahoma" w:hAnsi="Tahoma" w:cs="Tahoma"/>
          <w:b/>
          <w:szCs w:val="28"/>
        </w:rPr>
      </w:pPr>
      <w:r w:rsidRPr="00282A56">
        <w:rPr>
          <w:rFonts w:ascii="Tahoma" w:hAnsi="Tahoma" w:cs="Tahoma"/>
          <w:b/>
          <w:szCs w:val="28"/>
        </w:rPr>
        <w:t>3.7 Hodnocení žáků</w:t>
      </w:r>
    </w:p>
    <w:p w:rsidR="00F424C7" w:rsidRPr="00282A56" w:rsidRDefault="00F85CE1">
      <w:pPr>
        <w:jc w:val="both"/>
        <w:rPr>
          <w:rFonts w:ascii="Tahoma" w:hAnsi="Tahoma" w:cs="Tahoma"/>
        </w:rPr>
      </w:pPr>
      <w:r w:rsidRPr="00282A56">
        <w:rPr>
          <w:rFonts w:ascii="Tahoma" w:hAnsi="Tahoma" w:cs="Tahoma"/>
        </w:rPr>
        <w:t>Hodnocení žáků se řídí Hodnocením výsledků vzdělávání žáků, které uvádí kritéria hodnocení chování žáků, opatření k upevnění kázně, kritéria hodnocení výsledků vzdělávání a podmínky opravných zkoušek. Při hodnocení žáků je používané numerické hodnocení. 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 Při klasifikaci je hodnocena ucelenost, přesnost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 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 Součástí hodnocení žáků je i hodnocení chování a vystupování žáků a prezentování školy, výsledky žáků při soutěžích, výsledky skupinových projektů apod.</w:t>
      </w:r>
    </w:p>
    <w:p w:rsidR="00F424C7" w:rsidRPr="00282A56" w:rsidRDefault="00F424C7">
      <w:pPr>
        <w:jc w:val="both"/>
        <w:rPr>
          <w:rFonts w:ascii="Tahoma" w:hAnsi="Tahoma" w:cs="Tahoma"/>
        </w:rPr>
      </w:pPr>
    </w:p>
    <w:p w:rsidR="00F424C7" w:rsidRPr="00282A56" w:rsidRDefault="00F85CE1">
      <w:pPr>
        <w:jc w:val="both"/>
        <w:rPr>
          <w:rFonts w:ascii="Tahoma" w:hAnsi="Tahoma" w:cs="Tahoma"/>
          <w:b/>
          <w:szCs w:val="28"/>
        </w:rPr>
      </w:pPr>
      <w:r w:rsidRPr="00282A56">
        <w:rPr>
          <w:rFonts w:ascii="Tahoma" w:hAnsi="Tahoma" w:cs="Tahoma"/>
          <w:b/>
          <w:szCs w:val="28"/>
        </w:rPr>
        <w:t>3.8 Ukončení vzdělávání</w:t>
      </w:r>
    </w:p>
    <w:p w:rsidR="00F424C7" w:rsidRPr="00282A56" w:rsidRDefault="00F85CE1">
      <w:pPr>
        <w:jc w:val="both"/>
        <w:rPr>
          <w:rFonts w:ascii="Tahoma" w:hAnsi="Tahoma" w:cs="Tahoma"/>
          <w:color w:val="00000A"/>
        </w:rPr>
      </w:pPr>
      <w:r w:rsidRPr="00282A56">
        <w:rPr>
          <w:rFonts w:ascii="Tahoma" w:hAnsi="Tahoma" w:cs="Tahoma"/>
          <w:color w:val="00000A"/>
        </w:rPr>
        <w:t xml:space="preserve">Střední vzdělání se ukončuje závěrečnou zkouškou; dokladem o dosažení stupně středního vzdělání je vysvědčení o závěrečné zkoušce a výuční list. Závěrečná zkouška </w:t>
      </w:r>
      <w:r w:rsidRPr="00282A56">
        <w:rPr>
          <w:rFonts w:ascii="Tahoma" w:hAnsi="Tahoma" w:cs="Tahoma"/>
          <w:color w:val="00000A"/>
        </w:rPr>
        <w:lastRenderedPageBreak/>
        <w:t xml:space="preserve">se skládá z písemné a ústní zkoušky a z praktické zkoušky z odborného výcviku.  </w:t>
      </w:r>
    </w:p>
    <w:p w:rsidR="00F424C7" w:rsidRPr="00282A56" w:rsidRDefault="00F85CE1">
      <w:pPr>
        <w:jc w:val="both"/>
        <w:rPr>
          <w:rFonts w:ascii="Tahoma" w:hAnsi="Tahoma" w:cs="Tahoma"/>
          <w:color w:val="00000A"/>
        </w:rPr>
      </w:pPr>
      <w:r w:rsidRPr="00282A56">
        <w:rPr>
          <w:rFonts w:ascii="Tahoma" w:hAnsi="Tahoma" w:cs="Tahoma"/>
          <w:color w:val="00000A"/>
        </w:rPr>
        <w:t xml:space="preserve">Písemná zkouška zahrnuje učivo odborných předmětů:  </w:t>
      </w:r>
    </w:p>
    <w:p w:rsidR="00F424C7" w:rsidRPr="00282A56" w:rsidRDefault="00F85CE1">
      <w:pPr>
        <w:jc w:val="both"/>
        <w:rPr>
          <w:rFonts w:ascii="Tahoma" w:hAnsi="Tahoma" w:cs="Tahoma"/>
          <w:color w:val="00000A"/>
        </w:rPr>
      </w:pPr>
      <w:r w:rsidRPr="00282A56">
        <w:rPr>
          <w:rFonts w:ascii="Tahoma" w:hAnsi="Tahoma" w:cs="Tahoma"/>
          <w:color w:val="00000A"/>
        </w:rPr>
        <w:t>- Odborné kreslení</w:t>
      </w:r>
    </w:p>
    <w:p w:rsidR="00F424C7" w:rsidRPr="00282A56" w:rsidRDefault="00F85CE1">
      <w:pPr>
        <w:jc w:val="both"/>
        <w:rPr>
          <w:rFonts w:ascii="Tahoma" w:hAnsi="Tahoma" w:cs="Tahoma"/>
          <w:color w:val="00000A"/>
        </w:rPr>
      </w:pPr>
      <w:r w:rsidRPr="00282A56">
        <w:rPr>
          <w:rFonts w:ascii="Tahoma" w:hAnsi="Tahoma" w:cs="Tahoma"/>
          <w:color w:val="00000A"/>
        </w:rPr>
        <w:t>- Přestavby budov</w:t>
      </w:r>
    </w:p>
    <w:p w:rsidR="00F424C7" w:rsidRPr="00282A56" w:rsidRDefault="00F85CE1">
      <w:pPr>
        <w:jc w:val="both"/>
        <w:rPr>
          <w:rFonts w:ascii="Tahoma" w:hAnsi="Tahoma" w:cs="Tahoma"/>
          <w:color w:val="00000A"/>
        </w:rPr>
      </w:pPr>
      <w:r w:rsidRPr="00282A56">
        <w:rPr>
          <w:rFonts w:ascii="Tahoma" w:hAnsi="Tahoma" w:cs="Tahoma"/>
          <w:color w:val="00000A"/>
        </w:rPr>
        <w:t>- Materiály</w:t>
      </w:r>
    </w:p>
    <w:p w:rsidR="00F424C7" w:rsidRPr="00282A56" w:rsidRDefault="00F85CE1">
      <w:pPr>
        <w:jc w:val="both"/>
        <w:rPr>
          <w:rFonts w:ascii="Tahoma" w:hAnsi="Tahoma" w:cs="Tahoma"/>
          <w:color w:val="00000A"/>
        </w:rPr>
      </w:pPr>
      <w:r w:rsidRPr="00282A56">
        <w:rPr>
          <w:rFonts w:ascii="Tahoma" w:hAnsi="Tahoma" w:cs="Tahoma"/>
          <w:color w:val="00000A"/>
        </w:rPr>
        <w:t>- Technologie</w:t>
      </w:r>
    </w:p>
    <w:p w:rsidR="00F424C7" w:rsidRPr="00282A56" w:rsidRDefault="00F85CE1">
      <w:pPr>
        <w:jc w:val="both"/>
        <w:rPr>
          <w:rFonts w:ascii="Tahoma" w:hAnsi="Tahoma" w:cs="Tahoma"/>
          <w:color w:val="00000A"/>
        </w:rPr>
      </w:pPr>
      <w:r w:rsidRPr="00282A56">
        <w:rPr>
          <w:rFonts w:ascii="Tahoma" w:hAnsi="Tahoma" w:cs="Tahoma"/>
          <w:color w:val="00000A"/>
        </w:rPr>
        <w:t xml:space="preserve">Praktická zkouška zahrnuje učivo předmětu Odborný výcvik  </w:t>
      </w:r>
    </w:p>
    <w:p w:rsidR="00F424C7" w:rsidRPr="00282A56" w:rsidRDefault="00F85CE1">
      <w:pPr>
        <w:jc w:val="both"/>
        <w:rPr>
          <w:rFonts w:ascii="Tahoma" w:hAnsi="Tahoma" w:cs="Tahoma"/>
          <w:color w:val="00000A"/>
        </w:rPr>
      </w:pPr>
      <w:r w:rsidRPr="00282A56">
        <w:rPr>
          <w:rFonts w:ascii="Tahoma" w:hAnsi="Tahoma" w:cs="Tahoma"/>
          <w:color w:val="00000A"/>
        </w:rPr>
        <w:t>Ústní zkouška zahrnuje učivo z předmětů:</w:t>
      </w:r>
    </w:p>
    <w:p w:rsidR="00F424C7" w:rsidRPr="00282A56" w:rsidRDefault="00F85CE1">
      <w:pPr>
        <w:jc w:val="both"/>
        <w:rPr>
          <w:rFonts w:ascii="Tahoma" w:hAnsi="Tahoma" w:cs="Tahoma"/>
          <w:color w:val="00000A"/>
        </w:rPr>
      </w:pPr>
      <w:r w:rsidRPr="00282A56">
        <w:rPr>
          <w:rFonts w:ascii="Tahoma" w:hAnsi="Tahoma" w:cs="Tahoma"/>
          <w:color w:val="00000A"/>
        </w:rPr>
        <w:t>- Odborné kreslení</w:t>
      </w:r>
    </w:p>
    <w:p w:rsidR="00F424C7" w:rsidRPr="00282A56" w:rsidRDefault="00F85CE1">
      <w:pPr>
        <w:jc w:val="both"/>
        <w:rPr>
          <w:rFonts w:ascii="Tahoma" w:hAnsi="Tahoma" w:cs="Tahoma"/>
          <w:color w:val="00000A"/>
        </w:rPr>
      </w:pPr>
      <w:r w:rsidRPr="00282A56">
        <w:rPr>
          <w:rFonts w:ascii="Tahoma" w:hAnsi="Tahoma" w:cs="Tahoma"/>
          <w:color w:val="00000A"/>
        </w:rPr>
        <w:t>- Přestavby budov</w:t>
      </w:r>
    </w:p>
    <w:p w:rsidR="00F424C7" w:rsidRPr="00282A56" w:rsidRDefault="00F85CE1">
      <w:pPr>
        <w:jc w:val="both"/>
        <w:rPr>
          <w:rFonts w:ascii="Tahoma" w:hAnsi="Tahoma" w:cs="Tahoma"/>
          <w:color w:val="00000A"/>
        </w:rPr>
      </w:pPr>
      <w:r w:rsidRPr="00282A56">
        <w:rPr>
          <w:rFonts w:ascii="Tahoma" w:hAnsi="Tahoma" w:cs="Tahoma"/>
          <w:color w:val="00000A"/>
        </w:rPr>
        <w:t>- Materiály</w:t>
      </w:r>
    </w:p>
    <w:p w:rsidR="00F424C7" w:rsidRPr="00282A56" w:rsidRDefault="00F85CE1">
      <w:pPr>
        <w:jc w:val="both"/>
        <w:rPr>
          <w:rFonts w:ascii="Tahoma" w:hAnsi="Tahoma" w:cs="Tahoma"/>
          <w:color w:val="00000A"/>
        </w:rPr>
      </w:pPr>
      <w:r w:rsidRPr="00282A56">
        <w:rPr>
          <w:rFonts w:ascii="Tahoma" w:hAnsi="Tahoma" w:cs="Tahoma"/>
          <w:color w:val="00000A"/>
        </w:rPr>
        <w:t xml:space="preserve">- Technologie  </w:t>
      </w:r>
    </w:p>
    <w:p w:rsidR="00F424C7" w:rsidRPr="00282A56" w:rsidRDefault="00F85CE1">
      <w:pPr>
        <w:jc w:val="both"/>
        <w:rPr>
          <w:rFonts w:ascii="Tahoma" w:hAnsi="Tahoma" w:cs="Tahoma"/>
          <w:color w:val="00000A"/>
        </w:rPr>
      </w:pPr>
      <w:r w:rsidRPr="00282A56">
        <w:rPr>
          <w:rFonts w:ascii="Tahoma" w:hAnsi="Tahoma" w:cs="Tahoma"/>
          <w:color w:val="00000A"/>
        </w:rPr>
        <w:t>- Občanská nauka</w:t>
      </w:r>
    </w:p>
    <w:p w:rsidR="00F424C7" w:rsidRPr="00282A56" w:rsidRDefault="00F85CE1">
      <w:pPr>
        <w:jc w:val="both"/>
        <w:rPr>
          <w:rFonts w:ascii="Tahoma" w:hAnsi="Tahoma" w:cs="Tahoma"/>
          <w:color w:val="00000A"/>
        </w:rPr>
      </w:pPr>
      <w:r w:rsidRPr="00282A56">
        <w:rPr>
          <w:rFonts w:ascii="Tahoma" w:hAnsi="Tahoma" w:cs="Tahoma"/>
          <w:color w:val="00000A"/>
        </w:rPr>
        <w:t>- Ekonomika</w:t>
      </w:r>
    </w:p>
    <w:p w:rsidR="00F424C7" w:rsidRPr="00282A56" w:rsidRDefault="00F85CE1">
      <w:pPr>
        <w:jc w:val="both"/>
        <w:rPr>
          <w:rFonts w:ascii="Tahoma" w:hAnsi="Tahoma" w:cs="Tahoma"/>
          <w:color w:val="00000A"/>
        </w:rPr>
      </w:pPr>
      <w:r w:rsidRPr="00282A56">
        <w:rPr>
          <w:rFonts w:ascii="Tahoma" w:hAnsi="Tahoma" w:cs="Tahoma"/>
          <w:color w:val="00000A"/>
        </w:rPr>
        <w:t>Obsah a organizace závěrečné zkoušky se řídí platnými předpisy.</w:t>
      </w:r>
    </w:p>
    <w:p w:rsidR="00F424C7" w:rsidRPr="00282A56" w:rsidRDefault="00F424C7">
      <w:pPr>
        <w:jc w:val="both"/>
        <w:rPr>
          <w:rFonts w:ascii="Tahoma" w:hAnsi="Tahoma" w:cs="Tahoma"/>
          <w:b/>
          <w:bCs/>
          <w:caps/>
        </w:rPr>
      </w:pPr>
    </w:p>
    <w:p w:rsidR="00F424C7" w:rsidRPr="00282A56" w:rsidRDefault="00F85CE1">
      <w:pPr>
        <w:jc w:val="both"/>
        <w:rPr>
          <w:rFonts w:ascii="Tahoma" w:hAnsi="Tahoma" w:cs="Tahoma"/>
          <w:b/>
          <w:szCs w:val="28"/>
        </w:rPr>
      </w:pPr>
      <w:r w:rsidRPr="00282A56">
        <w:rPr>
          <w:rFonts w:ascii="Tahoma" w:hAnsi="Tahoma" w:cs="Tahoma"/>
          <w:b/>
          <w:szCs w:val="28"/>
        </w:rPr>
        <w:t>3.9 Vzdělávání a integrace žáků se speciálními vzdělávacími potřebami</w:t>
      </w:r>
    </w:p>
    <w:p w:rsidR="00F424C7" w:rsidRPr="00282A56" w:rsidRDefault="00F85CE1">
      <w:pPr>
        <w:jc w:val="both"/>
        <w:rPr>
          <w:rFonts w:ascii="Tahoma" w:hAnsi="Tahoma" w:cs="Tahoma"/>
        </w:rPr>
      </w:pPr>
      <w:r w:rsidRPr="00282A56">
        <w:rPr>
          <w:rFonts w:ascii="Tahoma" w:hAnsi="Tahoma" w:cs="Tahoma"/>
        </w:rPr>
        <w:t>Vzdělávání žáků se specifickými vzdělávacími potřebami probíhá v souladu se Školským zákonem č.561/2004Sb. a vyhláškou MŠMT č.73/2005 o vzdělávání dětí, žáků a studentů se speciálními vzdělávacími potřebami a dětí, žáků a studentů mimořádně nadaných.</w:t>
      </w:r>
    </w:p>
    <w:p w:rsidR="00F424C7" w:rsidRPr="00282A56" w:rsidRDefault="00F85CE1">
      <w:pPr>
        <w:jc w:val="both"/>
        <w:rPr>
          <w:rFonts w:ascii="Tahoma" w:hAnsi="Tahoma" w:cs="Tahoma"/>
          <w:b/>
        </w:rPr>
      </w:pPr>
      <w:r w:rsidRPr="00282A56">
        <w:rPr>
          <w:rFonts w:ascii="Tahoma" w:hAnsi="Tahoma" w:cs="Tahoma"/>
          <w:b/>
        </w:rPr>
        <w:t>Žáci se zdravotním postižením</w:t>
      </w:r>
    </w:p>
    <w:p w:rsidR="00F424C7" w:rsidRPr="00282A56" w:rsidRDefault="00F85CE1">
      <w:pPr>
        <w:jc w:val="both"/>
        <w:rPr>
          <w:rFonts w:ascii="Tahoma" w:hAnsi="Tahoma" w:cs="Tahoma"/>
        </w:rPr>
      </w:pPr>
      <w:r w:rsidRPr="00282A56">
        <w:rPr>
          <w:rFonts w:ascii="Tahoma" w:hAnsi="Tahoma" w:cs="Tahoma"/>
        </w:rPr>
        <w:t>Podporu a pomoc žákům, pedagogům i rodičům žáků poskytuje Školní poradenské pracoviště, ve kterém působí školní psycholog, výchovný poradce, metodik prevence sociálně patologických jevů a speciální pedagog.</w:t>
      </w:r>
    </w:p>
    <w:p w:rsidR="00F424C7" w:rsidRPr="00282A56" w:rsidRDefault="00F85CE1">
      <w:pPr>
        <w:jc w:val="both"/>
        <w:rPr>
          <w:rFonts w:ascii="Tahoma" w:hAnsi="Tahoma" w:cs="Tahoma"/>
        </w:rPr>
      </w:pPr>
      <w:r w:rsidRPr="00282A56">
        <w:rPr>
          <w:rFonts w:ascii="Tahoma" w:hAnsi="Tahoma" w:cs="Tahoma"/>
        </w:rPr>
        <w:t>Práce se</w:t>
      </w:r>
      <w:r w:rsidRPr="00282A56">
        <w:rPr>
          <w:rFonts w:ascii="Tahoma" w:hAnsi="Tahoma" w:cs="Tahoma"/>
          <w:b/>
        </w:rPr>
        <w:t xml:space="preserve"> žáky se sociálním nebo zdravotním znevýhodněním</w:t>
      </w:r>
      <w:r w:rsidRPr="00282A56">
        <w:rPr>
          <w:rFonts w:ascii="Tahoma" w:hAnsi="Tahoma" w:cs="Tahoma"/>
        </w:rPr>
        <w:t xml:space="preserve"> spočívá především v jejich motivaci a podpoře ve studiu a ve volbě vhodného výchovného postupu. Tito žáci jsou dlouhodobě sledováni a vedeni třídními učiteli ve spolupráci se speciálním pedagogem, výchovným poradcem, školním psychologem a metodikem prevence.</w:t>
      </w:r>
    </w:p>
    <w:p w:rsidR="00F424C7" w:rsidRPr="00282A56" w:rsidRDefault="00F85CE1">
      <w:pPr>
        <w:jc w:val="both"/>
        <w:rPr>
          <w:rFonts w:ascii="Tahoma" w:hAnsi="Tahoma" w:cs="Tahoma"/>
        </w:rPr>
      </w:pPr>
      <w:r w:rsidRPr="00282A56">
        <w:rPr>
          <w:rFonts w:ascii="Tahoma" w:hAnsi="Tahoma" w:cs="Tahoma"/>
        </w:rPr>
        <w:t>Práce se</w:t>
      </w:r>
      <w:r w:rsidRPr="00282A56">
        <w:rPr>
          <w:rFonts w:ascii="Tahoma" w:hAnsi="Tahoma" w:cs="Tahoma"/>
          <w:b/>
        </w:rPr>
        <w:t xml:space="preserve"> žáky s mimořádným nadáním</w:t>
      </w:r>
      <w:r w:rsidRPr="00282A56">
        <w:rPr>
          <w:rFonts w:ascii="Tahoma" w:hAnsi="Tahoma" w:cs="Tahoma"/>
        </w:rPr>
        <w:t xml:space="preserve"> spočívá v individuálním přístupu vyučujících a vytvořením podmínek pro další rozvoj v oboru.</w:t>
      </w:r>
    </w:p>
    <w:p w:rsidR="00F424C7" w:rsidRPr="00282A56" w:rsidRDefault="00F85CE1">
      <w:pPr>
        <w:jc w:val="both"/>
        <w:rPr>
          <w:rFonts w:ascii="Tahoma" w:hAnsi="Tahoma" w:cs="Tahoma"/>
        </w:rPr>
      </w:pPr>
      <w:r w:rsidRPr="00282A56">
        <w:rPr>
          <w:rFonts w:ascii="Tahoma" w:hAnsi="Tahoma" w:cs="Tahoma"/>
        </w:rPr>
        <w:t>Při péči o žáky se speciálními vzdělávacími potřebami spolupracuje škola s následujícími institucemi a organizacemi:</w:t>
      </w:r>
    </w:p>
    <w:p w:rsidR="00F424C7" w:rsidRPr="00282A56" w:rsidRDefault="00F85CE1">
      <w:pPr>
        <w:jc w:val="both"/>
        <w:rPr>
          <w:rFonts w:ascii="Tahoma" w:hAnsi="Tahoma" w:cs="Tahoma"/>
        </w:rPr>
      </w:pPr>
      <w:r w:rsidRPr="00282A56">
        <w:rPr>
          <w:rFonts w:ascii="Tahoma" w:hAnsi="Tahoma" w:cs="Tahoma"/>
        </w:rPr>
        <w:t>Pedagogicko-psychologická poradna Bruntál</w:t>
      </w:r>
    </w:p>
    <w:p w:rsidR="00F424C7" w:rsidRPr="00282A56" w:rsidRDefault="00F85CE1">
      <w:pPr>
        <w:jc w:val="both"/>
        <w:rPr>
          <w:rFonts w:ascii="Tahoma" w:hAnsi="Tahoma" w:cs="Tahoma"/>
        </w:rPr>
      </w:pPr>
      <w:r w:rsidRPr="00282A56">
        <w:rPr>
          <w:rFonts w:ascii="Tahoma" w:hAnsi="Tahoma" w:cs="Tahoma"/>
        </w:rPr>
        <w:t>Oddělení sociálně-právní ochrany dětí MÚ Bruntál, Krnov, Rýmařov, Moravský Beroun</w:t>
      </w:r>
    </w:p>
    <w:p w:rsidR="00F424C7" w:rsidRPr="00282A56" w:rsidRDefault="00F85CE1">
      <w:pPr>
        <w:jc w:val="both"/>
        <w:rPr>
          <w:rFonts w:ascii="Tahoma" w:hAnsi="Tahoma" w:cs="Tahoma"/>
        </w:rPr>
      </w:pPr>
      <w:r w:rsidRPr="00282A56">
        <w:rPr>
          <w:rFonts w:ascii="Tahoma" w:hAnsi="Tahoma" w:cs="Tahoma"/>
        </w:rPr>
        <w:t>Výchovní poradci základních škol, ze kterých žáci přicházejí</w:t>
      </w:r>
    </w:p>
    <w:p w:rsidR="00F424C7" w:rsidRPr="00282A56" w:rsidRDefault="00F85CE1">
      <w:pPr>
        <w:jc w:val="both"/>
        <w:rPr>
          <w:rFonts w:ascii="Tahoma" w:hAnsi="Tahoma" w:cs="Tahoma"/>
        </w:rPr>
      </w:pPr>
      <w:r w:rsidRPr="00282A56">
        <w:rPr>
          <w:rFonts w:ascii="Tahoma" w:hAnsi="Tahoma" w:cs="Tahoma"/>
        </w:rPr>
        <w:t>Praktičtí lékaři pro děti a dorost, specialisté, dětský klinický psycholog</w:t>
      </w:r>
    </w:p>
    <w:p w:rsidR="00F424C7" w:rsidRPr="00282A56" w:rsidRDefault="00F85CE1">
      <w:pPr>
        <w:jc w:val="both"/>
        <w:rPr>
          <w:rFonts w:ascii="Tahoma" w:hAnsi="Tahoma" w:cs="Tahoma"/>
        </w:rPr>
      </w:pPr>
      <w:r w:rsidRPr="00282A56">
        <w:rPr>
          <w:rFonts w:ascii="Tahoma" w:hAnsi="Tahoma" w:cs="Tahoma"/>
        </w:rPr>
        <w:t>Středisko výchovné péče Bruntál v případě žáků s poruchami chování</w:t>
      </w:r>
    </w:p>
    <w:p w:rsidR="00F424C7" w:rsidRPr="00282A56" w:rsidRDefault="00F85CE1">
      <w:pPr>
        <w:jc w:val="both"/>
        <w:rPr>
          <w:rFonts w:ascii="Tahoma" w:hAnsi="Tahoma" w:cs="Tahoma"/>
        </w:rPr>
      </w:pPr>
      <w:r w:rsidRPr="00282A56">
        <w:rPr>
          <w:rFonts w:ascii="Tahoma" w:hAnsi="Tahoma" w:cs="Tahoma"/>
        </w:rPr>
        <w:t>Již k přihlášce na střední školu, popř. dodatečně, rodiče žáků se specifickými poruchami učení přikládají odborný posudek zpracovaný speciálním pedagogem z pedagogicko psychologické poradny. Tito žáci jsou integrováni do běžných tříd a podle doporučení PPP je jim zpracován individuální vzdělávací program. Práce s nimi spočívá především ve volbě vhodných výukových a výchovných prostředků, metod a forem učení, v respektování druhu poruchy při hodnocení, ve stanovení individuálního tempa aj.</w:t>
      </w:r>
    </w:p>
    <w:p w:rsidR="00F424C7" w:rsidRPr="00282A56" w:rsidRDefault="00F85CE1">
      <w:pPr>
        <w:jc w:val="both"/>
        <w:rPr>
          <w:rFonts w:ascii="Tahoma" w:hAnsi="Tahoma" w:cs="Tahoma"/>
        </w:rPr>
      </w:pPr>
      <w:r w:rsidRPr="00282A56">
        <w:rPr>
          <w:rFonts w:ascii="Tahoma" w:hAnsi="Tahoma" w:cs="Tahoma"/>
        </w:rPr>
        <w:t xml:space="preserve">Všichni vyučující jsou v potřebném rozsahu o žácích se SVP ve svých třídách informováni. Nejvhodnější přístup je konzultován s výchovným poradcem a školním </w:t>
      </w:r>
      <w:r w:rsidRPr="00282A56">
        <w:rPr>
          <w:rFonts w:ascii="Tahoma" w:hAnsi="Tahoma" w:cs="Tahoma"/>
        </w:rPr>
        <w:lastRenderedPageBreak/>
        <w:t>psychologem. Nevyhnutelná je spolupráce  poradenských pracovníků školy (výchovný poradce, školní metodik prevence, školní psycholog), třídních učitelů, ostatních pedagogických pracovníků, rodičů a sociálních institucí.</w:t>
      </w:r>
    </w:p>
    <w:p w:rsidR="00F424C7" w:rsidRPr="00282A56" w:rsidRDefault="00F424C7">
      <w:pPr>
        <w:ind w:firstLine="708"/>
        <w:jc w:val="both"/>
        <w:rPr>
          <w:rFonts w:ascii="Tahoma" w:hAnsi="Tahoma" w:cs="Tahoma"/>
        </w:rPr>
      </w:pPr>
    </w:p>
    <w:p w:rsidR="00F424C7" w:rsidRPr="00282A56" w:rsidRDefault="00F85CE1">
      <w:pPr>
        <w:suppressAutoHyphens w:val="0"/>
        <w:jc w:val="both"/>
        <w:rPr>
          <w:rFonts w:ascii="Tahoma" w:hAnsi="Tahoma" w:cs="Tahoma"/>
        </w:rPr>
      </w:pPr>
      <w:r w:rsidRPr="00282A56">
        <w:rPr>
          <w:rFonts w:ascii="Tahoma" w:hAnsi="Tahoma" w:cs="Tahoma"/>
        </w:rPr>
        <w:br w:type="page"/>
      </w:r>
    </w:p>
    <w:p w:rsidR="00F424C7" w:rsidRPr="00282A56" w:rsidRDefault="00F85CE1">
      <w:pPr>
        <w:pStyle w:val="Nadpis1"/>
        <w:tabs>
          <w:tab w:val="left" w:pos="0"/>
        </w:tabs>
        <w:rPr>
          <w:rFonts w:ascii="Tahoma" w:hAnsi="Tahoma"/>
        </w:rPr>
      </w:pPr>
      <w:bookmarkStart w:id="23" w:name="__RefHeading___Toc11275_2052996656"/>
      <w:bookmarkStart w:id="24" w:name="_Toc426480277"/>
      <w:bookmarkStart w:id="25" w:name="_Toc426949190"/>
      <w:bookmarkStart w:id="26" w:name="_Toc427322039"/>
      <w:bookmarkStart w:id="27" w:name="_Toc428104204"/>
      <w:bookmarkStart w:id="28" w:name="_Toc428112807"/>
      <w:bookmarkStart w:id="29" w:name="_Toc428201307"/>
      <w:bookmarkEnd w:id="23"/>
      <w:bookmarkEnd w:id="24"/>
      <w:bookmarkEnd w:id="25"/>
      <w:bookmarkEnd w:id="26"/>
      <w:bookmarkEnd w:id="27"/>
      <w:bookmarkEnd w:id="28"/>
      <w:bookmarkEnd w:id="29"/>
      <w:r w:rsidRPr="00282A56">
        <w:rPr>
          <w:rFonts w:ascii="Tahoma" w:hAnsi="Tahoma"/>
        </w:rPr>
        <w:lastRenderedPageBreak/>
        <w:t>4. UČEBNÍ PLÁN</w:t>
      </w:r>
    </w:p>
    <w:tbl>
      <w:tblPr>
        <w:tblW w:w="9640" w:type="dxa"/>
        <w:tblInd w:w="70" w:type="dxa"/>
        <w:tblCellMar>
          <w:left w:w="70" w:type="dxa"/>
          <w:right w:w="70" w:type="dxa"/>
        </w:tblCellMar>
        <w:tblLook w:val="04A0" w:firstRow="1" w:lastRow="0" w:firstColumn="1" w:lastColumn="0" w:noHBand="0" w:noVBand="1"/>
      </w:tblPr>
      <w:tblGrid>
        <w:gridCol w:w="4280"/>
        <w:gridCol w:w="1340"/>
        <w:gridCol w:w="1340"/>
        <w:gridCol w:w="1340"/>
        <w:gridCol w:w="1340"/>
      </w:tblGrid>
      <w:tr w:rsidR="0003475B" w:rsidRPr="00282A56" w:rsidTr="0003475B">
        <w:trPr>
          <w:trHeight w:val="795"/>
        </w:trPr>
        <w:tc>
          <w:tcPr>
            <w:tcW w:w="4280" w:type="dxa"/>
            <w:tcBorders>
              <w:top w:val="nil"/>
              <w:left w:val="nil"/>
              <w:bottom w:val="nil"/>
              <w:right w:val="nil"/>
            </w:tcBorders>
            <w:shd w:val="clear" w:color="auto" w:fill="auto"/>
            <w:noWrap/>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bookmarkStart w:id="30" w:name="RANGE!A1:E29"/>
            <w:r w:rsidRPr="00282A56">
              <w:rPr>
                <w:rFonts w:ascii="Tahoma" w:eastAsia="Times New Roman" w:hAnsi="Tahoma" w:cs="Tahoma"/>
                <w:lang w:eastAsia="cs-CZ" w:bidi="ar-SA"/>
              </w:rPr>
              <w:t>Název instituce:</w:t>
            </w:r>
            <w:bookmarkEnd w:id="30"/>
          </w:p>
        </w:tc>
        <w:tc>
          <w:tcPr>
            <w:tcW w:w="4020" w:type="dxa"/>
            <w:gridSpan w:val="3"/>
            <w:tcBorders>
              <w:top w:val="nil"/>
              <w:left w:val="nil"/>
              <w:bottom w:val="nil"/>
              <w:right w:val="nil"/>
            </w:tcBorders>
            <w:shd w:val="clear" w:color="auto" w:fill="auto"/>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Střední odborná škola, Bruntál, příspěvková organizace</w:t>
            </w:r>
          </w:p>
        </w:tc>
        <w:tc>
          <w:tcPr>
            <w:tcW w:w="1340" w:type="dxa"/>
            <w:tcBorders>
              <w:top w:val="nil"/>
              <w:left w:val="nil"/>
              <w:bottom w:val="nil"/>
              <w:right w:val="nil"/>
            </w:tcBorders>
            <w:shd w:val="clear" w:color="auto" w:fill="auto"/>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p>
        </w:tc>
      </w:tr>
      <w:tr w:rsidR="0003475B" w:rsidRPr="00282A56" w:rsidTr="0003475B">
        <w:trPr>
          <w:trHeight w:val="300"/>
        </w:trPr>
        <w:tc>
          <w:tcPr>
            <w:tcW w:w="4280" w:type="dxa"/>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Název ŠVP:</w:t>
            </w:r>
          </w:p>
        </w:tc>
        <w:tc>
          <w:tcPr>
            <w:tcW w:w="5360" w:type="dxa"/>
            <w:gridSpan w:val="4"/>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ZEDNÍK</w:t>
            </w:r>
          </w:p>
        </w:tc>
      </w:tr>
      <w:tr w:rsidR="0003475B" w:rsidRPr="00282A56" w:rsidTr="0003475B">
        <w:trPr>
          <w:trHeight w:val="480"/>
        </w:trPr>
        <w:tc>
          <w:tcPr>
            <w:tcW w:w="4280" w:type="dxa"/>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Kód a název oboru vzdělání:</w:t>
            </w:r>
          </w:p>
        </w:tc>
        <w:tc>
          <w:tcPr>
            <w:tcW w:w="5360" w:type="dxa"/>
            <w:gridSpan w:val="4"/>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36-67-H/01 Zedník</w:t>
            </w:r>
          </w:p>
        </w:tc>
      </w:tr>
      <w:tr w:rsidR="0003475B" w:rsidRPr="00282A56" w:rsidTr="0003475B">
        <w:trPr>
          <w:trHeight w:val="300"/>
        </w:trPr>
        <w:tc>
          <w:tcPr>
            <w:tcW w:w="4280" w:type="dxa"/>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Dosažený stupeň vzdělání:</w:t>
            </w:r>
          </w:p>
        </w:tc>
        <w:tc>
          <w:tcPr>
            <w:tcW w:w="5360" w:type="dxa"/>
            <w:gridSpan w:val="4"/>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střední vzdělání s výučním listem</w:t>
            </w:r>
          </w:p>
        </w:tc>
      </w:tr>
      <w:tr w:rsidR="0003475B" w:rsidRPr="00282A56" w:rsidTr="0003475B">
        <w:trPr>
          <w:trHeight w:val="300"/>
        </w:trPr>
        <w:tc>
          <w:tcPr>
            <w:tcW w:w="4280" w:type="dxa"/>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Délka a forma studia:</w:t>
            </w:r>
          </w:p>
        </w:tc>
        <w:tc>
          <w:tcPr>
            <w:tcW w:w="5360" w:type="dxa"/>
            <w:gridSpan w:val="4"/>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3 roky, denní</w:t>
            </w:r>
          </w:p>
        </w:tc>
      </w:tr>
      <w:tr w:rsidR="0003475B" w:rsidRPr="00282A56" w:rsidTr="0003475B">
        <w:trPr>
          <w:trHeight w:val="300"/>
        </w:trPr>
        <w:tc>
          <w:tcPr>
            <w:tcW w:w="4280" w:type="dxa"/>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Datum platnosti:</w:t>
            </w:r>
          </w:p>
        </w:tc>
        <w:tc>
          <w:tcPr>
            <w:tcW w:w="5360" w:type="dxa"/>
            <w:gridSpan w:val="4"/>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1. 9. 2016</w:t>
            </w:r>
          </w:p>
        </w:tc>
      </w:tr>
      <w:tr w:rsidR="0003475B" w:rsidRPr="00282A56" w:rsidTr="0003475B">
        <w:trPr>
          <w:trHeight w:val="315"/>
        </w:trPr>
        <w:tc>
          <w:tcPr>
            <w:tcW w:w="4280" w:type="dxa"/>
            <w:tcBorders>
              <w:top w:val="nil"/>
              <w:left w:val="nil"/>
              <w:bottom w:val="nil"/>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p>
        </w:tc>
        <w:tc>
          <w:tcPr>
            <w:tcW w:w="1340" w:type="dxa"/>
            <w:tcBorders>
              <w:top w:val="nil"/>
              <w:left w:val="nil"/>
              <w:bottom w:val="single" w:sz="8" w:space="0" w:color="000000"/>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 </w:t>
            </w:r>
          </w:p>
        </w:tc>
        <w:tc>
          <w:tcPr>
            <w:tcW w:w="1340" w:type="dxa"/>
            <w:tcBorders>
              <w:top w:val="nil"/>
              <w:left w:val="nil"/>
              <w:bottom w:val="single" w:sz="8" w:space="0" w:color="000000"/>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 </w:t>
            </w:r>
          </w:p>
        </w:tc>
        <w:tc>
          <w:tcPr>
            <w:tcW w:w="1340" w:type="dxa"/>
            <w:tcBorders>
              <w:top w:val="nil"/>
              <w:left w:val="nil"/>
              <w:bottom w:val="single" w:sz="8" w:space="0" w:color="000000"/>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 </w:t>
            </w:r>
          </w:p>
        </w:tc>
        <w:tc>
          <w:tcPr>
            <w:tcW w:w="1340" w:type="dxa"/>
            <w:tcBorders>
              <w:top w:val="nil"/>
              <w:left w:val="nil"/>
              <w:bottom w:val="single" w:sz="8" w:space="0" w:color="000000"/>
              <w:right w:val="nil"/>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 </w:t>
            </w:r>
          </w:p>
        </w:tc>
      </w:tr>
      <w:tr w:rsidR="0003475B" w:rsidRPr="00282A56" w:rsidTr="0003475B">
        <w:trPr>
          <w:trHeight w:val="780"/>
        </w:trPr>
        <w:tc>
          <w:tcPr>
            <w:tcW w:w="4280"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Kategorie a názvy vyučovacích předmětů</w:t>
            </w:r>
          </w:p>
        </w:tc>
        <w:tc>
          <w:tcPr>
            <w:tcW w:w="4020" w:type="dxa"/>
            <w:gridSpan w:val="3"/>
            <w:tcBorders>
              <w:top w:val="single" w:sz="8" w:space="0" w:color="000000"/>
              <w:left w:val="nil"/>
              <w:bottom w:val="single" w:sz="4" w:space="0" w:color="000000"/>
              <w:right w:val="single" w:sz="4" w:space="0" w:color="000000"/>
            </w:tcBorders>
            <w:shd w:val="clear" w:color="auto" w:fill="auto"/>
            <w:vAlign w:val="center"/>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Počet týdenních vyučovacích hodin v ročníku</w:t>
            </w:r>
          </w:p>
        </w:tc>
        <w:tc>
          <w:tcPr>
            <w:tcW w:w="1340" w:type="dxa"/>
            <w:vMerge w:val="restart"/>
            <w:tcBorders>
              <w:top w:val="nil"/>
              <w:left w:val="single" w:sz="4" w:space="0" w:color="000000"/>
              <w:bottom w:val="single" w:sz="8" w:space="0" w:color="000000"/>
              <w:right w:val="single" w:sz="8" w:space="0" w:color="000000"/>
            </w:tcBorders>
            <w:shd w:val="clear" w:color="auto" w:fill="auto"/>
            <w:noWrap/>
            <w:vAlign w:val="center"/>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Celkem</w:t>
            </w:r>
          </w:p>
        </w:tc>
      </w:tr>
      <w:tr w:rsidR="0003475B" w:rsidRPr="00282A56" w:rsidTr="0003475B">
        <w:trPr>
          <w:trHeight w:val="435"/>
        </w:trPr>
        <w:tc>
          <w:tcPr>
            <w:tcW w:w="4280" w:type="dxa"/>
            <w:vMerge/>
            <w:tcBorders>
              <w:top w:val="single" w:sz="8" w:space="0" w:color="000000"/>
              <w:left w:val="single" w:sz="8" w:space="0" w:color="000000"/>
              <w:bottom w:val="single" w:sz="8" w:space="0" w:color="000000"/>
              <w:right w:val="single" w:sz="4" w:space="0" w:color="000000"/>
            </w:tcBorders>
            <w:vAlign w:val="center"/>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p>
        </w:tc>
        <w:tc>
          <w:tcPr>
            <w:tcW w:w="1340" w:type="dxa"/>
            <w:tcBorders>
              <w:top w:val="nil"/>
              <w:left w:val="nil"/>
              <w:bottom w:val="single" w:sz="8" w:space="0" w:color="000000"/>
              <w:right w:val="single" w:sz="4" w:space="0" w:color="000000"/>
            </w:tcBorders>
            <w:shd w:val="clear" w:color="auto" w:fill="auto"/>
            <w:noWrap/>
            <w:vAlign w:val="center"/>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8" w:space="0" w:color="000000"/>
              <w:right w:val="single" w:sz="4" w:space="0" w:color="000000"/>
            </w:tcBorders>
            <w:shd w:val="clear" w:color="auto" w:fill="auto"/>
            <w:noWrap/>
            <w:vAlign w:val="center"/>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c>
          <w:tcPr>
            <w:tcW w:w="1340" w:type="dxa"/>
            <w:tcBorders>
              <w:top w:val="nil"/>
              <w:left w:val="nil"/>
              <w:bottom w:val="single" w:sz="8" w:space="0" w:color="000000"/>
              <w:right w:val="single" w:sz="4" w:space="0" w:color="000000"/>
            </w:tcBorders>
            <w:shd w:val="clear" w:color="auto" w:fill="auto"/>
            <w:noWrap/>
            <w:vAlign w:val="center"/>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c>
          <w:tcPr>
            <w:tcW w:w="1340" w:type="dxa"/>
            <w:vMerge/>
            <w:tcBorders>
              <w:top w:val="nil"/>
              <w:left w:val="single" w:sz="4" w:space="0" w:color="000000"/>
              <w:bottom w:val="single" w:sz="8" w:space="0" w:color="000000"/>
              <w:right w:val="single" w:sz="8" w:space="0" w:color="000000"/>
            </w:tcBorders>
            <w:vAlign w:val="center"/>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p>
        </w:tc>
      </w:tr>
      <w:tr w:rsidR="0003475B" w:rsidRPr="00282A56" w:rsidTr="0003475B">
        <w:trPr>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A. Povinné vyučovací předměty</w:t>
            </w:r>
          </w:p>
        </w:tc>
        <w:tc>
          <w:tcPr>
            <w:tcW w:w="1340" w:type="dxa"/>
            <w:tcBorders>
              <w:top w:val="nil"/>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10</w:t>
            </w:r>
          </w:p>
        </w:tc>
        <w:tc>
          <w:tcPr>
            <w:tcW w:w="1340" w:type="dxa"/>
            <w:tcBorders>
              <w:top w:val="nil"/>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11</w:t>
            </w:r>
          </w:p>
        </w:tc>
        <w:tc>
          <w:tcPr>
            <w:tcW w:w="1340" w:type="dxa"/>
            <w:tcBorders>
              <w:top w:val="nil"/>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9</w:t>
            </w:r>
          </w:p>
        </w:tc>
        <w:tc>
          <w:tcPr>
            <w:tcW w:w="1340" w:type="dxa"/>
            <w:tcBorders>
              <w:top w:val="nil"/>
              <w:left w:val="nil"/>
              <w:bottom w:val="single" w:sz="8"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30</w:t>
            </w:r>
          </w:p>
        </w:tc>
      </w:tr>
      <w:tr w:rsidR="0003475B" w:rsidRPr="00282A56" w:rsidTr="0003475B">
        <w:trPr>
          <w:trHeight w:val="300"/>
        </w:trPr>
        <w:tc>
          <w:tcPr>
            <w:tcW w:w="4280"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Český jazyk a literatura</w:t>
            </w:r>
          </w:p>
        </w:tc>
        <w:tc>
          <w:tcPr>
            <w:tcW w:w="1340" w:type="dxa"/>
            <w:tcBorders>
              <w:top w:val="single" w:sz="4" w:space="0" w:color="000000"/>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c>
          <w:tcPr>
            <w:tcW w:w="1340" w:type="dxa"/>
            <w:tcBorders>
              <w:top w:val="single" w:sz="4" w:space="0" w:color="000000"/>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c>
          <w:tcPr>
            <w:tcW w:w="1340" w:type="dxa"/>
            <w:tcBorders>
              <w:top w:val="single" w:sz="4" w:space="0" w:color="000000"/>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single" w:sz="4" w:space="0" w:color="000000"/>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5</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Cizí jazyk</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6</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Občanská nauka</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Matematika</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Oborová matematika</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0</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0</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Fyzika</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Ekologie a zdraví</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0</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0</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Tělesná výchova</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Výpočetní technika</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r>
      <w:tr w:rsidR="0003475B" w:rsidRPr="00282A56" w:rsidTr="0003475B">
        <w:trPr>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Ekonomika</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0</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nil"/>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r>
      <w:tr w:rsidR="0003475B" w:rsidRPr="00282A56" w:rsidTr="0003475B">
        <w:trPr>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B. Povinné předměty specializace</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5,5</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6,5</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6</w:t>
            </w:r>
          </w:p>
        </w:tc>
        <w:tc>
          <w:tcPr>
            <w:tcW w:w="1340" w:type="dxa"/>
            <w:tcBorders>
              <w:top w:val="single" w:sz="8" w:space="0" w:color="000000"/>
              <w:left w:val="nil"/>
              <w:bottom w:val="single" w:sz="8"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18</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Odborné kreslení</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1,5</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1,5</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5</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Materiály</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r>
      <w:tr w:rsidR="0003475B" w:rsidRPr="00282A56" w:rsidTr="0003475B">
        <w:trPr>
          <w:trHeight w:val="300"/>
        </w:trPr>
        <w:tc>
          <w:tcPr>
            <w:tcW w:w="4280" w:type="dxa"/>
            <w:tcBorders>
              <w:top w:val="nil"/>
              <w:left w:val="single" w:sz="8" w:space="0" w:color="000000"/>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Přestavby budov</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0</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single" w:sz="4"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r>
      <w:tr w:rsidR="0003475B" w:rsidRPr="00282A56" w:rsidTr="0003475B">
        <w:trPr>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Technologie</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3</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c>
          <w:tcPr>
            <w:tcW w:w="1340" w:type="dxa"/>
            <w:tcBorders>
              <w:top w:val="nil"/>
              <w:left w:val="nil"/>
              <w:bottom w:val="nil"/>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8</w:t>
            </w:r>
          </w:p>
        </w:tc>
      </w:tr>
      <w:tr w:rsidR="0003475B" w:rsidRPr="00282A56" w:rsidTr="0003475B">
        <w:trPr>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 xml:space="preserve">Odborný výcvik +          </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15</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17,5</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17,5</w:t>
            </w:r>
          </w:p>
        </w:tc>
        <w:tc>
          <w:tcPr>
            <w:tcW w:w="1340" w:type="dxa"/>
            <w:tcBorders>
              <w:top w:val="single" w:sz="8" w:space="0" w:color="000000"/>
              <w:left w:val="nil"/>
              <w:bottom w:val="single" w:sz="8"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50</w:t>
            </w:r>
          </w:p>
        </w:tc>
      </w:tr>
      <w:tr w:rsidR="0003475B" w:rsidRPr="00282A56" w:rsidTr="0003475B">
        <w:trPr>
          <w:trHeight w:val="315"/>
        </w:trPr>
        <w:tc>
          <w:tcPr>
            <w:tcW w:w="4280" w:type="dxa"/>
            <w:tcBorders>
              <w:top w:val="nil"/>
              <w:left w:val="single" w:sz="8" w:space="0" w:color="000000"/>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C: Nepovinné předměty</w:t>
            </w:r>
          </w:p>
        </w:tc>
        <w:tc>
          <w:tcPr>
            <w:tcW w:w="1340" w:type="dxa"/>
            <w:tcBorders>
              <w:top w:val="nil"/>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0</w:t>
            </w:r>
          </w:p>
        </w:tc>
        <w:tc>
          <w:tcPr>
            <w:tcW w:w="1340" w:type="dxa"/>
            <w:tcBorders>
              <w:top w:val="nil"/>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1</w:t>
            </w:r>
          </w:p>
        </w:tc>
        <w:tc>
          <w:tcPr>
            <w:tcW w:w="1340" w:type="dxa"/>
            <w:tcBorders>
              <w:top w:val="nil"/>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1</w:t>
            </w:r>
          </w:p>
        </w:tc>
        <w:tc>
          <w:tcPr>
            <w:tcW w:w="1340" w:type="dxa"/>
            <w:tcBorders>
              <w:top w:val="nil"/>
              <w:left w:val="nil"/>
              <w:bottom w:val="single" w:sz="8"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2</w:t>
            </w:r>
          </w:p>
        </w:tc>
      </w:tr>
      <w:tr w:rsidR="0003475B" w:rsidRPr="00282A56" w:rsidTr="0003475B">
        <w:trPr>
          <w:trHeight w:val="315"/>
        </w:trPr>
        <w:tc>
          <w:tcPr>
            <w:tcW w:w="4280" w:type="dxa"/>
            <w:tcBorders>
              <w:top w:val="nil"/>
              <w:left w:val="single" w:sz="8" w:space="0" w:color="000000"/>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lang w:eastAsia="cs-CZ" w:bidi="ar-SA"/>
              </w:rPr>
            </w:pPr>
            <w:r w:rsidRPr="00282A56">
              <w:rPr>
                <w:rFonts w:ascii="Tahoma" w:eastAsia="Times New Roman" w:hAnsi="Tahoma" w:cs="Tahoma"/>
                <w:lang w:eastAsia="cs-CZ" w:bidi="ar-SA"/>
              </w:rPr>
              <w:t>Autoškola</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0</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nil"/>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1</w:t>
            </w:r>
          </w:p>
        </w:tc>
        <w:tc>
          <w:tcPr>
            <w:tcW w:w="1340" w:type="dxa"/>
            <w:tcBorders>
              <w:top w:val="nil"/>
              <w:left w:val="nil"/>
              <w:bottom w:val="nil"/>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lang w:eastAsia="cs-CZ" w:bidi="ar-SA"/>
              </w:rPr>
            </w:pPr>
            <w:r w:rsidRPr="00282A56">
              <w:rPr>
                <w:rFonts w:ascii="Tahoma" w:eastAsia="Times New Roman" w:hAnsi="Tahoma" w:cs="Tahoma"/>
                <w:lang w:eastAsia="cs-CZ" w:bidi="ar-SA"/>
              </w:rPr>
              <w:t>2</w:t>
            </w:r>
          </w:p>
        </w:tc>
      </w:tr>
      <w:tr w:rsidR="0003475B" w:rsidRPr="00282A56" w:rsidTr="0003475B">
        <w:trPr>
          <w:trHeight w:val="315"/>
        </w:trPr>
        <w:tc>
          <w:tcPr>
            <w:tcW w:w="4280"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Celkem hodin týdně</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30,5</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35</w:t>
            </w:r>
          </w:p>
        </w:tc>
        <w:tc>
          <w:tcPr>
            <w:tcW w:w="1340" w:type="dxa"/>
            <w:tcBorders>
              <w:top w:val="single" w:sz="8" w:space="0" w:color="000000"/>
              <w:left w:val="nil"/>
              <w:bottom w:val="single" w:sz="8" w:space="0" w:color="000000"/>
              <w:right w:val="single" w:sz="4"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32,5</w:t>
            </w:r>
          </w:p>
        </w:tc>
        <w:tc>
          <w:tcPr>
            <w:tcW w:w="1340" w:type="dxa"/>
            <w:tcBorders>
              <w:top w:val="single" w:sz="8" w:space="0" w:color="000000"/>
              <w:left w:val="nil"/>
              <w:bottom w:val="single" w:sz="8" w:space="0" w:color="000000"/>
              <w:right w:val="single" w:sz="8" w:space="0" w:color="000000"/>
            </w:tcBorders>
            <w:shd w:val="clear" w:color="auto" w:fill="auto"/>
            <w:noWrap/>
            <w:vAlign w:val="bottom"/>
            <w:hideMark/>
          </w:tcPr>
          <w:p w:rsidR="0003475B" w:rsidRPr="00282A56" w:rsidRDefault="0003475B" w:rsidP="0003475B">
            <w:pPr>
              <w:keepNext w:val="0"/>
              <w:widowControl/>
              <w:shd w:val="clear" w:color="auto" w:fill="auto"/>
              <w:suppressAutoHyphens w:val="0"/>
              <w:jc w:val="center"/>
              <w:textAlignment w:val="auto"/>
              <w:rPr>
                <w:rFonts w:ascii="Tahoma" w:eastAsia="Times New Roman" w:hAnsi="Tahoma" w:cs="Tahoma"/>
                <w:b/>
                <w:bCs/>
                <w:lang w:eastAsia="cs-CZ" w:bidi="ar-SA"/>
              </w:rPr>
            </w:pPr>
            <w:r w:rsidRPr="00282A56">
              <w:rPr>
                <w:rFonts w:ascii="Tahoma" w:eastAsia="Times New Roman" w:hAnsi="Tahoma" w:cs="Tahoma"/>
                <w:b/>
                <w:bCs/>
                <w:lang w:eastAsia="cs-CZ" w:bidi="ar-SA"/>
              </w:rPr>
              <w:t>98</w:t>
            </w:r>
          </w:p>
        </w:tc>
      </w:tr>
    </w:tbl>
    <w:p w:rsidR="0003475B" w:rsidRPr="00282A56" w:rsidRDefault="0003475B">
      <w:pPr>
        <w:pStyle w:val="Nadpis1"/>
        <w:tabs>
          <w:tab w:val="left" w:pos="0"/>
        </w:tabs>
        <w:rPr>
          <w:rFonts w:ascii="Tahoma" w:hAnsi="Tahoma"/>
        </w:rPr>
      </w:pPr>
    </w:p>
    <w:p w:rsidR="00F424C7" w:rsidRPr="00282A56" w:rsidRDefault="00F424C7">
      <w:pPr>
        <w:pStyle w:val="Nadpis1"/>
        <w:tabs>
          <w:tab w:val="left" w:pos="0"/>
        </w:tabs>
        <w:rPr>
          <w:rFonts w:ascii="Tahoma" w:hAnsi="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 Takto označené předměty jsou obsahem závěrečné zkoušky.</w:t>
      </w:r>
    </w:p>
    <w:p w:rsidR="00F424C7" w:rsidRPr="00282A56" w:rsidRDefault="00F85CE1">
      <w:pPr>
        <w:suppressAutoHyphens w:val="0"/>
        <w:rPr>
          <w:rFonts w:ascii="Tahoma" w:hAnsi="Tahoma" w:cs="Tahoma"/>
        </w:rPr>
      </w:pPr>
      <w:r w:rsidRPr="00282A56">
        <w:rPr>
          <w:rFonts w:ascii="Tahoma" w:hAnsi="Tahoma" w:cs="Tahoma"/>
        </w:rPr>
        <w:br w:type="page"/>
      </w:r>
    </w:p>
    <w:p w:rsidR="00F424C7" w:rsidRPr="00282A56" w:rsidRDefault="00F424C7">
      <w:pPr>
        <w:rPr>
          <w:rFonts w:ascii="Tahoma" w:hAnsi="Tahoma" w:cs="Tahoma"/>
        </w:rPr>
      </w:pPr>
    </w:p>
    <w:p w:rsidR="00F424C7" w:rsidRPr="00282A56" w:rsidRDefault="00F85CE1">
      <w:pPr>
        <w:jc w:val="both"/>
        <w:rPr>
          <w:rFonts w:ascii="Tahoma" w:hAnsi="Tahoma" w:cs="Tahoma"/>
        </w:rPr>
      </w:pPr>
      <w:r w:rsidRPr="00282A56">
        <w:rPr>
          <w:rFonts w:ascii="Tahoma" w:hAnsi="Tahoma" w:cs="Tahoma"/>
          <w:b/>
          <w:bCs/>
        </w:rPr>
        <w:t>Poznámky k učebnímu plánu</w:t>
      </w:r>
      <w:r w:rsidRPr="00282A56">
        <w:rPr>
          <w:rFonts w:ascii="Tahoma" w:hAnsi="Tahoma" w:cs="Tahoma"/>
        </w:rPr>
        <w:t>:</w:t>
      </w:r>
    </w:p>
    <w:p w:rsidR="00F424C7" w:rsidRPr="00282A56" w:rsidRDefault="00F424C7">
      <w:pPr>
        <w:jc w:val="both"/>
        <w:rPr>
          <w:rFonts w:ascii="Tahoma" w:hAnsi="Tahoma" w:cs="Tahoma"/>
        </w:rPr>
      </w:pPr>
    </w:p>
    <w:p w:rsidR="00F424C7" w:rsidRPr="00282A56" w:rsidRDefault="00F85CE1">
      <w:pPr>
        <w:numPr>
          <w:ilvl w:val="0"/>
          <w:numId w:val="2"/>
        </w:numPr>
        <w:suppressAutoHyphens w:val="0"/>
        <w:jc w:val="both"/>
        <w:rPr>
          <w:rFonts w:ascii="Tahoma" w:hAnsi="Tahoma" w:cs="Tahoma"/>
        </w:rPr>
      </w:pPr>
      <w:r w:rsidRPr="00282A56">
        <w:rPr>
          <w:rFonts w:ascii="Tahoma" w:hAnsi="Tahoma" w:cs="Tahoma"/>
        </w:rPr>
        <w:t>Vyučování je organizováno tak, že se střídají pět dnů teoretického vyučování a pět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F424C7" w:rsidRPr="00282A56" w:rsidRDefault="00F85CE1">
      <w:pPr>
        <w:numPr>
          <w:ilvl w:val="0"/>
          <w:numId w:val="2"/>
        </w:numPr>
        <w:suppressAutoHyphens w:val="0"/>
        <w:jc w:val="both"/>
        <w:rPr>
          <w:rFonts w:ascii="Tahoma" w:hAnsi="Tahoma" w:cs="Tahoma"/>
        </w:rPr>
      </w:pPr>
      <w:r w:rsidRPr="00282A56">
        <w:rPr>
          <w:rFonts w:ascii="Tahoma" w:hAnsi="Tahoma" w:cs="Tahoma"/>
        </w:rPr>
        <w:t>Ve výuce cizího jazyka pokračují žáci ve studiu toho jazyka, kterému se učili na ZŠ. K zařazení nových poznatků a aktuálních otázek může učitel provést, v ŠVP jednotlivých předmětů, úpravy obsahu učiva až do výše třiceti procent</w:t>
      </w:r>
    </w:p>
    <w:p w:rsidR="00F424C7" w:rsidRPr="00282A56" w:rsidRDefault="00F85CE1">
      <w:pPr>
        <w:numPr>
          <w:ilvl w:val="0"/>
          <w:numId w:val="2"/>
        </w:numPr>
        <w:suppressAutoHyphens w:val="0"/>
        <w:jc w:val="both"/>
        <w:rPr>
          <w:rFonts w:ascii="Tahoma" w:hAnsi="Tahoma" w:cs="Tahoma"/>
        </w:rPr>
      </w:pPr>
      <w:r w:rsidRPr="00282A56">
        <w:rPr>
          <w:rFonts w:ascii="Tahoma" w:hAnsi="Tahoma" w:cs="Tahoma"/>
        </w:rPr>
        <w:t>Dělení hodin ve vyučovacích předmětech je v pravomoci ředitele školy, který musí postupovat v souladu s předpisy stanovenými MŠMT ČR.</w:t>
      </w:r>
    </w:p>
    <w:p w:rsidR="00F424C7" w:rsidRPr="00282A56" w:rsidRDefault="00F85CE1">
      <w:pPr>
        <w:numPr>
          <w:ilvl w:val="0"/>
          <w:numId w:val="2"/>
        </w:numPr>
        <w:suppressAutoHyphens w:val="0"/>
        <w:jc w:val="both"/>
        <w:rPr>
          <w:rFonts w:ascii="Tahoma" w:hAnsi="Tahoma" w:cs="Tahoma"/>
        </w:rPr>
      </w:pPr>
      <w:r w:rsidRPr="00282A56">
        <w:rPr>
          <w:rFonts w:ascii="Tahoma" w:hAnsi="Tahoma" w:cs="Tahoma"/>
        </w:rPr>
        <w:t>Závěrečné zkoušky se připravují a organizují podle platné legislativy.</w:t>
      </w:r>
    </w:p>
    <w:p w:rsidR="00F424C7" w:rsidRPr="00282A56" w:rsidRDefault="00F85CE1">
      <w:pPr>
        <w:numPr>
          <w:ilvl w:val="0"/>
          <w:numId w:val="2"/>
        </w:numPr>
        <w:suppressAutoHyphens w:val="0"/>
        <w:jc w:val="both"/>
        <w:rPr>
          <w:rFonts w:ascii="Tahoma" w:hAnsi="Tahoma" w:cs="Tahoma"/>
        </w:rPr>
      </w:pPr>
      <w:r w:rsidRPr="00282A56">
        <w:rPr>
          <w:rFonts w:ascii="Tahoma" w:hAnsi="Tahoma" w:cs="Tahoma"/>
        </w:rPr>
        <w:t>Odborný výcvik probíhá na pracovištích školy pod odborným vedením učitele odborného výcviku a na smluvních pracovištích, kde pracují pod dozorem instruktora.</w:t>
      </w:r>
    </w:p>
    <w:p w:rsidR="00F424C7" w:rsidRPr="00282A56" w:rsidRDefault="00F85CE1">
      <w:pPr>
        <w:numPr>
          <w:ilvl w:val="0"/>
          <w:numId w:val="2"/>
        </w:numPr>
        <w:suppressAutoHyphens w:val="0"/>
        <w:jc w:val="both"/>
        <w:rPr>
          <w:rFonts w:ascii="Tahoma" w:hAnsi="Tahoma" w:cs="Tahoma"/>
        </w:rPr>
      </w:pPr>
      <w:r w:rsidRPr="00282A56">
        <w:rPr>
          <w:rFonts w:ascii="Tahoma" w:hAnsi="Tahoma"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F424C7" w:rsidRPr="00282A56" w:rsidRDefault="00F85CE1">
      <w:pPr>
        <w:numPr>
          <w:ilvl w:val="0"/>
          <w:numId w:val="2"/>
        </w:numPr>
        <w:suppressAutoHyphens w:val="0"/>
        <w:jc w:val="both"/>
        <w:rPr>
          <w:rFonts w:ascii="Tahoma" w:hAnsi="Tahoma" w:cs="Tahoma"/>
        </w:rPr>
      </w:pPr>
      <w:r w:rsidRPr="00282A56">
        <w:rPr>
          <w:rFonts w:ascii="Tahoma" w:hAnsi="Tahoma" w:cs="Tahoma"/>
        </w:rPr>
        <w:t>Délka školního roku je v prvním až třetím ročníku čtyřicet týdnů. Vyučovací doba se využije podle níže uvedené tabulky.</w:t>
      </w:r>
    </w:p>
    <w:p w:rsidR="00F424C7" w:rsidRPr="00282A56" w:rsidRDefault="00F424C7">
      <w:pPr>
        <w:rPr>
          <w:rFonts w:ascii="Tahoma" w:hAnsi="Tahoma" w:cs="Tahoma"/>
        </w:rPr>
      </w:pPr>
    </w:p>
    <w:p w:rsidR="00F424C7" w:rsidRPr="00282A56" w:rsidRDefault="00F85CE1">
      <w:pPr>
        <w:ind w:left="360"/>
        <w:rPr>
          <w:rFonts w:ascii="Tahoma" w:hAnsi="Tahoma" w:cs="Tahoma"/>
        </w:rPr>
      </w:pPr>
      <w:r w:rsidRPr="00282A56">
        <w:rPr>
          <w:rFonts w:ascii="Tahoma" w:hAnsi="Tahoma" w:cs="Tahoma"/>
          <w:b/>
          <w:spacing w:val="1"/>
        </w:rPr>
        <w:t>P</w:t>
      </w:r>
      <w:r w:rsidRPr="00282A56">
        <w:rPr>
          <w:rFonts w:ascii="Tahoma" w:hAnsi="Tahoma" w:cs="Tahoma"/>
          <w:b/>
          <w:spacing w:val="2"/>
        </w:rPr>
        <w:t>ř</w:t>
      </w:r>
      <w:r w:rsidRPr="00282A56">
        <w:rPr>
          <w:rFonts w:ascii="Tahoma" w:hAnsi="Tahoma" w:cs="Tahoma"/>
          <w:b/>
        </w:rPr>
        <w:t>ehled</w:t>
      </w:r>
      <w:r w:rsidRPr="00282A56">
        <w:rPr>
          <w:rFonts w:ascii="Tahoma" w:hAnsi="Tahoma" w:cs="Tahoma"/>
          <w:b/>
          <w:spacing w:val="2"/>
        </w:rPr>
        <w:t xml:space="preserve"> </w:t>
      </w:r>
      <w:r w:rsidRPr="00282A56">
        <w:rPr>
          <w:rFonts w:ascii="Tahoma" w:hAnsi="Tahoma" w:cs="Tahoma"/>
          <w:b/>
        </w:rPr>
        <w:t>vyu</w:t>
      </w:r>
      <w:r w:rsidRPr="00282A56">
        <w:rPr>
          <w:rFonts w:ascii="Tahoma" w:hAnsi="Tahoma" w:cs="Tahoma"/>
          <w:b/>
          <w:spacing w:val="4"/>
        </w:rPr>
        <w:t>ž</w:t>
      </w:r>
      <w:r w:rsidRPr="00282A56">
        <w:rPr>
          <w:rFonts w:ascii="Tahoma" w:hAnsi="Tahoma" w:cs="Tahoma"/>
          <w:b/>
        </w:rPr>
        <w:t>i</w:t>
      </w:r>
      <w:r w:rsidRPr="00282A56">
        <w:rPr>
          <w:rFonts w:ascii="Tahoma" w:hAnsi="Tahoma" w:cs="Tahoma"/>
          <w:b/>
          <w:spacing w:val="10"/>
        </w:rPr>
        <w:t>t</w:t>
      </w:r>
      <w:r w:rsidRPr="00282A56">
        <w:rPr>
          <w:rFonts w:ascii="Tahoma" w:hAnsi="Tahoma" w:cs="Tahoma"/>
          <w:b/>
        </w:rPr>
        <w:t xml:space="preserve">í </w:t>
      </w:r>
      <w:r w:rsidRPr="00282A56">
        <w:rPr>
          <w:rFonts w:ascii="Tahoma" w:hAnsi="Tahoma" w:cs="Tahoma"/>
          <w:b/>
          <w:spacing w:val="5"/>
        </w:rPr>
        <w:t>t</w:t>
      </w:r>
      <w:r w:rsidRPr="00282A56">
        <w:rPr>
          <w:rFonts w:ascii="Tahoma" w:hAnsi="Tahoma" w:cs="Tahoma"/>
          <w:b/>
        </w:rPr>
        <w:t>ý</w:t>
      </w:r>
      <w:r w:rsidRPr="00282A56">
        <w:rPr>
          <w:rFonts w:ascii="Tahoma" w:hAnsi="Tahoma" w:cs="Tahoma"/>
          <w:b/>
          <w:spacing w:val="5"/>
        </w:rPr>
        <w:t>d</w:t>
      </w:r>
      <w:r w:rsidRPr="00282A56">
        <w:rPr>
          <w:rFonts w:ascii="Tahoma" w:hAnsi="Tahoma" w:cs="Tahoma"/>
          <w:b/>
        </w:rPr>
        <w:t>nů</w:t>
      </w:r>
      <w:r w:rsidRPr="00282A56">
        <w:rPr>
          <w:rFonts w:ascii="Tahoma" w:hAnsi="Tahoma" w:cs="Tahoma"/>
          <w:b/>
          <w:spacing w:val="7"/>
        </w:rPr>
        <w:t xml:space="preserve"> </w:t>
      </w:r>
      <w:r w:rsidRPr="00282A56">
        <w:rPr>
          <w:rFonts w:ascii="Tahoma" w:hAnsi="Tahoma" w:cs="Tahoma"/>
          <w:b/>
        </w:rPr>
        <w:t>ve</w:t>
      </w:r>
      <w:r w:rsidRPr="00282A56">
        <w:rPr>
          <w:rFonts w:ascii="Tahoma" w:hAnsi="Tahoma" w:cs="Tahoma"/>
          <w:b/>
          <w:spacing w:val="1"/>
        </w:rPr>
        <w:t xml:space="preserve"> </w:t>
      </w:r>
      <w:r w:rsidRPr="00282A56">
        <w:rPr>
          <w:rFonts w:ascii="Tahoma" w:hAnsi="Tahoma" w:cs="Tahoma"/>
          <w:b/>
        </w:rPr>
        <w:t>šk</w:t>
      </w:r>
      <w:r w:rsidRPr="00282A56">
        <w:rPr>
          <w:rFonts w:ascii="Tahoma" w:hAnsi="Tahoma" w:cs="Tahoma"/>
          <w:b/>
          <w:spacing w:val="10"/>
        </w:rPr>
        <w:t>o</w:t>
      </w:r>
      <w:r w:rsidRPr="00282A56">
        <w:rPr>
          <w:rFonts w:ascii="Tahoma" w:hAnsi="Tahoma" w:cs="Tahoma"/>
          <w:b/>
        </w:rPr>
        <w:t xml:space="preserve">lním </w:t>
      </w:r>
      <w:r w:rsidRPr="00282A56">
        <w:rPr>
          <w:rFonts w:ascii="Tahoma" w:hAnsi="Tahoma" w:cs="Tahoma"/>
          <w:b/>
          <w:spacing w:val="2"/>
        </w:rPr>
        <w:t>r</w:t>
      </w:r>
      <w:r w:rsidRPr="00282A56">
        <w:rPr>
          <w:rFonts w:ascii="Tahoma" w:hAnsi="Tahoma" w:cs="Tahoma"/>
          <w:b/>
          <w:spacing w:val="5"/>
        </w:rPr>
        <w:t>o</w:t>
      </w:r>
      <w:r w:rsidRPr="00282A56">
        <w:rPr>
          <w:rFonts w:ascii="Tahoma" w:hAnsi="Tahoma" w:cs="Tahoma"/>
          <w:b/>
        </w:rPr>
        <w:t>ce</w:t>
      </w:r>
    </w:p>
    <w:p w:rsidR="00F424C7" w:rsidRPr="00282A56" w:rsidRDefault="00F424C7">
      <w:pPr>
        <w:ind w:left="360"/>
        <w:rPr>
          <w:rFonts w:ascii="Tahoma" w:hAnsi="Tahoma" w:cs="Tahoma"/>
          <w:b/>
        </w:rPr>
      </w:pPr>
    </w:p>
    <w:tbl>
      <w:tblPr>
        <w:tblW w:w="9185"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5783"/>
        <w:gridCol w:w="1134"/>
        <w:gridCol w:w="1133"/>
        <w:gridCol w:w="1135"/>
      </w:tblGrid>
      <w:tr w:rsidR="00F424C7" w:rsidRPr="00282A56">
        <w:trPr>
          <w:trHeight w:val="551"/>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424C7">
            <w:pPr>
              <w:jc w:val="center"/>
              <w:rPr>
                <w:rFonts w:ascii="Tahoma" w:hAnsi="Tahoma" w:cs="Tahoma"/>
              </w:rPr>
            </w:pPr>
          </w:p>
        </w:tc>
        <w:tc>
          <w:tcPr>
            <w:tcW w:w="3402" w:type="dxa"/>
            <w:gridSpan w:val="3"/>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424C7">
            <w:pPr>
              <w:jc w:val="center"/>
              <w:rPr>
                <w:rFonts w:ascii="Tahoma" w:hAnsi="Tahoma" w:cs="Tahoma"/>
              </w:rPr>
            </w:pPr>
          </w:p>
        </w:tc>
      </w:tr>
      <w:tr w:rsidR="00F424C7" w:rsidRPr="00282A56">
        <w:trPr>
          <w:trHeight w:val="551"/>
        </w:trPr>
        <w:tc>
          <w:tcPr>
            <w:tcW w:w="5783" w:type="dxa"/>
            <w:vMerge w:val="restart"/>
            <w:tcBorders>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jc w:val="center"/>
              <w:rPr>
                <w:rFonts w:ascii="Tahoma" w:hAnsi="Tahoma" w:cs="Tahoma"/>
              </w:rPr>
            </w:pPr>
            <w:r w:rsidRPr="00282A56">
              <w:rPr>
                <w:rFonts w:ascii="Tahoma" w:hAnsi="Tahoma" w:cs="Tahoma"/>
                <w:b/>
                <w:bCs/>
              </w:rPr>
              <w:t>Či</w:t>
            </w:r>
            <w:r w:rsidRPr="00282A56">
              <w:rPr>
                <w:rFonts w:ascii="Tahoma" w:hAnsi="Tahoma" w:cs="Tahoma"/>
                <w:b/>
                <w:bCs/>
                <w:spacing w:val="1"/>
              </w:rPr>
              <w:t>nn</w:t>
            </w:r>
            <w:r w:rsidRPr="00282A56">
              <w:rPr>
                <w:rFonts w:ascii="Tahoma" w:hAnsi="Tahoma" w:cs="Tahoma"/>
                <w:b/>
                <w:bCs/>
              </w:rPr>
              <w:t>ost</w:t>
            </w:r>
          </w:p>
        </w:tc>
        <w:tc>
          <w:tcPr>
            <w:tcW w:w="3402" w:type="dxa"/>
            <w:gridSpan w:val="3"/>
            <w:tcBorders>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jc w:val="center"/>
              <w:rPr>
                <w:rFonts w:ascii="Tahoma" w:hAnsi="Tahoma" w:cs="Tahoma"/>
              </w:rPr>
            </w:pPr>
            <w:r w:rsidRPr="00282A56">
              <w:rPr>
                <w:rFonts w:ascii="Tahoma" w:hAnsi="Tahoma" w:cs="Tahoma"/>
                <w:b/>
                <w:bCs/>
              </w:rPr>
              <w:t>Počet</w:t>
            </w:r>
            <w:r w:rsidRPr="00282A56">
              <w:rPr>
                <w:rFonts w:ascii="Tahoma" w:hAnsi="Tahoma" w:cs="Tahoma"/>
                <w:b/>
                <w:bCs/>
                <w:spacing w:val="4"/>
              </w:rPr>
              <w:t xml:space="preserve"> </w:t>
            </w:r>
            <w:r w:rsidRPr="00282A56">
              <w:rPr>
                <w:rFonts w:ascii="Tahoma" w:hAnsi="Tahoma" w:cs="Tahoma"/>
                <w:b/>
                <w:bCs/>
                <w:spacing w:val="2"/>
              </w:rPr>
              <w:t>t</w:t>
            </w:r>
            <w:r w:rsidRPr="00282A56">
              <w:rPr>
                <w:rFonts w:ascii="Tahoma" w:hAnsi="Tahoma" w:cs="Tahoma"/>
                <w:b/>
                <w:bCs/>
              </w:rPr>
              <w:t>ý</w:t>
            </w:r>
            <w:r w:rsidRPr="00282A56">
              <w:rPr>
                <w:rFonts w:ascii="Tahoma" w:hAnsi="Tahoma" w:cs="Tahoma"/>
                <w:b/>
                <w:bCs/>
                <w:spacing w:val="1"/>
              </w:rPr>
              <w:t>dn</w:t>
            </w:r>
            <w:r w:rsidRPr="00282A56">
              <w:rPr>
                <w:rFonts w:ascii="Tahoma" w:hAnsi="Tahoma" w:cs="Tahoma"/>
                <w:b/>
                <w:bCs/>
              </w:rPr>
              <w:t>ů</w:t>
            </w:r>
            <w:r w:rsidRPr="00282A56">
              <w:rPr>
                <w:rFonts w:ascii="Tahoma" w:hAnsi="Tahoma" w:cs="Tahoma"/>
                <w:b/>
                <w:bCs/>
                <w:spacing w:val="3"/>
              </w:rPr>
              <w:t xml:space="preserve"> </w:t>
            </w:r>
            <w:r w:rsidRPr="00282A56">
              <w:rPr>
                <w:rFonts w:ascii="Tahoma" w:hAnsi="Tahoma" w:cs="Tahoma"/>
                <w:b/>
                <w:bCs/>
              </w:rPr>
              <w:t>v roč</w:t>
            </w:r>
            <w:r w:rsidRPr="00282A56">
              <w:rPr>
                <w:rFonts w:ascii="Tahoma" w:hAnsi="Tahoma" w:cs="Tahoma"/>
                <w:b/>
                <w:bCs/>
                <w:spacing w:val="1"/>
              </w:rPr>
              <w:t>n</w:t>
            </w:r>
            <w:r w:rsidRPr="00282A56">
              <w:rPr>
                <w:rFonts w:ascii="Tahoma" w:hAnsi="Tahoma" w:cs="Tahoma"/>
                <w:b/>
                <w:bCs/>
              </w:rPr>
              <w:t>íku</w:t>
            </w:r>
          </w:p>
        </w:tc>
      </w:tr>
      <w:tr w:rsidR="00F424C7" w:rsidRPr="00282A56">
        <w:trPr>
          <w:trHeight w:val="462"/>
        </w:trPr>
        <w:tc>
          <w:tcPr>
            <w:tcW w:w="5783" w:type="dxa"/>
            <w:vMerge/>
            <w:tcBorders>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424C7">
            <w:pPr>
              <w:rPr>
                <w:rFonts w:ascii="Tahoma" w:hAnsi="Tahoma" w:cs="Tahoma"/>
              </w:rPr>
            </w:pP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26" w:right="318"/>
              <w:jc w:val="center"/>
              <w:rPr>
                <w:rFonts w:ascii="Tahoma" w:hAnsi="Tahoma" w:cs="Tahoma"/>
                <w:b/>
                <w:bCs/>
              </w:rPr>
            </w:pPr>
            <w:r w:rsidRPr="00282A56">
              <w:rPr>
                <w:rFonts w:ascii="Tahoma" w:hAnsi="Tahoma" w:cs="Tahoma"/>
                <w:b/>
                <w:bCs/>
              </w:rPr>
              <w:t>1.</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31" w:right="323"/>
              <w:jc w:val="center"/>
              <w:rPr>
                <w:rFonts w:ascii="Tahoma" w:hAnsi="Tahoma" w:cs="Tahoma"/>
                <w:b/>
                <w:bCs/>
              </w:rPr>
            </w:pPr>
            <w:r w:rsidRPr="00282A56">
              <w:rPr>
                <w:rFonts w:ascii="Tahoma" w:hAnsi="Tahoma" w:cs="Tahoma"/>
                <w:b/>
                <w:bCs/>
              </w:rPr>
              <w:t>2.</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31" w:right="323"/>
              <w:jc w:val="center"/>
              <w:rPr>
                <w:rFonts w:ascii="Tahoma" w:hAnsi="Tahoma" w:cs="Tahoma"/>
                <w:b/>
                <w:bCs/>
              </w:rPr>
            </w:pPr>
            <w:r w:rsidRPr="00282A56">
              <w:rPr>
                <w:rFonts w:ascii="Tahoma" w:hAnsi="Tahoma" w:cs="Tahoma"/>
                <w:b/>
                <w:bCs/>
              </w:rPr>
              <w:t>3.</w:t>
            </w:r>
          </w:p>
        </w:tc>
      </w:tr>
      <w:tr w:rsidR="00F424C7" w:rsidRPr="00282A56">
        <w:trPr>
          <w:trHeight w:val="709"/>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jc w:val="center"/>
              <w:rPr>
                <w:rFonts w:ascii="Tahoma" w:hAnsi="Tahoma" w:cs="Tahoma"/>
              </w:rPr>
            </w:pPr>
            <w:r w:rsidRPr="00282A56">
              <w:rPr>
                <w:rFonts w:ascii="Tahoma" w:hAnsi="Tahoma" w:cs="Tahoma"/>
                <w:spacing w:val="4"/>
              </w:rPr>
              <w:t>V</w:t>
            </w:r>
            <w:r w:rsidRPr="00282A56">
              <w:rPr>
                <w:rFonts w:ascii="Tahoma" w:hAnsi="Tahoma" w:cs="Tahoma"/>
              </w:rPr>
              <w:t>yuč</w:t>
            </w:r>
            <w:r w:rsidRPr="00282A56">
              <w:rPr>
                <w:rFonts w:ascii="Tahoma" w:hAnsi="Tahoma" w:cs="Tahoma"/>
                <w:spacing w:val="5"/>
              </w:rPr>
              <w:t>o</w:t>
            </w:r>
            <w:r w:rsidRPr="00282A56">
              <w:rPr>
                <w:rFonts w:ascii="Tahoma" w:hAnsi="Tahoma" w:cs="Tahoma"/>
              </w:rPr>
              <w:t>v</w:t>
            </w:r>
            <w:r w:rsidRPr="00282A56">
              <w:rPr>
                <w:rFonts w:ascii="Tahoma" w:hAnsi="Tahoma" w:cs="Tahoma"/>
                <w:spacing w:val="4"/>
              </w:rPr>
              <w:t>á</w:t>
            </w:r>
            <w:r w:rsidRPr="00282A56">
              <w:rPr>
                <w:rFonts w:ascii="Tahoma" w:hAnsi="Tahoma" w:cs="Tahoma"/>
              </w:rPr>
              <w:t>ní p</w:t>
            </w:r>
            <w:r w:rsidRPr="00282A56">
              <w:rPr>
                <w:rFonts w:ascii="Tahoma" w:hAnsi="Tahoma" w:cs="Tahoma"/>
                <w:spacing w:val="5"/>
              </w:rPr>
              <w:t>od</w:t>
            </w:r>
            <w:r w:rsidRPr="00282A56">
              <w:rPr>
                <w:rFonts w:ascii="Tahoma" w:hAnsi="Tahoma" w:cs="Tahoma"/>
              </w:rPr>
              <w:t>le</w:t>
            </w:r>
            <w:r w:rsidRPr="00282A56">
              <w:rPr>
                <w:rFonts w:ascii="Tahoma" w:hAnsi="Tahoma" w:cs="Tahoma"/>
                <w:spacing w:val="1"/>
              </w:rPr>
              <w:t xml:space="preserve"> </w:t>
            </w:r>
            <w:r w:rsidRPr="00282A56">
              <w:rPr>
                <w:rFonts w:ascii="Tahoma" w:hAnsi="Tahoma" w:cs="Tahoma"/>
                <w:spacing w:val="2"/>
              </w:rPr>
              <w:t>r</w:t>
            </w:r>
            <w:r w:rsidRPr="00282A56">
              <w:rPr>
                <w:rFonts w:ascii="Tahoma" w:hAnsi="Tahoma" w:cs="Tahoma"/>
                <w:spacing w:val="5"/>
              </w:rPr>
              <w:t>o</w:t>
            </w:r>
            <w:r w:rsidRPr="00282A56">
              <w:rPr>
                <w:rFonts w:ascii="Tahoma" w:hAnsi="Tahoma" w:cs="Tahoma"/>
              </w:rPr>
              <w:t>zpisu</w:t>
            </w:r>
            <w:r w:rsidRPr="00282A56">
              <w:rPr>
                <w:rFonts w:ascii="Tahoma" w:hAnsi="Tahoma" w:cs="Tahoma"/>
                <w:spacing w:val="2"/>
              </w:rPr>
              <w:t xml:space="preserve"> </w:t>
            </w:r>
            <w:r w:rsidRPr="00282A56">
              <w:rPr>
                <w:rFonts w:ascii="Tahoma" w:hAnsi="Tahoma" w:cs="Tahoma"/>
              </w:rPr>
              <w:t>u</w:t>
            </w:r>
            <w:r w:rsidRPr="00282A56">
              <w:rPr>
                <w:rFonts w:ascii="Tahoma" w:hAnsi="Tahoma" w:cs="Tahoma"/>
                <w:spacing w:val="4"/>
              </w:rPr>
              <w:t>č</w:t>
            </w:r>
            <w:r w:rsidRPr="00282A56">
              <w:rPr>
                <w:rFonts w:ascii="Tahoma" w:hAnsi="Tahoma" w:cs="Tahoma"/>
              </w:rPr>
              <w:t>iva</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297" w:right="287"/>
              <w:jc w:val="center"/>
              <w:rPr>
                <w:rFonts w:ascii="Tahoma" w:hAnsi="Tahoma" w:cs="Tahoma"/>
              </w:rPr>
            </w:pPr>
            <w:r w:rsidRPr="00282A56">
              <w:rPr>
                <w:rFonts w:ascii="Tahoma" w:hAnsi="Tahoma" w:cs="Tahoma"/>
              </w:rPr>
              <w:t>33</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02" w:right="291"/>
              <w:jc w:val="center"/>
              <w:rPr>
                <w:rFonts w:ascii="Tahoma" w:hAnsi="Tahoma" w:cs="Tahoma"/>
              </w:rPr>
            </w:pPr>
            <w:r w:rsidRPr="00282A56">
              <w:rPr>
                <w:rFonts w:ascii="Tahoma" w:hAnsi="Tahoma" w:cs="Tahoma"/>
              </w:rPr>
              <w:t>33</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02" w:right="291"/>
              <w:jc w:val="center"/>
              <w:rPr>
                <w:rFonts w:ascii="Tahoma" w:hAnsi="Tahoma" w:cs="Tahoma"/>
              </w:rPr>
            </w:pPr>
            <w:r w:rsidRPr="00282A56">
              <w:rPr>
                <w:rFonts w:ascii="Tahoma" w:hAnsi="Tahoma" w:cs="Tahoma"/>
              </w:rPr>
              <w:t>30</w:t>
            </w:r>
          </w:p>
        </w:tc>
      </w:tr>
      <w:tr w:rsidR="00F424C7" w:rsidRPr="00282A56">
        <w:trPr>
          <w:trHeight w:val="957"/>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jc w:val="center"/>
              <w:rPr>
                <w:rFonts w:ascii="Tahoma" w:hAnsi="Tahoma" w:cs="Tahoma"/>
              </w:rPr>
            </w:pPr>
            <w:r w:rsidRPr="00282A56">
              <w:rPr>
                <w:rFonts w:ascii="Tahoma" w:hAnsi="Tahoma" w:cs="Tahoma"/>
              </w:rPr>
              <w:t>Čas</w:t>
            </w:r>
            <w:r w:rsidRPr="00282A56">
              <w:rPr>
                <w:rFonts w:ascii="Tahoma" w:hAnsi="Tahoma" w:cs="Tahoma"/>
                <w:spacing w:val="5"/>
              </w:rPr>
              <w:t>o</w:t>
            </w:r>
            <w:r w:rsidRPr="00282A56">
              <w:rPr>
                <w:rFonts w:ascii="Tahoma" w:hAnsi="Tahoma" w:cs="Tahoma"/>
              </w:rPr>
              <w:t>vá</w:t>
            </w:r>
            <w:r w:rsidRPr="00282A56">
              <w:rPr>
                <w:rFonts w:ascii="Tahoma" w:hAnsi="Tahoma" w:cs="Tahoma"/>
                <w:spacing w:val="1"/>
              </w:rPr>
              <w:t xml:space="preserve"> </w:t>
            </w:r>
            <w:r w:rsidRPr="00282A56">
              <w:rPr>
                <w:rFonts w:ascii="Tahoma" w:hAnsi="Tahoma" w:cs="Tahoma"/>
                <w:spacing w:val="2"/>
              </w:rPr>
              <w:t>r</w:t>
            </w:r>
            <w:r w:rsidRPr="00282A56">
              <w:rPr>
                <w:rFonts w:ascii="Tahoma" w:hAnsi="Tahoma" w:cs="Tahoma"/>
              </w:rPr>
              <w:t>eze</w:t>
            </w:r>
            <w:r w:rsidRPr="00282A56">
              <w:rPr>
                <w:rFonts w:ascii="Tahoma" w:hAnsi="Tahoma" w:cs="Tahoma"/>
                <w:spacing w:val="6"/>
              </w:rPr>
              <w:t>r</w:t>
            </w:r>
            <w:r w:rsidRPr="00282A56">
              <w:rPr>
                <w:rFonts w:ascii="Tahoma" w:hAnsi="Tahoma" w:cs="Tahoma"/>
              </w:rPr>
              <w:t>va</w:t>
            </w:r>
            <w:r w:rsidRPr="00282A56">
              <w:rPr>
                <w:rFonts w:ascii="Tahoma" w:hAnsi="Tahoma" w:cs="Tahoma"/>
                <w:spacing w:val="1"/>
              </w:rPr>
              <w:t xml:space="preserve"> </w:t>
            </w:r>
            <w:r w:rsidRPr="00282A56">
              <w:rPr>
                <w:rFonts w:ascii="Tahoma" w:hAnsi="Tahoma" w:cs="Tahoma"/>
                <w:spacing w:val="2"/>
              </w:rPr>
              <w:t>(</w:t>
            </w:r>
            <w:r w:rsidRPr="00282A56">
              <w:rPr>
                <w:rFonts w:ascii="Tahoma" w:hAnsi="Tahoma" w:cs="Tahoma"/>
                <w:spacing w:val="5"/>
              </w:rPr>
              <w:t>o</w:t>
            </w:r>
            <w:r w:rsidRPr="00282A56">
              <w:rPr>
                <w:rFonts w:ascii="Tahoma" w:hAnsi="Tahoma" w:cs="Tahoma"/>
              </w:rPr>
              <w:t>pak</w:t>
            </w:r>
            <w:r w:rsidRPr="00282A56">
              <w:rPr>
                <w:rFonts w:ascii="Tahoma" w:hAnsi="Tahoma" w:cs="Tahoma"/>
                <w:spacing w:val="5"/>
              </w:rPr>
              <w:t>o</w:t>
            </w:r>
            <w:r w:rsidRPr="00282A56">
              <w:rPr>
                <w:rFonts w:ascii="Tahoma" w:hAnsi="Tahoma" w:cs="Tahoma"/>
              </w:rPr>
              <w:t>vání u</w:t>
            </w:r>
            <w:r w:rsidRPr="00282A56">
              <w:rPr>
                <w:rFonts w:ascii="Tahoma" w:hAnsi="Tahoma" w:cs="Tahoma"/>
                <w:spacing w:val="4"/>
              </w:rPr>
              <w:t>č</w:t>
            </w:r>
            <w:r w:rsidRPr="00282A56">
              <w:rPr>
                <w:rFonts w:ascii="Tahoma" w:hAnsi="Tahoma" w:cs="Tahoma"/>
              </w:rPr>
              <w:t>iva,</w:t>
            </w:r>
            <w:r w:rsidRPr="00282A56">
              <w:rPr>
                <w:rFonts w:ascii="Tahoma" w:hAnsi="Tahoma" w:cs="Tahoma"/>
                <w:spacing w:val="5"/>
              </w:rPr>
              <w:t xml:space="preserve"> </w:t>
            </w:r>
            <w:r w:rsidRPr="00282A56">
              <w:rPr>
                <w:rFonts w:ascii="Tahoma" w:hAnsi="Tahoma" w:cs="Tahoma"/>
              </w:rPr>
              <w:t>exku</w:t>
            </w:r>
            <w:r w:rsidRPr="00282A56">
              <w:rPr>
                <w:rFonts w:ascii="Tahoma" w:hAnsi="Tahoma" w:cs="Tahoma"/>
                <w:spacing w:val="2"/>
              </w:rPr>
              <w:t>r</w:t>
            </w:r>
            <w:r w:rsidRPr="00282A56">
              <w:rPr>
                <w:rFonts w:ascii="Tahoma" w:hAnsi="Tahoma" w:cs="Tahoma"/>
              </w:rPr>
              <w:t>ze,</w:t>
            </w:r>
            <w:r w:rsidRPr="00282A56">
              <w:rPr>
                <w:rFonts w:ascii="Tahoma" w:hAnsi="Tahoma" w:cs="Tahoma"/>
                <w:spacing w:val="5"/>
              </w:rPr>
              <w:t xml:space="preserve"> </w:t>
            </w:r>
            <w:r w:rsidRPr="00282A56">
              <w:rPr>
                <w:rFonts w:ascii="Tahoma" w:hAnsi="Tahoma" w:cs="Tahoma"/>
              </w:rPr>
              <w:t>vý</w:t>
            </w:r>
            <w:r w:rsidRPr="00282A56">
              <w:rPr>
                <w:rFonts w:ascii="Tahoma" w:hAnsi="Tahoma" w:cs="Tahoma"/>
                <w:spacing w:val="4"/>
              </w:rPr>
              <w:t>c</w:t>
            </w:r>
            <w:r w:rsidRPr="00282A56">
              <w:rPr>
                <w:rFonts w:ascii="Tahoma" w:hAnsi="Tahoma" w:cs="Tahoma"/>
              </w:rPr>
              <w:t>h</w:t>
            </w:r>
            <w:r w:rsidRPr="00282A56">
              <w:rPr>
                <w:rFonts w:ascii="Tahoma" w:hAnsi="Tahoma" w:cs="Tahoma"/>
                <w:spacing w:val="5"/>
              </w:rPr>
              <w:t>o</w:t>
            </w:r>
            <w:r w:rsidRPr="00282A56">
              <w:rPr>
                <w:rFonts w:ascii="Tahoma" w:hAnsi="Tahoma" w:cs="Tahoma"/>
              </w:rPr>
              <w:t>vně vzd</w:t>
            </w:r>
            <w:r w:rsidRPr="00282A56">
              <w:rPr>
                <w:rFonts w:ascii="Tahoma" w:hAnsi="Tahoma" w:cs="Tahoma"/>
                <w:spacing w:val="4"/>
              </w:rPr>
              <w:t>ě</w:t>
            </w:r>
            <w:r w:rsidRPr="00282A56">
              <w:rPr>
                <w:rFonts w:ascii="Tahoma" w:hAnsi="Tahoma" w:cs="Tahoma"/>
              </w:rPr>
              <w:t>l</w:t>
            </w:r>
            <w:r w:rsidRPr="00282A56">
              <w:rPr>
                <w:rFonts w:ascii="Tahoma" w:hAnsi="Tahoma" w:cs="Tahoma"/>
                <w:spacing w:val="4"/>
              </w:rPr>
              <w:t>á</w:t>
            </w:r>
            <w:r w:rsidRPr="00282A56">
              <w:rPr>
                <w:rFonts w:ascii="Tahoma" w:hAnsi="Tahoma" w:cs="Tahoma"/>
              </w:rPr>
              <w:t>va</w:t>
            </w:r>
            <w:r w:rsidRPr="00282A56">
              <w:rPr>
                <w:rFonts w:ascii="Tahoma" w:hAnsi="Tahoma" w:cs="Tahoma"/>
                <w:spacing w:val="4"/>
              </w:rPr>
              <w:t>c</w:t>
            </w:r>
            <w:r w:rsidRPr="00282A56">
              <w:rPr>
                <w:rFonts w:ascii="Tahoma" w:hAnsi="Tahoma" w:cs="Tahoma"/>
              </w:rPr>
              <w:t>í a</w:t>
            </w:r>
            <w:r w:rsidRPr="00282A56">
              <w:rPr>
                <w:rFonts w:ascii="Tahoma" w:hAnsi="Tahoma" w:cs="Tahoma"/>
                <w:spacing w:val="5"/>
              </w:rPr>
              <w:t>k</w:t>
            </w:r>
            <w:r w:rsidRPr="00282A56">
              <w:rPr>
                <w:rFonts w:ascii="Tahoma" w:hAnsi="Tahoma" w:cs="Tahoma"/>
              </w:rPr>
              <w:t>ce</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59" w:right="344"/>
              <w:jc w:val="center"/>
              <w:rPr>
                <w:rFonts w:ascii="Tahoma" w:hAnsi="Tahoma" w:cs="Tahoma"/>
              </w:rPr>
            </w:pPr>
            <w:r w:rsidRPr="00282A56">
              <w:rPr>
                <w:rFonts w:ascii="Tahoma" w:hAnsi="Tahoma" w:cs="Tahoma"/>
              </w:rPr>
              <w:t>7</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64" w:right="349"/>
              <w:jc w:val="center"/>
              <w:rPr>
                <w:rFonts w:ascii="Tahoma" w:hAnsi="Tahoma" w:cs="Tahoma"/>
              </w:rPr>
            </w:pPr>
            <w:r w:rsidRPr="00282A56">
              <w:rPr>
                <w:rFonts w:ascii="Tahoma" w:hAnsi="Tahoma" w:cs="Tahoma"/>
              </w:rPr>
              <w:t>7</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64" w:right="349"/>
              <w:jc w:val="center"/>
              <w:rPr>
                <w:rFonts w:ascii="Tahoma" w:hAnsi="Tahoma" w:cs="Tahoma"/>
              </w:rPr>
            </w:pPr>
            <w:r w:rsidRPr="00282A56">
              <w:rPr>
                <w:rFonts w:ascii="Tahoma" w:hAnsi="Tahoma" w:cs="Tahoma"/>
              </w:rPr>
              <w:t>5</w:t>
            </w:r>
          </w:p>
        </w:tc>
      </w:tr>
      <w:tr w:rsidR="00F424C7" w:rsidRPr="00282A56">
        <w:trPr>
          <w:trHeight w:val="515"/>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105"/>
              <w:jc w:val="center"/>
              <w:rPr>
                <w:rFonts w:ascii="Tahoma" w:hAnsi="Tahoma" w:cs="Tahoma"/>
              </w:rPr>
            </w:pPr>
            <w:r w:rsidRPr="00282A56">
              <w:rPr>
                <w:rFonts w:ascii="Tahoma" w:hAnsi="Tahoma" w:cs="Tahoma"/>
              </w:rPr>
              <w:t>Z</w:t>
            </w:r>
            <w:r w:rsidRPr="00282A56">
              <w:rPr>
                <w:rFonts w:ascii="Tahoma" w:hAnsi="Tahoma" w:cs="Tahoma"/>
                <w:spacing w:val="4"/>
              </w:rPr>
              <w:t>á</w:t>
            </w:r>
            <w:r w:rsidRPr="00282A56">
              <w:rPr>
                <w:rFonts w:ascii="Tahoma" w:hAnsi="Tahoma" w:cs="Tahoma"/>
              </w:rPr>
              <w:t>vě</w:t>
            </w:r>
            <w:r w:rsidRPr="00282A56">
              <w:rPr>
                <w:rFonts w:ascii="Tahoma" w:hAnsi="Tahoma" w:cs="Tahoma"/>
                <w:spacing w:val="2"/>
              </w:rPr>
              <w:t>r</w:t>
            </w:r>
            <w:r w:rsidRPr="00282A56">
              <w:rPr>
                <w:rFonts w:ascii="Tahoma" w:hAnsi="Tahoma" w:cs="Tahoma"/>
              </w:rPr>
              <w:t>e</w:t>
            </w:r>
            <w:r w:rsidRPr="00282A56">
              <w:rPr>
                <w:rFonts w:ascii="Tahoma" w:hAnsi="Tahoma" w:cs="Tahoma"/>
                <w:spacing w:val="4"/>
              </w:rPr>
              <w:t>č</w:t>
            </w:r>
            <w:r w:rsidRPr="00282A56">
              <w:rPr>
                <w:rFonts w:ascii="Tahoma" w:hAnsi="Tahoma" w:cs="Tahoma"/>
              </w:rPr>
              <w:t>ná</w:t>
            </w:r>
            <w:r w:rsidRPr="00282A56">
              <w:rPr>
                <w:rFonts w:ascii="Tahoma" w:hAnsi="Tahoma" w:cs="Tahoma"/>
                <w:spacing w:val="1"/>
              </w:rPr>
              <w:t xml:space="preserve"> </w:t>
            </w:r>
            <w:r w:rsidRPr="00282A56">
              <w:rPr>
                <w:rFonts w:ascii="Tahoma" w:hAnsi="Tahoma" w:cs="Tahoma"/>
              </w:rPr>
              <w:t>zk</w:t>
            </w:r>
            <w:r w:rsidRPr="00282A56">
              <w:rPr>
                <w:rFonts w:ascii="Tahoma" w:hAnsi="Tahoma" w:cs="Tahoma"/>
                <w:spacing w:val="5"/>
              </w:rPr>
              <w:t>o</w:t>
            </w:r>
            <w:r w:rsidRPr="00282A56">
              <w:rPr>
                <w:rFonts w:ascii="Tahoma" w:hAnsi="Tahoma" w:cs="Tahoma"/>
              </w:rPr>
              <w:t>uška</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79" w:right="365"/>
              <w:jc w:val="center"/>
              <w:rPr>
                <w:rFonts w:ascii="Tahoma" w:hAnsi="Tahoma" w:cs="Tahoma"/>
              </w:rPr>
            </w:pPr>
            <w:r w:rsidRPr="00282A56">
              <w:rPr>
                <w:rFonts w:ascii="Tahoma" w:hAnsi="Tahoma" w:cs="Tahoma"/>
              </w:rPr>
              <w:t>-</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83" w:right="370"/>
              <w:jc w:val="center"/>
              <w:rPr>
                <w:rFonts w:ascii="Tahoma" w:hAnsi="Tahoma" w:cs="Tahoma"/>
              </w:rPr>
            </w:pPr>
            <w:r w:rsidRPr="00282A56">
              <w:rPr>
                <w:rFonts w:ascii="Tahoma" w:hAnsi="Tahoma" w:cs="Tahoma"/>
              </w:rPr>
              <w:t>-</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64" w:right="349"/>
              <w:jc w:val="center"/>
              <w:rPr>
                <w:rFonts w:ascii="Tahoma" w:hAnsi="Tahoma" w:cs="Tahoma"/>
              </w:rPr>
            </w:pPr>
            <w:r w:rsidRPr="00282A56">
              <w:rPr>
                <w:rFonts w:ascii="Tahoma" w:hAnsi="Tahoma" w:cs="Tahoma"/>
              </w:rPr>
              <w:t>5</w:t>
            </w:r>
          </w:p>
        </w:tc>
      </w:tr>
      <w:tr w:rsidR="00F424C7" w:rsidRPr="00282A56">
        <w:trPr>
          <w:trHeight w:val="506"/>
        </w:trPr>
        <w:tc>
          <w:tcPr>
            <w:tcW w:w="578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105"/>
              <w:jc w:val="center"/>
              <w:rPr>
                <w:rFonts w:ascii="Tahoma" w:hAnsi="Tahoma" w:cs="Tahoma"/>
              </w:rPr>
            </w:pPr>
            <w:r w:rsidRPr="00282A56">
              <w:rPr>
                <w:rFonts w:ascii="Tahoma" w:hAnsi="Tahoma" w:cs="Tahoma"/>
                <w:b/>
              </w:rPr>
              <w:t>C</w:t>
            </w:r>
            <w:r w:rsidRPr="00282A56">
              <w:rPr>
                <w:rFonts w:ascii="Tahoma" w:hAnsi="Tahoma" w:cs="Tahoma"/>
                <w:b/>
                <w:spacing w:val="4"/>
              </w:rPr>
              <w:t>e</w:t>
            </w:r>
            <w:r w:rsidRPr="00282A56">
              <w:rPr>
                <w:rFonts w:ascii="Tahoma" w:hAnsi="Tahoma" w:cs="Tahoma"/>
                <w:b/>
              </w:rPr>
              <w:t>l</w:t>
            </w:r>
            <w:r w:rsidRPr="00282A56">
              <w:rPr>
                <w:rFonts w:ascii="Tahoma" w:hAnsi="Tahoma" w:cs="Tahoma"/>
                <w:b/>
                <w:spacing w:val="5"/>
              </w:rPr>
              <w:t>k</w:t>
            </w:r>
            <w:r w:rsidRPr="00282A56">
              <w:rPr>
                <w:rFonts w:ascii="Tahoma" w:hAnsi="Tahoma" w:cs="Tahoma"/>
                <w:b/>
                <w:spacing w:val="4"/>
              </w:rPr>
              <w:t>e</w:t>
            </w:r>
            <w:r w:rsidRPr="00282A56">
              <w:rPr>
                <w:rFonts w:ascii="Tahoma" w:hAnsi="Tahoma" w:cs="Tahoma"/>
                <w:b/>
              </w:rPr>
              <w:t>m</w:t>
            </w:r>
          </w:p>
        </w:tc>
        <w:tc>
          <w:tcPr>
            <w:tcW w:w="1134"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297" w:right="287"/>
              <w:jc w:val="center"/>
              <w:rPr>
                <w:rFonts w:ascii="Tahoma" w:hAnsi="Tahoma" w:cs="Tahoma"/>
                <w:b/>
              </w:rPr>
            </w:pPr>
            <w:r w:rsidRPr="00282A56">
              <w:rPr>
                <w:rFonts w:ascii="Tahoma" w:hAnsi="Tahoma" w:cs="Tahoma"/>
                <w:b/>
              </w:rPr>
              <w:t>40</w:t>
            </w:r>
          </w:p>
        </w:tc>
        <w:tc>
          <w:tcPr>
            <w:tcW w:w="1133"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02" w:right="291"/>
              <w:jc w:val="center"/>
              <w:rPr>
                <w:rFonts w:ascii="Tahoma" w:hAnsi="Tahoma" w:cs="Tahoma"/>
                <w:b/>
              </w:rPr>
            </w:pPr>
            <w:r w:rsidRPr="00282A56">
              <w:rPr>
                <w:rFonts w:ascii="Tahoma" w:hAnsi="Tahoma" w:cs="Tahoma"/>
                <w:b/>
              </w:rPr>
              <w:t>40</w:t>
            </w:r>
          </w:p>
        </w:tc>
        <w:tc>
          <w:tcPr>
            <w:tcW w:w="113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rsidR="00F424C7" w:rsidRPr="00282A56" w:rsidRDefault="00F85CE1">
            <w:pPr>
              <w:ind w:left="302" w:right="291"/>
              <w:jc w:val="center"/>
              <w:rPr>
                <w:rFonts w:ascii="Tahoma" w:hAnsi="Tahoma" w:cs="Tahoma"/>
                <w:b/>
              </w:rPr>
            </w:pPr>
            <w:r w:rsidRPr="00282A56">
              <w:rPr>
                <w:rFonts w:ascii="Tahoma" w:hAnsi="Tahoma" w:cs="Tahoma"/>
                <w:b/>
              </w:rPr>
              <w:t>40</w:t>
            </w:r>
          </w:p>
        </w:tc>
      </w:tr>
    </w:tbl>
    <w:p w:rsidR="00F424C7" w:rsidRPr="00282A56" w:rsidRDefault="00F424C7">
      <w:pPr>
        <w:rPr>
          <w:rFonts w:ascii="Tahoma" w:hAnsi="Tahoma" w:cs="Tahoma"/>
        </w:rPr>
        <w:sectPr w:rsidR="00F424C7" w:rsidRPr="00282A56">
          <w:headerReference w:type="default" r:id="rId11"/>
          <w:footerReference w:type="default" r:id="rId12"/>
          <w:pgSz w:w="11906" w:h="16838"/>
          <w:pgMar w:top="1248" w:right="1417" w:bottom="1248" w:left="1417" w:header="1134" w:footer="1134" w:gutter="0"/>
          <w:cols w:space="708"/>
          <w:formProt w:val="0"/>
        </w:sectPr>
      </w:pPr>
      <w:bookmarkStart w:id="31" w:name="_Toc427322040"/>
      <w:bookmarkStart w:id="32" w:name="_Toc428104205"/>
      <w:bookmarkStart w:id="33" w:name="_Toc428112808"/>
      <w:bookmarkStart w:id="34" w:name="_Toc428201308"/>
      <w:bookmarkStart w:id="35" w:name="_Toc426480278"/>
      <w:bookmarkStart w:id="36" w:name="_Toc4269491911"/>
      <w:bookmarkStart w:id="37" w:name="_Toc4273220401"/>
      <w:bookmarkStart w:id="38" w:name="_Toc4281042051"/>
      <w:bookmarkStart w:id="39" w:name="_Toc4281128081"/>
      <w:bookmarkStart w:id="40" w:name="_Toc4282013081"/>
      <w:bookmarkStart w:id="41" w:name="_Toc4264802781"/>
      <w:bookmarkStart w:id="42" w:name="_Toc426949191"/>
      <w:bookmarkEnd w:id="31"/>
      <w:bookmarkEnd w:id="32"/>
      <w:bookmarkEnd w:id="33"/>
      <w:bookmarkEnd w:id="34"/>
      <w:bookmarkEnd w:id="35"/>
      <w:bookmarkEnd w:id="36"/>
      <w:bookmarkEnd w:id="37"/>
      <w:bookmarkEnd w:id="38"/>
      <w:bookmarkEnd w:id="39"/>
      <w:bookmarkEnd w:id="40"/>
      <w:bookmarkEnd w:id="41"/>
      <w:bookmarkEnd w:id="42"/>
    </w:p>
    <w:p w:rsidR="00F424C7" w:rsidRPr="00282A56" w:rsidRDefault="00F424C7">
      <w:pPr>
        <w:rPr>
          <w:rFonts w:ascii="Tahoma" w:hAnsi="Tahoma" w:cs="Tahoma"/>
        </w:rPr>
      </w:pPr>
    </w:p>
    <w:p w:rsidR="00F424C7" w:rsidRPr="00282A56" w:rsidRDefault="00F85CE1">
      <w:pPr>
        <w:pStyle w:val="Nadpis1"/>
        <w:keepLines w:val="0"/>
        <w:tabs>
          <w:tab w:val="left" w:pos="0"/>
        </w:tabs>
        <w:spacing w:after="0"/>
        <w:rPr>
          <w:rFonts w:ascii="Tahoma" w:hAnsi="Tahoma"/>
        </w:rPr>
      </w:pPr>
      <w:bookmarkStart w:id="43" w:name="__RefHeading___Toc23342_322482406"/>
      <w:bookmarkEnd w:id="43"/>
      <w:r w:rsidRPr="00282A56">
        <w:rPr>
          <w:rFonts w:ascii="Tahoma" w:hAnsi="Tahoma"/>
        </w:rPr>
        <w:t xml:space="preserve">5. </w:t>
      </w:r>
      <w:bookmarkStart w:id="44" w:name="_Toc42648027811"/>
      <w:bookmarkStart w:id="45" w:name="_Toc42820130811"/>
      <w:bookmarkStart w:id="46" w:name="_Toc42811280811"/>
      <w:bookmarkStart w:id="47" w:name="_Toc42810420511"/>
      <w:bookmarkStart w:id="48" w:name="_Toc42732204011"/>
      <w:bookmarkStart w:id="49" w:name="_Toc42694919111"/>
      <w:bookmarkEnd w:id="44"/>
      <w:bookmarkEnd w:id="45"/>
      <w:bookmarkEnd w:id="46"/>
      <w:bookmarkEnd w:id="47"/>
      <w:bookmarkEnd w:id="48"/>
      <w:bookmarkEnd w:id="49"/>
      <w:r w:rsidRPr="00282A56">
        <w:rPr>
          <w:rFonts w:ascii="Tahoma" w:hAnsi="Tahoma"/>
        </w:rPr>
        <w:t>TRANSFORMACE RVP DO ŠVP</w:t>
      </w:r>
    </w:p>
    <w:p w:rsidR="00F424C7" w:rsidRPr="00282A56" w:rsidRDefault="00F424C7">
      <w:pPr>
        <w:rPr>
          <w:rFonts w:ascii="Tahoma" w:hAnsi="Tahoma" w:cs="Tahoma"/>
        </w:rPr>
      </w:pPr>
    </w:p>
    <w:p w:rsidR="00F424C7" w:rsidRPr="00282A56" w:rsidRDefault="002A6FE1">
      <w:pPr>
        <w:rPr>
          <w:rFonts w:ascii="Tahoma" w:hAnsi="Tahoma" w:cs="Tahoma"/>
        </w:rPr>
      </w:pPr>
      <w:r w:rsidRPr="00282A56">
        <w:rPr>
          <w:rFonts w:ascii="Tahoma" w:hAnsi="Tahoma" w:cs="Tahoma"/>
        </w:rPr>
        <w:object w:dxaOrig="22255" w:dyaOrig="12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8pt;height:369pt" o:ole="">
            <v:imagedata r:id="rId13" o:title=""/>
          </v:shape>
          <o:OLEObject Type="Embed" ProgID="Excel.Sheet.12" ShapeID="_x0000_i1025" DrawAspect="Content" ObjectID="_1583742373" r:id="rId14"/>
        </w:object>
      </w:r>
    </w:p>
    <w:p w:rsidR="000D5E52" w:rsidRPr="00282A56" w:rsidRDefault="000D5E52">
      <w:pPr>
        <w:rPr>
          <w:rFonts w:ascii="Tahoma" w:hAnsi="Tahoma" w:cs="Tahoma"/>
        </w:rPr>
      </w:pPr>
    </w:p>
    <w:p w:rsidR="00F424C7" w:rsidRPr="00282A56" w:rsidRDefault="00F424C7">
      <w:pPr>
        <w:rPr>
          <w:rFonts w:ascii="Tahoma" w:hAnsi="Tahoma" w:cs="Tahoma"/>
        </w:rPr>
        <w:sectPr w:rsidR="00F424C7" w:rsidRPr="00282A56" w:rsidSect="002A6FE1">
          <w:headerReference w:type="default" r:id="rId15"/>
          <w:footerReference w:type="default" r:id="rId16"/>
          <w:pgSz w:w="16838" w:h="11906" w:orient="landscape"/>
          <w:pgMar w:top="1248" w:right="1134" w:bottom="1248" w:left="1134" w:header="850" w:footer="850" w:gutter="0"/>
          <w:cols w:space="708"/>
          <w:formProt w:val="0"/>
          <w:docGrid w:linePitch="326"/>
        </w:sectPr>
      </w:pPr>
    </w:p>
    <w:p w:rsidR="00F424C7" w:rsidRPr="00282A56" w:rsidRDefault="00F424C7">
      <w:pPr>
        <w:pStyle w:val="Nadpis1"/>
        <w:tabs>
          <w:tab w:val="left" w:pos="0"/>
        </w:tabs>
        <w:ind w:left="357"/>
        <w:rPr>
          <w:rFonts w:ascii="Tahoma" w:hAnsi="Tahoma"/>
        </w:rPr>
      </w:pPr>
    </w:p>
    <w:p w:rsidR="00F424C7" w:rsidRPr="00282A56" w:rsidRDefault="00F85CE1">
      <w:pPr>
        <w:pStyle w:val="Nadpis1"/>
        <w:tabs>
          <w:tab w:val="left" w:pos="0"/>
        </w:tabs>
        <w:rPr>
          <w:rFonts w:ascii="Tahoma" w:hAnsi="Tahoma"/>
        </w:rPr>
      </w:pPr>
      <w:bookmarkStart w:id="50" w:name="__RefHeading___Toc11279_2052996656"/>
      <w:bookmarkEnd w:id="50"/>
      <w:r w:rsidRPr="00282A56">
        <w:rPr>
          <w:rFonts w:ascii="Tahoma" w:hAnsi="Tahoma"/>
        </w:rPr>
        <w:t xml:space="preserve">6. </w:t>
      </w:r>
      <w:bookmarkStart w:id="51" w:name="_Toc426949192"/>
      <w:bookmarkStart w:id="52" w:name="_Toc427322041"/>
      <w:bookmarkStart w:id="53" w:name="_Toc428104206"/>
      <w:bookmarkStart w:id="54" w:name="_Toc428112809"/>
      <w:bookmarkStart w:id="55" w:name="_Toc428201309"/>
      <w:bookmarkStart w:id="56" w:name="_Toc426480279"/>
      <w:bookmarkEnd w:id="51"/>
      <w:bookmarkEnd w:id="52"/>
      <w:bookmarkEnd w:id="53"/>
      <w:bookmarkEnd w:id="54"/>
      <w:bookmarkEnd w:id="55"/>
      <w:bookmarkEnd w:id="56"/>
      <w:r w:rsidRPr="00282A56">
        <w:rPr>
          <w:rFonts w:ascii="Tahoma" w:hAnsi="Tahoma"/>
        </w:rPr>
        <w:t>UČEBNÍ OSNOVY ŠVP</w:t>
      </w: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 xml:space="preserve">Předmět: ČESKÝ JAZYK A LITERATURA </w:t>
      </w:r>
      <w:r w:rsidRPr="00282A56">
        <w:rPr>
          <w:rFonts w:ascii="Tahoma" w:hAnsi="Tahoma" w:cs="Tahoma"/>
        </w:rPr>
        <w:tab/>
        <w:t>Počet hodin za studium celkem: 162</w:t>
      </w:r>
    </w:p>
    <w:p w:rsidR="00F424C7" w:rsidRPr="00282A56" w:rsidRDefault="00F424C7">
      <w:pPr>
        <w:tabs>
          <w:tab w:val="left" w:pos="0"/>
          <w:tab w:val="right" w:pos="9072"/>
        </w:tabs>
        <w:rPr>
          <w:rFonts w:ascii="Tahoma" w:hAnsi="Tahoma" w:cs="Tahoma"/>
        </w:rPr>
      </w:pPr>
    </w:p>
    <w:p w:rsidR="00F424C7" w:rsidRPr="00282A56" w:rsidRDefault="00F424C7">
      <w:pPr>
        <w:tabs>
          <w:tab w:val="left" w:pos="360"/>
        </w:tabs>
        <w:jc w:val="both"/>
        <w:rPr>
          <w:rFonts w:ascii="Tahoma" w:hAnsi="Tahoma" w:cs="Tahoma"/>
        </w:rPr>
      </w:pPr>
    </w:p>
    <w:p w:rsidR="00F424C7" w:rsidRPr="00282A56" w:rsidRDefault="00F85CE1">
      <w:pPr>
        <w:jc w:val="center"/>
        <w:rPr>
          <w:rFonts w:ascii="Tahoma" w:hAnsi="Tahoma" w:cs="Tahoma"/>
          <w:b/>
          <w:bCs/>
          <w:sz w:val="28"/>
          <w:szCs w:val="28"/>
        </w:rPr>
      </w:pPr>
      <w:r w:rsidRPr="00282A56">
        <w:rPr>
          <w:rFonts w:ascii="Tahoma" w:hAnsi="Tahoma" w:cs="Tahoma"/>
          <w:b/>
          <w:bCs/>
          <w:sz w:val="28"/>
          <w:szCs w:val="28"/>
        </w:rPr>
        <w:t>Učební osnova předmětu</w:t>
      </w:r>
    </w:p>
    <w:p w:rsidR="00F424C7" w:rsidRPr="00282A56" w:rsidRDefault="00F85CE1">
      <w:pPr>
        <w:pStyle w:val="Nadpis2"/>
        <w:keepLines w:val="0"/>
        <w:numPr>
          <w:ilvl w:val="1"/>
          <w:numId w:val="14"/>
        </w:numPr>
        <w:spacing w:before="0" w:after="60"/>
        <w:rPr>
          <w:rFonts w:ascii="Tahoma" w:hAnsi="Tahoma"/>
          <w:szCs w:val="28"/>
        </w:rPr>
      </w:pPr>
      <w:bookmarkStart w:id="57" w:name="__RefHeading___Toc11281_2052996656"/>
      <w:bookmarkStart w:id="58" w:name="_Toc353457029"/>
      <w:bookmarkStart w:id="59" w:name="_Toc428201310"/>
      <w:bookmarkStart w:id="60" w:name="_Toc428112810"/>
      <w:bookmarkStart w:id="61" w:name="_Toc428104207"/>
      <w:bookmarkStart w:id="62" w:name="_Toc368822714"/>
      <w:bookmarkEnd w:id="57"/>
      <w:bookmarkEnd w:id="58"/>
      <w:bookmarkEnd w:id="59"/>
      <w:bookmarkEnd w:id="60"/>
      <w:bookmarkEnd w:id="61"/>
      <w:bookmarkEnd w:id="62"/>
      <w:r w:rsidRPr="00282A56">
        <w:rPr>
          <w:rFonts w:ascii="Tahoma" w:hAnsi="Tahoma"/>
          <w:szCs w:val="28"/>
        </w:rPr>
        <w:t>ČESKÝ JAZYK A LITERATURA</w:t>
      </w:r>
    </w:p>
    <w:p w:rsidR="00F424C7" w:rsidRPr="00282A56" w:rsidRDefault="00F424C7">
      <w:pPr>
        <w:numPr>
          <w:ilvl w:val="1"/>
          <w:numId w:val="14"/>
        </w:numPr>
        <w:rPr>
          <w:rFonts w:ascii="Tahoma" w:hAnsi="Tahoma" w:cs="Tahoma"/>
        </w:rPr>
      </w:pPr>
    </w:p>
    <w:p w:rsidR="00F424C7" w:rsidRPr="00282A56" w:rsidRDefault="00F85CE1">
      <w:pPr>
        <w:tabs>
          <w:tab w:val="left" w:pos="5760"/>
        </w:tabs>
        <w:rPr>
          <w:rFonts w:ascii="Tahoma" w:hAnsi="Tahoma" w:cs="Tahoma"/>
          <w:b/>
          <w:bCs/>
        </w:rPr>
      </w:pPr>
      <w:r w:rsidRPr="00282A56">
        <w:rPr>
          <w:rFonts w:ascii="Tahoma" w:hAnsi="Tahoma" w:cs="Tahoma"/>
          <w:b/>
          <w:bCs/>
        </w:rPr>
        <w:t xml:space="preserve">Pojetí předmětu:   </w:t>
      </w:r>
    </w:p>
    <w:p w:rsidR="00F424C7" w:rsidRPr="00282A56" w:rsidRDefault="00F424C7">
      <w:pPr>
        <w:tabs>
          <w:tab w:val="left" w:pos="576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Cíl předmětu</w:t>
      </w:r>
    </w:p>
    <w:p w:rsidR="00F424C7" w:rsidRPr="00282A56" w:rsidRDefault="00F85CE1">
      <w:pPr>
        <w:jc w:val="both"/>
        <w:rPr>
          <w:rFonts w:ascii="Tahoma" w:hAnsi="Tahoma" w:cs="Tahoma"/>
        </w:rPr>
      </w:pPr>
      <w:r w:rsidRPr="00282A56">
        <w:rPr>
          <w:rFonts w:ascii="Tahoma" w:hAnsi="Tahoma" w:cs="Tahoma"/>
        </w:rPr>
        <w:t>Cílem předmětu je naučit žáky v souladu s jazykovými, komunikačními a společenskými normami řešit základní životní a pracovní situace, vyjadřovat své myšlenky, zážitky, názory a postoje, umět si vyhledávat informace důležité pro osobní i profesní rozvoj, používat je a předávat. Učivo rozvíjí vědomosti a dovednosti žáků získané na základní škole s ohledem na společenské a profesní zaměření žáků.</w:t>
      </w:r>
    </w:p>
    <w:p w:rsidR="00F424C7" w:rsidRPr="00282A56" w:rsidRDefault="00F85CE1">
      <w:pPr>
        <w:jc w:val="both"/>
        <w:rPr>
          <w:rFonts w:ascii="Tahoma" w:hAnsi="Tahoma" w:cs="Tahoma"/>
        </w:rPr>
      </w:pPr>
      <w:r w:rsidRPr="00282A56">
        <w:rPr>
          <w:rFonts w:ascii="Tahoma" w:hAnsi="Tahoma" w:cs="Tahoma"/>
        </w:rPr>
        <w:t>Vzdělávání směřuje k tomu, aby žáci chápali funkci spisovného mateřského jazyka, poznali základní jazykové normy a kategorie (s ohledem na výuku cizích jazyků), chápali rozdíl mezi spisovným a nespisovným vyjadřováním, dokázali rozeznat, kdy je vhodné či nevhodné použít určitého tvaru z obou oblastí, rozvíjeli svou slovní zásobu a vyjadřovací schopnosti, chápali význam umění pro člověka, znali cenu kulturních památek a vážili si jich, uměli využívat poznatků z teorie literatury k hlubšímu porozumění uměleckých textů a dovedli vyjádřit vlastní zážitek z poznaných uměleckých děl, dokázali být tolerantní k názoru druhých, naučili se pracovat samostatně i v týmu, rozvíjeli své vyjadřovací dovednosti a schopnosti, porozuměli odbornému i uměleckému textu a interpretovali jej, rozvíjeli své čtenářské dovednosti a dovedli umělecký text interpretovat, využívat poznatků z literární historie a teorie literatury.</w:t>
      </w:r>
    </w:p>
    <w:p w:rsidR="00F424C7" w:rsidRPr="00282A56" w:rsidRDefault="00F424C7">
      <w:pPr>
        <w:jc w:val="both"/>
        <w:rPr>
          <w:rFonts w:ascii="Tahoma" w:hAnsi="Tahoma" w:cs="Tahoma"/>
        </w:rPr>
      </w:pPr>
    </w:p>
    <w:p w:rsidR="00F424C7" w:rsidRPr="00282A56" w:rsidRDefault="00F85CE1">
      <w:pPr>
        <w:tabs>
          <w:tab w:val="left" w:pos="6300"/>
        </w:tabs>
        <w:jc w:val="both"/>
        <w:rPr>
          <w:rFonts w:ascii="Tahoma" w:hAnsi="Tahoma" w:cs="Tahoma"/>
          <w:b/>
          <w:bCs/>
        </w:rPr>
      </w:pPr>
      <w:r w:rsidRPr="00282A56">
        <w:rPr>
          <w:rFonts w:ascii="Tahoma" w:hAnsi="Tahoma" w:cs="Tahoma"/>
          <w:b/>
          <w:bCs/>
        </w:rPr>
        <w:t>Charakteristika učiva</w:t>
      </w:r>
    </w:p>
    <w:p w:rsidR="00F424C7" w:rsidRPr="00282A56" w:rsidRDefault="00F85CE1">
      <w:pPr>
        <w:jc w:val="both"/>
        <w:rPr>
          <w:rFonts w:ascii="Tahoma" w:hAnsi="Tahoma" w:cs="Tahoma"/>
        </w:rPr>
      </w:pPr>
      <w:r w:rsidRPr="00282A56">
        <w:rPr>
          <w:rFonts w:ascii="Tahoma" w:hAnsi="Tahoma" w:cs="Tahoma"/>
        </w:rPr>
        <w:t xml:space="preserve">Obsah předmětu vychází ze vzdělávacích oblastí RVP  </w:t>
      </w:r>
      <w:r w:rsidRPr="00282A56">
        <w:rPr>
          <w:rFonts w:ascii="Tahoma" w:hAnsi="Tahoma" w:cs="Tahoma"/>
          <w:i/>
          <w:iCs/>
        </w:rPr>
        <w:t xml:space="preserve">Vzdělávání a komunikace v českém jazyce </w:t>
      </w:r>
      <w:r w:rsidRPr="00282A56">
        <w:rPr>
          <w:rFonts w:ascii="Tahoma" w:hAnsi="Tahoma" w:cs="Tahoma"/>
        </w:rPr>
        <w:t>a</w:t>
      </w:r>
      <w:r w:rsidRPr="00282A56">
        <w:rPr>
          <w:rFonts w:ascii="Tahoma" w:hAnsi="Tahoma" w:cs="Tahoma"/>
          <w:i/>
          <w:iCs/>
        </w:rPr>
        <w:t xml:space="preserve"> Estetické vzdělávání. </w:t>
      </w:r>
      <w:r w:rsidRPr="00282A56">
        <w:rPr>
          <w:rFonts w:ascii="Tahoma" w:hAnsi="Tahoma" w:cs="Tahoma"/>
        </w:rPr>
        <w:t>Učivo je rozvrženo do tří okruhů.</w:t>
      </w:r>
    </w:p>
    <w:p w:rsidR="00F424C7" w:rsidRPr="00282A56" w:rsidRDefault="00F85CE1">
      <w:pPr>
        <w:jc w:val="both"/>
        <w:rPr>
          <w:rFonts w:ascii="Tahoma" w:hAnsi="Tahoma" w:cs="Tahoma"/>
        </w:rPr>
      </w:pPr>
      <w:r w:rsidRPr="00282A56">
        <w:rPr>
          <w:rFonts w:ascii="Tahoma" w:hAnsi="Tahoma" w:cs="Tahoma"/>
        </w:rPr>
        <w:t xml:space="preserve">Okruh </w:t>
      </w:r>
      <w:r w:rsidRPr="00282A56">
        <w:rPr>
          <w:rFonts w:ascii="Tahoma" w:hAnsi="Tahoma" w:cs="Tahoma"/>
          <w:i/>
          <w:iCs/>
        </w:rPr>
        <w:t xml:space="preserve">Zdokonalování jazykových vědomostí a  dovedností </w:t>
      </w:r>
      <w:r w:rsidRPr="00282A56">
        <w:rPr>
          <w:rFonts w:ascii="Tahoma" w:hAnsi="Tahoma" w:cs="Tahoma"/>
        </w:rPr>
        <w:t>navazuje na znalosti ze základní školy o základech pravopisu, prohlubuje je a upevňuje, rozvíjí slovní zásobu a vyjadřovací schopnosti žáků, aby pochopili rozdíl mezi spisovnou a nespisovnou normou. Žáci pracují s jazykovými příručkami - Pravidly českého pravopisu. Žáci si prohlubují znalosti z tvarosloví, zejména jejich praktické využívání jak v ústním, tak i písemném projevu. Rovněž si prohlubují znalosti o postavení českého jazyka mezi jazyky evropskými a jsou vedeni ke správné výslovnosti. Upevňují si učivo o stavbě věty jednoduché a souvětí.</w:t>
      </w:r>
    </w:p>
    <w:p w:rsidR="00F424C7" w:rsidRPr="00282A56" w:rsidRDefault="00F85CE1">
      <w:pPr>
        <w:jc w:val="both"/>
        <w:rPr>
          <w:rFonts w:ascii="Tahoma" w:hAnsi="Tahoma" w:cs="Tahoma"/>
        </w:rPr>
      </w:pPr>
      <w:r w:rsidRPr="00282A56">
        <w:rPr>
          <w:rFonts w:ascii="Tahoma" w:hAnsi="Tahoma" w:cs="Tahoma"/>
        </w:rPr>
        <w:t xml:space="preserve">Okruh </w:t>
      </w:r>
      <w:r w:rsidRPr="00282A56">
        <w:rPr>
          <w:rFonts w:ascii="Tahoma" w:hAnsi="Tahoma" w:cs="Tahoma"/>
          <w:i/>
          <w:iCs/>
        </w:rPr>
        <w:t>Komunikační a  slohové výchovy se</w:t>
      </w:r>
      <w:r w:rsidRPr="00282A56">
        <w:rPr>
          <w:rFonts w:ascii="Tahoma" w:hAnsi="Tahoma" w:cs="Tahoma"/>
        </w:rPr>
        <w:t xml:space="preserve"> věnuje sestavení jednoduchého vypravování, zdokonalování kultury osobního projevu, správnému, srozumitelnému, jasnému a věcnému vyjadřování a jeho použití v běžných životních situacích, zdokonalování komunikativních dovedností. Žáci si prohlubují kulturnost vyjadřování a vystupování </w:t>
      </w:r>
      <w:r w:rsidRPr="00282A56">
        <w:rPr>
          <w:rFonts w:ascii="Tahoma" w:hAnsi="Tahoma" w:cs="Tahoma"/>
        </w:rPr>
        <w:lastRenderedPageBreak/>
        <w:t>s ohledem na zvolený učební obor.</w:t>
      </w:r>
    </w:p>
    <w:p w:rsidR="00F424C7" w:rsidRPr="00282A56" w:rsidRDefault="00F85CE1">
      <w:pPr>
        <w:tabs>
          <w:tab w:val="left" w:pos="6300"/>
        </w:tabs>
        <w:jc w:val="both"/>
        <w:rPr>
          <w:rFonts w:ascii="Tahoma" w:hAnsi="Tahoma" w:cs="Tahoma"/>
        </w:rPr>
      </w:pPr>
      <w:r w:rsidRPr="00282A56">
        <w:rPr>
          <w:rFonts w:ascii="Tahoma" w:hAnsi="Tahoma" w:cs="Tahoma"/>
        </w:rPr>
        <w:t xml:space="preserve">Okruh </w:t>
      </w:r>
      <w:r w:rsidRPr="00282A56">
        <w:rPr>
          <w:rFonts w:ascii="Tahoma" w:hAnsi="Tahoma" w:cs="Tahoma"/>
          <w:i/>
          <w:iCs/>
        </w:rPr>
        <w:t>Literárního a  estetického vzdělávání je</w:t>
      </w:r>
      <w:r w:rsidRPr="00282A56">
        <w:rPr>
          <w:rFonts w:ascii="Tahoma" w:hAnsi="Tahoma" w:cs="Tahoma"/>
        </w:rPr>
        <w:t xml:space="preserve"> zaměřen na rozlišování základních literárních druhů a žánrů na základě četby ukázek, upevňování znalostí o významných dílech české i světové literatury od nejstarších dob do současnosti.</w:t>
      </w:r>
    </w:p>
    <w:p w:rsidR="00F424C7" w:rsidRPr="00282A56" w:rsidRDefault="00F85CE1">
      <w:pPr>
        <w:tabs>
          <w:tab w:val="left" w:pos="6300"/>
        </w:tabs>
        <w:jc w:val="both"/>
        <w:rPr>
          <w:rFonts w:ascii="Tahoma" w:hAnsi="Tahoma" w:cs="Tahoma"/>
        </w:rPr>
      </w:pPr>
      <w:r w:rsidRPr="00282A56">
        <w:rPr>
          <w:rFonts w:ascii="Tahoma" w:hAnsi="Tahoma" w:cs="Tahoma"/>
        </w:rPr>
        <w:t xml:space="preserve">Výuka Českého jazyka a literatury využívá znalostí ze základní školy a mezipředmětově se doplňuje s předměty </w:t>
      </w:r>
      <w:r w:rsidRPr="00282A56">
        <w:rPr>
          <w:rFonts w:ascii="Tahoma" w:hAnsi="Tahoma" w:cs="Tahoma"/>
          <w:i/>
          <w:iCs/>
        </w:rPr>
        <w:t>Občanská nauka</w:t>
      </w:r>
      <w:r w:rsidRPr="00282A56">
        <w:rPr>
          <w:rFonts w:ascii="Tahoma" w:hAnsi="Tahoma" w:cs="Tahoma"/>
        </w:rPr>
        <w:t xml:space="preserve">, </w:t>
      </w:r>
      <w:r w:rsidRPr="00282A56">
        <w:rPr>
          <w:rFonts w:ascii="Tahoma" w:hAnsi="Tahoma" w:cs="Tahoma"/>
          <w:i/>
          <w:iCs/>
        </w:rPr>
        <w:t xml:space="preserve">Cizí jazyk, IKT </w:t>
      </w:r>
      <w:r w:rsidRPr="00282A56">
        <w:rPr>
          <w:rFonts w:ascii="Tahoma" w:hAnsi="Tahoma" w:cs="Tahoma"/>
        </w:rPr>
        <w:t>a </w:t>
      </w:r>
      <w:r w:rsidRPr="00282A56">
        <w:rPr>
          <w:rFonts w:ascii="Tahoma" w:hAnsi="Tahoma" w:cs="Tahoma"/>
          <w:i/>
          <w:iCs/>
        </w:rPr>
        <w:t xml:space="preserve"> odborné předměty </w:t>
      </w:r>
      <w:r w:rsidRPr="00282A56">
        <w:rPr>
          <w:rFonts w:ascii="Tahoma" w:hAnsi="Tahoma" w:cs="Tahoma"/>
        </w:rPr>
        <w:t>daného oboru vzdělání.</w:t>
      </w:r>
    </w:p>
    <w:p w:rsidR="00F424C7" w:rsidRPr="00282A56" w:rsidRDefault="00F424C7">
      <w:pPr>
        <w:tabs>
          <w:tab w:val="left" w:pos="6300"/>
        </w:tabs>
        <w:jc w:val="both"/>
        <w:rPr>
          <w:rFonts w:ascii="Tahoma" w:hAnsi="Tahoma" w:cs="Tahoma"/>
        </w:rPr>
      </w:pPr>
    </w:p>
    <w:p w:rsidR="00F424C7" w:rsidRPr="00282A56" w:rsidRDefault="00F85CE1">
      <w:pPr>
        <w:tabs>
          <w:tab w:val="left" w:pos="6300"/>
        </w:tabs>
        <w:jc w:val="both"/>
        <w:rPr>
          <w:rFonts w:ascii="Tahoma" w:hAnsi="Tahoma" w:cs="Tahoma"/>
          <w:b/>
          <w:bCs/>
        </w:rPr>
      </w:pPr>
      <w:r w:rsidRPr="00282A56">
        <w:rPr>
          <w:rFonts w:ascii="Tahoma" w:hAnsi="Tahoma" w:cs="Tahoma"/>
          <w:b/>
          <w:bCs/>
        </w:rPr>
        <w:t>Cíle vzdělávání v oblasti citů, postojů a preferencí</w:t>
      </w:r>
    </w:p>
    <w:p w:rsidR="00F424C7" w:rsidRPr="00282A56" w:rsidRDefault="00F85CE1">
      <w:pPr>
        <w:tabs>
          <w:tab w:val="left" w:pos="6300"/>
        </w:tabs>
        <w:jc w:val="both"/>
        <w:rPr>
          <w:rFonts w:ascii="Tahoma" w:hAnsi="Tahoma" w:cs="Tahoma"/>
        </w:rPr>
      </w:pPr>
      <w:r w:rsidRPr="00282A56">
        <w:rPr>
          <w:rFonts w:ascii="Tahoma" w:hAnsi="Tahoma" w:cs="Tahoma"/>
        </w:rPr>
        <w:t>Prostřednictvím literárních děl se působí pozitivně na city a vůli žáků, a tak se utváří a usměrňuje jejich hodnotová orientace; poznáváním reálií jiných zemí, jejich způsobu života a jejich národních zvyklostí se žáci stávají tolerantní vůči lidem jiné národnosti, jiné barvy pleti, jiného náboženského vyznání či jiného smýšlení a takto se připravují v duchu demokratických zásad na život v multikulturní společnosti.</w:t>
      </w:r>
    </w:p>
    <w:p w:rsidR="00F424C7" w:rsidRPr="00282A56" w:rsidRDefault="00F424C7">
      <w:pPr>
        <w:tabs>
          <w:tab w:val="left" w:pos="6300"/>
        </w:tabs>
        <w:jc w:val="both"/>
        <w:rPr>
          <w:rFonts w:ascii="Tahoma" w:hAnsi="Tahoma" w:cs="Tahoma"/>
        </w:rPr>
      </w:pPr>
    </w:p>
    <w:p w:rsidR="00F424C7" w:rsidRPr="00282A56" w:rsidRDefault="00F85CE1">
      <w:pPr>
        <w:tabs>
          <w:tab w:val="left" w:pos="6300"/>
        </w:tabs>
        <w:jc w:val="both"/>
        <w:rPr>
          <w:rFonts w:ascii="Tahoma" w:hAnsi="Tahoma" w:cs="Tahoma"/>
          <w:b/>
          <w:bCs/>
        </w:rPr>
      </w:pPr>
      <w:r w:rsidRPr="00282A56">
        <w:rPr>
          <w:rFonts w:ascii="Tahoma" w:hAnsi="Tahoma" w:cs="Tahoma"/>
          <w:b/>
          <w:bCs/>
        </w:rPr>
        <w:t>Metody a strategie výuky</w:t>
      </w:r>
    </w:p>
    <w:p w:rsidR="00F424C7" w:rsidRPr="00282A56" w:rsidRDefault="00F85CE1">
      <w:pPr>
        <w:tabs>
          <w:tab w:val="left" w:pos="6300"/>
        </w:tabs>
        <w:jc w:val="both"/>
        <w:rPr>
          <w:rFonts w:ascii="Tahoma" w:hAnsi="Tahoma" w:cs="Tahoma"/>
        </w:rPr>
      </w:pPr>
      <w:r w:rsidRPr="00282A56">
        <w:rPr>
          <w:rFonts w:ascii="Tahoma" w:hAnsi="Tahoma" w:cs="Tahoma"/>
        </w:rPr>
        <w:t>Důraz je kladen na dialog, přednášku, výklad, besedu, četbu či poslech a interpretaci konkrétních ukázek literárních děl, řízený rozhovor; učivo je procvičováno a prohlubováno formou doplňovacích cvičení, frontálního opakování a zpracování myšlenkových map. Součástí je návštěva místní knihovny a kulturních regionálních institucí. Samostatná a skupinová práce je využívána jednak při vyhledávání informací z určité literatury a internetu, jednak při práci s textem.</w:t>
      </w:r>
    </w:p>
    <w:p w:rsidR="00F424C7" w:rsidRPr="00282A56" w:rsidRDefault="00F424C7">
      <w:pPr>
        <w:tabs>
          <w:tab w:val="left" w:pos="6300"/>
        </w:tabs>
        <w:jc w:val="both"/>
        <w:rPr>
          <w:rFonts w:ascii="Tahoma" w:hAnsi="Tahoma" w:cs="Tahoma"/>
        </w:rPr>
      </w:pPr>
    </w:p>
    <w:p w:rsidR="00F424C7" w:rsidRPr="00282A56" w:rsidRDefault="00F85CE1">
      <w:pPr>
        <w:tabs>
          <w:tab w:val="left" w:pos="6300"/>
        </w:tabs>
        <w:jc w:val="both"/>
        <w:rPr>
          <w:rFonts w:ascii="Tahoma" w:hAnsi="Tahoma" w:cs="Tahoma"/>
          <w:b/>
          <w:bCs/>
        </w:rPr>
      </w:pPr>
      <w:r w:rsidRPr="00282A56">
        <w:rPr>
          <w:rFonts w:ascii="Tahoma" w:hAnsi="Tahoma" w:cs="Tahoma"/>
          <w:b/>
          <w:bCs/>
        </w:rPr>
        <w:t>Hodnocení žáků</w:t>
      </w:r>
    </w:p>
    <w:p w:rsidR="00F424C7" w:rsidRPr="00282A56" w:rsidRDefault="00F85CE1">
      <w:pPr>
        <w:tabs>
          <w:tab w:val="left" w:pos="6300"/>
        </w:tabs>
        <w:jc w:val="both"/>
        <w:rPr>
          <w:rFonts w:ascii="Tahoma" w:hAnsi="Tahoma" w:cs="Tahoma"/>
        </w:rPr>
      </w:pPr>
      <w:r w:rsidRPr="00282A56">
        <w:rPr>
          <w:rFonts w:ascii="Tahoma" w:hAnsi="Tahoma" w:cs="Tahoma"/>
        </w:rPr>
        <w:t>Výsledky žáka jsou hodnoceny průběžně klasifikací v kombinaci se slovním hodnocením a sebehodnocením jednotlivců a skupin. Znalosti jsou ověřovány ústním a písemným zkoušením, doplňovacími cvičeními, samostatnou prací s  textem, vypracováním domácích úkolů, samostatnou tvořivou prací žáka, slohovými cvičeními a pracemi. Součástí hodnocení je žákův aktivní přístup, dovednost aplikovat získané znalosti a dovednosti prakticky, práce s informačními zdroji a jejich využití v předmětu; kulturní vystupování žáka a kultivovaný projev a vedení sešitu.</w:t>
      </w:r>
    </w:p>
    <w:p w:rsidR="00F424C7" w:rsidRPr="00282A56" w:rsidRDefault="00F85CE1">
      <w:pPr>
        <w:tabs>
          <w:tab w:val="left" w:pos="6300"/>
        </w:tabs>
        <w:jc w:val="both"/>
        <w:rPr>
          <w:rFonts w:ascii="Tahoma" w:hAnsi="Tahoma" w:cs="Tahoma"/>
        </w:rPr>
      </w:pPr>
      <w:r w:rsidRPr="00282A56">
        <w:rPr>
          <w:rFonts w:ascii="Tahoma" w:hAnsi="Tahoma" w:cs="Tahoma"/>
        </w:rPr>
        <w:t>Kritéria hodnocení vycházejí z Hodnocení výsledků vzdělávání žáků SOŠ Bruntál.</w:t>
      </w:r>
    </w:p>
    <w:p w:rsidR="00F424C7" w:rsidRPr="00282A56" w:rsidRDefault="00F424C7">
      <w:pPr>
        <w:tabs>
          <w:tab w:val="left" w:pos="6300"/>
        </w:tabs>
        <w:jc w:val="both"/>
        <w:rPr>
          <w:rFonts w:ascii="Tahoma" w:hAnsi="Tahoma" w:cs="Tahoma"/>
        </w:rPr>
      </w:pPr>
    </w:p>
    <w:p w:rsidR="00F424C7" w:rsidRPr="00282A56" w:rsidRDefault="00F85CE1">
      <w:pPr>
        <w:tabs>
          <w:tab w:val="left" w:pos="6300"/>
        </w:tabs>
        <w:jc w:val="both"/>
        <w:rPr>
          <w:rFonts w:ascii="Tahoma" w:hAnsi="Tahoma" w:cs="Tahoma"/>
          <w:b/>
          <w:bCs/>
        </w:rPr>
      </w:pPr>
      <w:r w:rsidRPr="00282A56">
        <w:rPr>
          <w:rFonts w:ascii="Tahoma" w:hAnsi="Tahoma" w:cs="Tahoma"/>
          <w:b/>
          <w:bCs/>
        </w:rPr>
        <w:t>Přínos předmětu pro rozvoj klíčových kompetencí a průřezových témat</w:t>
      </w:r>
    </w:p>
    <w:p w:rsidR="00F424C7" w:rsidRPr="00282A56" w:rsidRDefault="00F85CE1">
      <w:pPr>
        <w:jc w:val="both"/>
        <w:rPr>
          <w:rFonts w:ascii="Tahoma" w:hAnsi="Tahoma" w:cs="Tahoma"/>
        </w:rPr>
      </w:pPr>
      <w:r w:rsidRPr="00282A56">
        <w:rPr>
          <w:rFonts w:ascii="Tahoma" w:hAnsi="Tahoma" w:cs="Tahoma"/>
          <w:b/>
          <w:bCs/>
        </w:rPr>
        <w:t>Klíčové kompetence</w:t>
      </w:r>
      <w:r w:rsidRPr="00282A56">
        <w:rPr>
          <w:rFonts w:ascii="Tahoma" w:hAnsi="Tahoma" w:cs="Tahoma"/>
        </w:rPr>
        <w:t>:</w:t>
      </w:r>
    </w:p>
    <w:p w:rsidR="00F424C7" w:rsidRPr="00282A56" w:rsidRDefault="00F85CE1">
      <w:pPr>
        <w:jc w:val="both"/>
        <w:rPr>
          <w:rFonts w:ascii="Tahoma" w:hAnsi="Tahoma" w:cs="Tahoma"/>
        </w:rPr>
      </w:pPr>
      <w:r w:rsidRPr="00282A56">
        <w:rPr>
          <w:rFonts w:ascii="Tahoma" w:hAnsi="Tahoma" w:cs="Tahoma"/>
          <w:i/>
          <w:iCs/>
        </w:rPr>
        <w:t>Kompetence k učení.</w:t>
      </w:r>
      <w:r w:rsidRPr="00282A56">
        <w:rPr>
          <w:rFonts w:ascii="Tahoma" w:hAnsi="Tahoma" w:cs="Tahoma"/>
        </w:rPr>
        <w:t xml:space="preserve"> Žáci jsou vedeni k vytváření pozitivního vztahu k učení a vzdělávání, pracují s literárními texty, také k jejich schopnostem a dovednostem přiměřenou odbornou literaturou, vyhledávají a zpracovávají informace.</w:t>
      </w:r>
    </w:p>
    <w:p w:rsidR="00F424C7" w:rsidRPr="00282A56" w:rsidRDefault="00F85CE1">
      <w:pPr>
        <w:jc w:val="both"/>
        <w:rPr>
          <w:rFonts w:ascii="Tahoma" w:hAnsi="Tahoma" w:cs="Tahoma"/>
        </w:rPr>
      </w:pPr>
      <w:r w:rsidRPr="00282A56">
        <w:rPr>
          <w:rFonts w:ascii="Tahoma" w:hAnsi="Tahoma" w:cs="Tahoma"/>
          <w:i/>
          <w:iCs/>
        </w:rPr>
        <w:t xml:space="preserve">Kompetence k řešení problémů. </w:t>
      </w:r>
      <w:r w:rsidRPr="00282A56">
        <w:rPr>
          <w:rFonts w:ascii="Tahoma" w:hAnsi="Tahoma" w:cs="Tahoma"/>
        </w:rPr>
        <w:t>Žáci jsou vedeni k porozumění zadání úkolu a problému, ke spolupráci při řešení problémů se spolužáky.</w:t>
      </w:r>
    </w:p>
    <w:p w:rsidR="00F424C7" w:rsidRPr="00282A56" w:rsidRDefault="00F85CE1">
      <w:pPr>
        <w:jc w:val="both"/>
        <w:rPr>
          <w:rFonts w:ascii="Tahoma" w:hAnsi="Tahoma" w:cs="Tahoma"/>
        </w:rPr>
      </w:pPr>
      <w:r w:rsidRPr="00282A56">
        <w:rPr>
          <w:rFonts w:ascii="Tahoma" w:hAnsi="Tahoma" w:cs="Tahoma"/>
          <w:i/>
          <w:iCs/>
        </w:rPr>
        <w:t>Komunikativní kompetence.</w:t>
      </w:r>
      <w:r w:rsidRPr="00282A56">
        <w:rPr>
          <w:rFonts w:ascii="Tahoma" w:hAnsi="Tahoma" w:cs="Tahoma"/>
        </w:rPr>
        <w:t xml:space="preserve"> Žáci jsou vedeni k vyjadřování přiměřenému k účelu jednání a komunikační situaci jak v projevech mluvených, tak i psaných, k vhodné prezentaci při oficiálním jednání a k vyjadřování a vystupování v souladu se zásadami kultury projevu a chování.</w:t>
      </w:r>
    </w:p>
    <w:p w:rsidR="00F424C7" w:rsidRPr="00282A56" w:rsidRDefault="00F85CE1">
      <w:pPr>
        <w:jc w:val="both"/>
        <w:rPr>
          <w:rFonts w:ascii="Tahoma" w:hAnsi="Tahoma" w:cs="Tahoma"/>
        </w:rPr>
      </w:pPr>
      <w:r w:rsidRPr="00282A56">
        <w:rPr>
          <w:rFonts w:ascii="Tahoma" w:hAnsi="Tahoma" w:cs="Tahoma"/>
          <w:i/>
          <w:iCs/>
        </w:rPr>
        <w:t>Personální a  sociální kompetence.</w:t>
      </w:r>
      <w:r w:rsidRPr="00282A56">
        <w:rPr>
          <w:rFonts w:ascii="Tahoma" w:hAnsi="Tahoma" w:cs="Tahoma"/>
        </w:rPr>
        <w:t xml:space="preserve"> Žáci jsou vedeni k práci v týmu, přijímají a plní odpovědně svěřené úkoly a přispívají k vytváření vstřícných mezilidských vztahů.</w:t>
      </w:r>
    </w:p>
    <w:p w:rsidR="00F424C7" w:rsidRPr="00282A56" w:rsidRDefault="00F85CE1">
      <w:pPr>
        <w:jc w:val="both"/>
        <w:rPr>
          <w:rFonts w:ascii="Tahoma" w:hAnsi="Tahoma" w:cs="Tahoma"/>
        </w:rPr>
      </w:pPr>
      <w:r w:rsidRPr="00282A56">
        <w:rPr>
          <w:rFonts w:ascii="Tahoma" w:hAnsi="Tahoma" w:cs="Tahoma"/>
          <w:i/>
          <w:iCs/>
        </w:rPr>
        <w:t>Občanské kompetence a  kulturní povědomí. Ž</w:t>
      </w:r>
      <w:r w:rsidRPr="00282A56">
        <w:rPr>
          <w:rFonts w:ascii="Tahoma" w:hAnsi="Tahoma" w:cs="Tahoma"/>
        </w:rPr>
        <w:t xml:space="preserve">áci jsou vedeni k uznávání tradic </w:t>
      </w:r>
      <w:r w:rsidRPr="00282A56">
        <w:rPr>
          <w:rFonts w:ascii="Tahoma" w:hAnsi="Tahoma" w:cs="Tahoma"/>
        </w:rPr>
        <w:lastRenderedPageBreak/>
        <w:t>a hodnot svého národa a k podpoře hodnot místní, národní, evropské a světové kultury.</w:t>
      </w:r>
    </w:p>
    <w:p w:rsidR="00F424C7" w:rsidRPr="00282A56" w:rsidRDefault="00F85CE1">
      <w:pPr>
        <w:jc w:val="both"/>
        <w:rPr>
          <w:rFonts w:ascii="Tahoma" w:hAnsi="Tahoma" w:cs="Tahoma"/>
        </w:rPr>
      </w:pPr>
      <w:r w:rsidRPr="00282A56">
        <w:rPr>
          <w:rFonts w:ascii="Tahoma" w:hAnsi="Tahoma" w:cs="Tahoma"/>
          <w:i/>
          <w:iCs/>
        </w:rPr>
        <w:t xml:space="preserve">Kompetence k pracovnímu uplatnění. </w:t>
      </w:r>
      <w:r w:rsidRPr="00282A56">
        <w:rPr>
          <w:rFonts w:ascii="Tahoma" w:hAnsi="Tahoma" w:cs="Tahoma"/>
        </w:rPr>
        <w:t>Žáci jsou vedeni ke vhodné komunikaci s potenciálními zaměstnavateli.</w:t>
      </w:r>
    </w:p>
    <w:p w:rsidR="00F424C7" w:rsidRPr="00282A56" w:rsidRDefault="00F85CE1">
      <w:pPr>
        <w:jc w:val="both"/>
        <w:rPr>
          <w:rFonts w:ascii="Tahoma" w:hAnsi="Tahoma" w:cs="Tahoma"/>
        </w:rPr>
      </w:pPr>
      <w:r w:rsidRPr="00282A56">
        <w:rPr>
          <w:rFonts w:ascii="Tahoma" w:hAnsi="Tahoma" w:cs="Tahoma"/>
          <w:i/>
          <w:iCs/>
        </w:rPr>
        <w:t xml:space="preserve">Kompetence využívat prostředky informačních a komunikačních technologií. </w:t>
      </w:r>
      <w:r w:rsidRPr="00282A56">
        <w:rPr>
          <w:rFonts w:ascii="Tahoma" w:hAnsi="Tahoma" w:cs="Tahoma"/>
        </w:rPr>
        <w:t>Žáci jsou vedeni k získávání informací z otevřených zdrojů, zejména pak s využitím celosvětové sítě internet.</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Průřezová témata:</w:t>
      </w:r>
    </w:p>
    <w:p w:rsidR="00F424C7" w:rsidRPr="00282A56" w:rsidRDefault="00F85CE1">
      <w:pPr>
        <w:jc w:val="both"/>
        <w:rPr>
          <w:rFonts w:ascii="Tahoma" w:hAnsi="Tahoma" w:cs="Tahoma"/>
        </w:rPr>
      </w:pPr>
      <w:r w:rsidRPr="00282A56">
        <w:rPr>
          <w:rFonts w:ascii="Tahoma" w:hAnsi="Tahoma" w:cs="Tahoma"/>
          <w:i/>
          <w:iCs/>
        </w:rPr>
        <w:t>Občan v demokratické společnosti</w:t>
      </w:r>
      <w:r w:rsidRPr="00282A56">
        <w:rPr>
          <w:rFonts w:ascii="Tahoma" w:hAnsi="Tahoma" w:cs="Tahoma"/>
        </w:rPr>
        <w:t>. V předmětu je rozvíjena komunikační dovednost, žáci jsou vedeni k přijímání názoru druhých lidí, kultivovanému vyjadřování; dokáží se orientovat v nabídce médií, váží si materiálních a kulturních hodnot.</w:t>
      </w:r>
    </w:p>
    <w:p w:rsidR="00F424C7" w:rsidRPr="00282A56" w:rsidRDefault="00F85CE1">
      <w:pPr>
        <w:tabs>
          <w:tab w:val="left" w:pos="6300"/>
        </w:tabs>
        <w:jc w:val="both"/>
        <w:rPr>
          <w:rFonts w:ascii="Tahoma" w:hAnsi="Tahoma" w:cs="Tahoma"/>
        </w:rPr>
      </w:pPr>
      <w:r w:rsidRPr="00282A56">
        <w:rPr>
          <w:rFonts w:ascii="Tahoma" w:hAnsi="Tahoma" w:cs="Tahoma"/>
          <w:i/>
          <w:iCs/>
        </w:rPr>
        <w:t xml:space="preserve">Člověk a životní prostředí. </w:t>
      </w:r>
      <w:r w:rsidRPr="00282A56">
        <w:rPr>
          <w:rFonts w:ascii="Tahoma" w:hAnsi="Tahoma" w:cs="Tahoma"/>
        </w:rPr>
        <w:t xml:space="preserve">Žáci se seznámí s kulturními hodnotami daného regionu včetně přírodních památek a jsou vedeni k péči o jejich zachování. Žáci rozvíjejí </w:t>
      </w:r>
      <w:r w:rsidRPr="00282A56">
        <w:rPr>
          <w:rFonts w:ascii="Tahoma" w:hAnsi="Tahoma" w:cs="Tahoma"/>
        </w:rPr>
        <w:lastRenderedPageBreak/>
        <w:t>estetické a citové vnímání svého okolí a přírodního prostředí.</w:t>
      </w:r>
    </w:p>
    <w:p w:rsidR="00F424C7" w:rsidRPr="00282A56" w:rsidRDefault="00F424C7">
      <w:pPr>
        <w:tabs>
          <w:tab w:val="left" w:pos="6300"/>
        </w:tabs>
        <w:jc w:val="both"/>
        <w:rPr>
          <w:rFonts w:ascii="Tahoma" w:hAnsi="Tahoma" w:cs="Tahoma"/>
        </w:rPr>
      </w:pPr>
    </w:p>
    <w:p w:rsidR="00F424C7" w:rsidRPr="00282A56" w:rsidRDefault="00F85CE1">
      <w:pPr>
        <w:tabs>
          <w:tab w:val="left" w:pos="6300"/>
        </w:tabs>
        <w:jc w:val="both"/>
        <w:rPr>
          <w:rFonts w:ascii="Tahoma" w:hAnsi="Tahoma" w:cs="Tahoma"/>
          <w:b/>
          <w:bCs/>
        </w:rPr>
      </w:pPr>
      <w:r w:rsidRPr="00282A56">
        <w:rPr>
          <w:rFonts w:ascii="Tahoma" w:hAnsi="Tahoma" w:cs="Tahoma"/>
          <w:b/>
          <w:bCs/>
        </w:rPr>
        <w:t>Ročník: 1.</w:t>
      </w:r>
    </w:p>
    <w:p w:rsidR="00F424C7" w:rsidRPr="00282A56" w:rsidRDefault="00F85CE1">
      <w:pPr>
        <w:tabs>
          <w:tab w:val="left" w:pos="5103"/>
          <w:tab w:val="left" w:pos="5895"/>
        </w:tabs>
        <w:jc w:val="both"/>
        <w:rPr>
          <w:rFonts w:ascii="Tahoma" w:hAnsi="Tahoma" w:cs="Tahoma"/>
          <w:b/>
          <w:bCs/>
        </w:rPr>
      </w:pPr>
      <w:r w:rsidRPr="00282A56">
        <w:rPr>
          <w:rFonts w:ascii="Tahoma" w:hAnsi="Tahoma" w:cs="Tahoma"/>
          <w:b/>
          <w:bCs/>
        </w:rPr>
        <w:t>Rozpis výsledků vzdělávání a učiva:</w:t>
      </w:r>
      <w:r w:rsidRPr="00282A56">
        <w:rPr>
          <w:rFonts w:ascii="Tahoma" w:hAnsi="Tahoma" w:cs="Tahoma"/>
          <w:b/>
          <w:bCs/>
        </w:rPr>
        <w:tab/>
        <w:t>Počet hodin v ročníku: 66</w:t>
      </w:r>
    </w:p>
    <w:p w:rsidR="00F424C7" w:rsidRPr="00282A56" w:rsidRDefault="00F424C7">
      <w:pPr>
        <w:tabs>
          <w:tab w:val="left" w:pos="6300"/>
        </w:tabs>
        <w:jc w:val="both"/>
        <w:rPr>
          <w:rFonts w:ascii="Tahoma" w:hAnsi="Tahoma" w:cs="Tahoma"/>
          <w:b/>
        </w:rPr>
      </w:pP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F424C7" w:rsidRPr="00282A56">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b/>
              </w:rPr>
            </w:pPr>
            <w:r w:rsidRPr="00282A56">
              <w:rPr>
                <w:rFonts w:ascii="Tahoma" w:hAnsi="Tahoma" w:cs="Tahoma"/>
                <w:b/>
              </w:rPr>
              <w:lastRenderedPageBreak/>
              <w:t>Výsledky vzdělávání</w:t>
            </w:r>
          </w:p>
        </w:tc>
        <w:tc>
          <w:tcPr>
            <w:tcW w:w="720" w:type="dxa"/>
            <w:tcBorders>
              <w:top w:val="single" w:sz="8" w:space="0" w:color="000001"/>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rPr>
            </w:pPr>
            <w:r w:rsidRPr="00282A56">
              <w:rPr>
                <w:rFonts w:ascii="Tahoma" w:hAnsi="Tahoma" w:cs="Tahoma"/>
              </w:rPr>
              <w:t> </w:t>
            </w:r>
          </w:p>
        </w:tc>
        <w:tc>
          <w:tcPr>
            <w:tcW w:w="3780" w:type="dxa"/>
            <w:tcBorders>
              <w:top w:val="single" w:sz="8" w:space="0" w:color="000001"/>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Rozpis učiva</w:t>
            </w:r>
          </w:p>
          <w:p w:rsidR="00F424C7" w:rsidRPr="00282A56" w:rsidRDefault="00F85CE1">
            <w:pPr>
              <w:pStyle w:val="Obsahtabulky"/>
              <w:rPr>
                <w:rFonts w:ascii="Tahoma" w:hAnsi="Tahoma" w:cs="Tahoma"/>
              </w:rPr>
            </w:pPr>
            <w:r w:rsidRPr="00282A56">
              <w:rPr>
                <w:rFonts w:ascii="Tahoma" w:hAnsi="Tahoma" w:cs="Tahoma"/>
              </w:rPr>
              <w:t> </w:t>
            </w:r>
          </w:p>
        </w:tc>
        <w:tc>
          <w:tcPr>
            <w:tcW w:w="1053" w:type="dxa"/>
            <w:tcBorders>
              <w:top w:val="single" w:sz="8" w:space="0" w:color="000001"/>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rPr>
            </w:pPr>
            <w:r w:rsidRPr="00282A56">
              <w:rPr>
                <w:rFonts w:ascii="Tahoma" w:hAnsi="Tahoma" w:cs="Tahoma"/>
              </w:rPr>
              <w:t>Počet hodin</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t>Zařadí český jazyk do soustavy jazyků, definuje základní jazykové pojmy a chápe jejich funkci.</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rPr>
            </w:pPr>
            <w:r w:rsidRPr="00282A56">
              <w:rPr>
                <w:rFonts w:ascii="Tahoma" w:hAnsi="Tahoma" w:cs="Tahoma"/>
              </w:rPr>
              <w:t>Rozlišuje základní rozdíly mezi spisovnou a nespisovnou češtinou.</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rPr>
            </w:pPr>
            <w:r w:rsidRPr="00282A56">
              <w:rPr>
                <w:rFonts w:ascii="Tahoma" w:hAnsi="Tahoma" w:cs="Tahoma"/>
              </w:rPr>
              <w:t>Řídí se zásadami správné výslovnosti, v písemném projevu.</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rPr>
            </w:pPr>
            <w:r w:rsidRPr="00282A56">
              <w:rPr>
                <w:rFonts w:ascii="Tahoma" w:hAnsi="Tahoma" w:cs="Tahoma"/>
              </w:rPr>
              <w:t>Uplatňuje znalosti českého pravopisu, pracuje s normativními příručkami (Pravidla českého pravopisu).</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rPr>
            </w:pPr>
            <w:r w:rsidRPr="00282A56">
              <w:rPr>
                <w:rFonts w:ascii="Tahoma" w:hAnsi="Tahoma" w:cs="Tahoma"/>
              </w:rPr>
              <w:t>Vysvětlí rozdíl mezi slovními druhy ohebnými a neohebnými, vyhledá a rozliší je v textu, v písemném i mluveném projevuje a</w:t>
            </w:r>
          </w:p>
          <w:p w:rsidR="00F424C7" w:rsidRPr="00282A56" w:rsidRDefault="00F85CE1">
            <w:pPr>
              <w:pStyle w:val="Obsahtabulky"/>
              <w:rPr>
                <w:rFonts w:ascii="Tahoma" w:hAnsi="Tahoma" w:cs="Tahoma"/>
              </w:rPr>
            </w:pPr>
            <w:r w:rsidRPr="00282A56">
              <w:rPr>
                <w:rFonts w:ascii="Tahoma" w:hAnsi="Tahoma" w:cs="Tahoma"/>
              </w:rPr>
              <w:t>využívá poznatků z tvarosloví, v případě nutnosti si ověří správnost tvaru v PČP, gramatické znalosti využívá při výuce cizího jazyka.</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rPr>
            </w:pPr>
            <w:r w:rsidRPr="00282A56">
              <w:rPr>
                <w:rFonts w:ascii="Tahoma" w:hAnsi="Tahoma" w:cs="Tahoma"/>
              </w:rPr>
              <w:t>Rozlišuje spisovný jazyk, hovorový jazyk, dialekty a stylově příznakové jevy a ve vlastním projevu volí prostředky adekvátní komunikační situaci, používá adekvátní slovní zásobu včetně příslušné odborné terminologie, užívá při práci slovníky českého jazyka, rozvíjí si slovní zásobu a zdokonaluje své vyjadřovací schopnosti, zamýšlí se nad významem slov, pěstuje přesnost vyjadřování a kulturu vyjadřování.</w:t>
            </w:r>
          </w:p>
          <w:p w:rsidR="00F424C7" w:rsidRPr="00282A56" w:rsidRDefault="00F424C7">
            <w:pPr>
              <w:pStyle w:val="Obsahtabulky"/>
              <w:rPr>
                <w:rFonts w:ascii="Tahoma" w:hAnsi="Tahoma" w:cs="Tahoma"/>
              </w:rPr>
            </w:pP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1.</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Zdokonalování jazykových vědomostí a dovedností</w:t>
            </w:r>
          </w:p>
          <w:p w:rsidR="00F424C7" w:rsidRPr="00282A56" w:rsidRDefault="00F85CE1">
            <w:pPr>
              <w:pStyle w:val="Obsahtabulky"/>
              <w:rPr>
                <w:rFonts w:ascii="Tahoma" w:hAnsi="Tahoma" w:cs="Tahoma"/>
              </w:rPr>
            </w:pPr>
            <w:r w:rsidRPr="00282A56">
              <w:rPr>
                <w:rFonts w:ascii="Tahoma" w:hAnsi="Tahoma" w:cs="Tahoma"/>
              </w:rPr>
              <w:t>Původ češtiny a její postavení mezi ostatními evropskými jazyky</w:t>
            </w:r>
          </w:p>
          <w:p w:rsidR="00F424C7" w:rsidRPr="00282A56" w:rsidRDefault="00F85CE1">
            <w:pPr>
              <w:pStyle w:val="Obsahtabulky"/>
              <w:rPr>
                <w:rFonts w:ascii="Tahoma" w:hAnsi="Tahoma" w:cs="Tahoma"/>
              </w:rPr>
            </w:pPr>
            <w:r w:rsidRPr="00282A56">
              <w:rPr>
                <w:rFonts w:ascii="Tahoma" w:hAnsi="Tahoma" w:cs="Tahoma"/>
              </w:rPr>
              <w:t>Národní jazyk a jeho útvary: pojmy národní jazyk, spisovná čeština - hovorová čeština; nespisovná čeština – obecná čeština, nářečí, slang, argot</w:t>
            </w:r>
          </w:p>
          <w:p w:rsidR="00F424C7" w:rsidRPr="00282A56" w:rsidRDefault="00F85CE1">
            <w:pPr>
              <w:pStyle w:val="Obsahtabulky"/>
              <w:rPr>
                <w:rFonts w:ascii="Tahoma" w:hAnsi="Tahoma" w:cs="Tahoma"/>
              </w:rPr>
            </w:pPr>
            <w:r w:rsidRPr="00282A56">
              <w:rPr>
                <w:rFonts w:ascii="Tahoma" w:hAnsi="Tahoma" w:cs="Tahoma"/>
              </w:rPr>
              <w:t>Zvukové prostředky a ortoepické normy jazyka, jazyková kultura</w:t>
            </w:r>
          </w:p>
          <w:p w:rsidR="00F424C7" w:rsidRPr="00282A56" w:rsidRDefault="00F85CE1">
            <w:pPr>
              <w:pStyle w:val="Obsahtabulky"/>
              <w:rPr>
                <w:rFonts w:ascii="Tahoma" w:hAnsi="Tahoma" w:cs="Tahoma"/>
              </w:rPr>
            </w:pPr>
            <w:r w:rsidRPr="00282A56">
              <w:rPr>
                <w:rFonts w:ascii="Tahoma" w:hAnsi="Tahoma" w:cs="Tahoma"/>
              </w:rPr>
              <w:t> Hlavní principy českého pravopisu, práce s jazykovými příručkami</w:t>
            </w:r>
          </w:p>
          <w:p w:rsidR="00F424C7" w:rsidRPr="00282A56" w:rsidRDefault="00F85CE1">
            <w:pPr>
              <w:pStyle w:val="Obsahtabulky"/>
              <w:rPr>
                <w:rFonts w:ascii="Tahoma" w:hAnsi="Tahoma" w:cs="Tahoma"/>
              </w:rPr>
            </w:pPr>
            <w:r w:rsidRPr="00282A56">
              <w:rPr>
                <w:rFonts w:ascii="Tahoma" w:hAnsi="Tahoma" w:cs="Tahoma"/>
              </w:rPr>
              <w:t>Gramatické tvary a konstrukce a jejich sémantické funkce: tvarosloví, slovní druhy a jejich klasifikace </w:t>
            </w:r>
          </w:p>
          <w:p w:rsidR="00F424C7" w:rsidRPr="00282A56" w:rsidRDefault="00F85CE1">
            <w:pPr>
              <w:pStyle w:val="Obsahtabulky"/>
              <w:rPr>
                <w:rFonts w:ascii="Tahoma" w:hAnsi="Tahoma" w:cs="Tahoma"/>
              </w:rPr>
            </w:pPr>
            <w:r w:rsidRPr="00282A56">
              <w:rPr>
                <w:rFonts w:ascii="Tahoma" w:hAnsi="Tahoma" w:cs="Tahoma"/>
              </w:rPr>
              <w:t>Slovní zásoba vzhledem k příslušnému oboru vzdělávání, terminologie, stylové rozvrstvení slovní zásoby: slovo, slovní zásoba, slovní zásoba aktivní a pasivní, slovníky; slohové rozvrstvení slovní zásoby; členění slovní zásoby z hlediska dobového výskytu a citového zabarvení; význam slova a jeho změny; slova jednoznačná, mnohoznačná, homonyma, synonyma a antonyma</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23</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rPr>
            </w:pPr>
            <w:r w:rsidRPr="00282A56">
              <w:rPr>
                <w:rFonts w:ascii="Tahoma" w:hAnsi="Tahoma" w:cs="Tahoma"/>
              </w:rPr>
              <w:t>průběžně</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lastRenderedPageBreak/>
              <w:t>Rozpozná funkční styl a v typických příkladech slohový útvar, vystihne charakteristické znaky různých druhů textu a rozdíly mezi nimi, posoudí kompozici textu, jeho slovní zásobu a skladbu, má přehled o základních slohových postupech.</w:t>
            </w:r>
          </w:p>
          <w:p w:rsidR="00F424C7" w:rsidRPr="00282A56" w:rsidRDefault="00F85CE1">
            <w:pPr>
              <w:pStyle w:val="Obsahtabulky"/>
              <w:rPr>
                <w:rFonts w:ascii="Tahoma" w:hAnsi="Tahoma" w:cs="Tahoma"/>
              </w:rPr>
            </w:pPr>
            <w:r w:rsidRPr="00282A56">
              <w:rPr>
                <w:rFonts w:ascii="Tahoma" w:hAnsi="Tahoma" w:cs="Tahoma"/>
              </w:rPr>
              <w:t>Vyjadřuje svými slovy své myšlenky a zážitky, uplatňuje fantazii a kreativitu, vytvoří věcně správně  srozumitelně souvislý text na určité téma (sestaví osnovu textu), používá charakteristické jazykové prostředky (zejm. přímou řeč, dějová slovesa), v mezích svých schopností odhaluje a odstraňuje jazykové a stylizační nedostatky, rozvíjí svou fantazii a kreativitu.</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2.</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Komunikační a slohová výchova</w:t>
            </w:r>
          </w:p>
          <w:p w:rsidR="00F424C7" w:rsidRPr="00282A56" w:rsidRDefault="00F85CE1">
            <w:pPr>
              <w:pStyle w:val="Obsahtabulky"/>
              <w:rPr>
                <w:rFonts w:ascii="Tahoma" w:hAnsi="Tahoma" w:cs="Tahoma"/>
              </w:rPr>
            </w:pPr>
            <w:r w:rsidRPr="00282A56">
              <w:rPr>
                <w:rFonts w:ascii="Tahoma" w:hAnsi="Tahoma" w:cs="Tahoma"/>
              </w:rPr>
              <w:t>Slohotvorní činitelé objektivní a subjektivní: vyjadřování přímé  zprostředkované technickými prostředky, monologické i dialogické, neformální i formální, připravené i nepřipravené</w:t>
            </w:r>
          </w:p>
          <w:p w:rsidR="00F424C7" w:rsidRPr="00282A56" w:rsidRDefault="00F85CE1">
            <w:pPr>
              <w:pStyle w:val="Obsahtabulky"/>
              <w:rPr>
                <w:rFonts w:ascii="Tahoma" w:hAnsi="Tahoma" w:cs="Tahoma"/>
              </w:rPr>
            </w:pPr>
            <w:r w:rsidRPr="00282A56">
              <w:rPr>
                <w:rFonts w:ascii="Tahoma" w:hAnsi="Tahoma" w:cs="Tahoma"/>
              </w:rPr>
              <w:t>Vypravování: kompozice vypravování (úvod, zápletka, vyvrcholení, rozuzlení, závěr), osnova; jazykové prostředky; grafická a formální úprava písemného projevu</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10</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t>Žák má přehled o knihovnách a jejich službách, ví, kde je místní knihovna a co v ní může najít.</w:t>
            </w:r>
          </w:p>
          <w:p w:rsidR="00F424C7" w:rsidRPr="00282A56" w:rsidRDefault="00F85CE1">
            <w:pPr>
              <w:pStyle w:val="Obsahtabulky"/>
              <w:rPr>
                <w:rFonts w:ascii="Tahoma" w:hAnsi="Tahoma" w:cs="Tahoma"/>
              </w:rPr>
            </w:pPr>
            <w:r w:rsidRPr="00282A56">
              <w:rPr>
                <w:rFonts w:ascii="Tahoma" w:hAnsi="Tahoma" w:cs="Tahoma"/>
              </w:rPr>
              <w:t>Zjišťuje a vybírá potřebné informace z dostupných zdrojů a přistupuje k nim kriticky, používá klíčová slova při vyhledávání informačních pramenů, rozumí obsahu textu i jeho částí.</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3.</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Práce s textem a získávání informací</w:t>
            </w:r>
          </w:p>
          <w:p w:rsidR="00F424C7" w:rsidRPr="00282A56" w:rsidRDefault="00F85CE1">
            <w:pPr>
              <w:pStyle w:val="Obsahtabulky"/>
              <w:rPr>
                <w:rFonts w:ascii="Tahoma" w:hAnsi="Tahoma" w:cs="Tahoma"/>
              </w:rPr>
            </w:pPr>
            <w:r w:rsidRPr="00282A56">
              <w:rPr>
                <w:rFonts w:ascii="Tahoma" w:hAnsi="Tahoma" w:cs="Tahoma"/>
                <w:u w:val="single"/>
              </w:rPr>
              <w:t>I</w:t>
            </w:r>
            <w:r w:rsidRPr="00282A56">
              <w:rPr>
                <w:rFonts w:ascii="Tahoma" w:hAnsi="Tahoma" w:cs="Tahoma"/>
              </w:rPr>
              <w:t>nformatická výchova, knihovny a jejich služby, noviny, časopisy a jiná periodika, internet</w:t>
            </w:r>
          </w:p>
          <w:p w:rsidR="00F424C7" w:rsidRPr="00282A56" w:rsidRDefault="00F85CE1">
            <w:pPr>
              <w:pStyle w:val="Obsahtabulky"/>
              <w:rPr>
                <w:rFonts w:ascii="Tahoma" w:hAnsi="Tahoma" w:cs="Tahoma"/>
              </w:rPr>
            </w:pPr>
            <w:r w:rsidRPr="00282A56">
              <w:rPr>
                <w:rFonts w:ascii="Tahoma" w:hAnsi="Tahoma" w:cs="Tahoma"/>
              </w:rPr>
              <w:t>Techniky a druhy čtení (zejména studijní), orientace v textu, jeho rozbor z hlediska sémantiky, kompozice a stylu</w:t>
            </w:r>
          </w:p>
          <w:p w:rsidR="00F424C7" w:rsidRPr="00282A56" w:rsidRDefault="00F85CE1">
            <w:pPr>
              <w:pStyle w:val="Obsahtabulky"/>
              <w:rPr>
                <w:rFonts w:ascii="Tahoma" w:hAnsi="Tahoma" w:cs="Tahoma"/>
              </w:rPr>
            </w:pPr>
            <w:r w:rsidRPr="00282A56">
              <w:rPr>
                <w:rFonts w:ascii="Tahoma" w:hAnsi="Tahoma" w:cs="Tahoma"/>
              </w:rPr>
              <w:t>Práce s různými příručkami pro školu i veřejnost</w:t>
            </w:r>
          </w:p>
          <w:p w:rsidR="00F424C7" w:rsidRPr="00282A56" w:rsidRDefault="00F85CE1">
            <w:pPr>
              <w:pStyle w:val="Obsahtabulky"/>
              <w:rPr>
                <w:rFonts w:ascii="Tahoma" w:hAnsi="Tahoma" w:cs="Tahoma"/>
              </w:rPr>
            </w:pPr>
            <w:r w:rsidRPr="00282A56">
              <w:rPr>
                <w:rFonts w:ascii="Tahoma" w:hAnsi="Tahoma" w:cs="Tahoma"/>
              </w:rPr>
              <w:t> </w:t>
            </w:r>
            <w:r w:rsidRPr="00282A56">
              <w:rPr>
                <w:rFonts w:ascii="Tahoma" w:hAnsi="Tahoma" w:cs="Tahoma"/>
                <w:b/>
              </w:rPr>
              <w:t>Poznámka:</w:t>
            </w:r>
          </w:p>
          <w:p w:rsidR="00F424C7" w:rsidRPr="00282A56" w:rsidRDefault="00F85CE1">
            <w:pPr>
              <w:pStyle w:val="Obsahtabulky"/>
              <w:rPr>
                <w:rFonts w:ascii="Tahoma" w:hAnsi="Tahoma" w:cs="Tahoma"/>
              </w:rPr>
            </w:pPr>
            <w:r w:rsidRPr="00282A56">
              <w:rPr>
                <w:rFonts w:ascii="Tahoma" w:hAnsi="Tahoma" w:cs="Tahoma"/>
              </w:rPr>
              <w:t>Práce s textem a získávání informací se prolíná všemi složkami předmětu:</w:t>
            </w:r>
          </w:p>
          <w:p w:rsidR="00F424C7" w:rsidRPr="00282A56" w:rsidRDefault="00F85CE1">
            <w:pPr>
              <w:pStyle w:val="Obsahtabulky"/>
              <w:rPr>
                <w:rFonts w:ascii="Tahoma" w:hAnsi="Tahoma" w:cs="Tahoma"/>
              </w:rPr>
            </w:pPr>
            <w:r w:rsidRPr="00282A56">
              <w:rPr>
                <w:rFonts w:ascii="Tahoma" w:hAnsi="Tahoma" w:cs="Tahoma"/>
              </w:rPr>
              <w:t>a) zdokonalování jazykových znalostí a vědomostí (práce se slovní zásobou- práce s příručkami)</w:t>
            </w:r>
          </w:p>
          <w:p w:rsidR="00F424C7" w:rsidRPr="00282A56" w:rsidRDefault="00F85CE1">
            <w:pPr>
              <w:pStyle w:val="Obsahtabulky"/>
              <w:rPr>
                <w:rFonts w:ascii="Tahoma" w:hAnsi="Tahoma" w:cs="Tahoma"/>
              </w:rPr>
            </w:pPr>
            <w:r w:rsidRPr="00282A56">
              <w:rPr>
                <w:rFonts w:ascii="Tahoma" w:hAnsi="Tahoma" w:cs="Tahoma"/>
              </w:rPr>
              <w:t>b) komunikační a slohová výchova (slohotvorní činitelé – práce s texty)</w:t>
            </w:r>
          </w:p>
          <w:p w:rsidR="00F424C7" w:rsidRPr="00282A56" w:rsidRDefault="00F85CE1">
            <w:pPr>
              <w:pStyle w:val="Obsahtabulky"/>
              <w:rPr>
                <w:rFonts w:ascii="Tahoma" w:hAnsi="Tahoma" w:cs="Tahoma"/>
              </w:rPr>
            </w:pPr>
            <w:r w:rsidRPr="00282A56">
              <w:rPr>
                <w:rFonts w:ascii="Tahoma" w:hAnsi="Tahoma" w:cs="Tahoma"/>
              </w:rPr>
              <w:t>c) umění a literatura, práce s literárním textem (druhy a žánry textu, zpětná reprodukce textu)</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3</w:t>
            </w:r>
          </w:p>
          <w:p w:rsidR="00F424C7" w:rsidRPr="00282A56" w:rsidRDefault="00F85CE1">
            <w:pPr>
              <w:pStyle w:val="Obsahtabulky"/>
              <w:jc w:val="center"/>
              <w:rPr>
                <w:rFonts w:ascii="Tahoma" w:hAnsi="Tahoma" w:cs="Tahoma"/>
              </w:rPr>
            </w:pPr>
            <w:r w:rsidRPr="00282A56">
              <w:rPr>
                <w:rFonts w:ascii="Tahoma" w:hAnsi="Tahoma" w:cs="Tahoma"/>
              </w:rPr>
              <w:t>průběžně</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lastRenderedPageBreak/>
              <w:t>Na příkladech objasní výsledky lidské činnosti z různých oblastí umění, kulturní hodnoty a vztah k nim.</w:t>
            </w:r>
          </w:p>
          <w:p w:rsidR="00F424C7" w:rsidRPr="00282A56" w:rsidRDefault="00F85CE1">
            <w:pPr>
              <w:pStyle w:val="Obsahtabulky"/>
              <w:rPr>
                <w:rFonts w:ascii="Tahoma" w:hAnsi="Tahoma" w:cs="Tahoma"/>
              </w:rPr>
            </w:pPr>
            <w:r w:rsidRPr="00282A56">
              <w:rPr>
                <w:rFonts w:ascii="Tahoma" w:hAnsi="Tahoma" w:cs="Tahoma"/>
              </w:rPr>
              <w:t>Vysvětlí charakteristické znaky různých literárních textů a rozdíly mezi nimi, rozpozná základní literární druhy a žánry.</w:t>
            </w:r>
          </w:p>
          <w:p w:rsidR="00F424C7" w:rsidRPr="00282A56" w:rsidRDefault="00F85CE1">
            <w:pPr>
              <w:pStyle w:val="Obsahtabulky"/>
              <w:rPr>
                <w:rFonts w:ascii="Tahoma" w:hAnsi="Tahoma" w:cs="Tahoma"/>
              </w:rPr>
            </w:pPr>
            <w:r w:rsidRPr="00282A56">
              <w:rPr>
                <w:rFonts w:ascii="Tahoma" w:hAnsi="Tahoma" w:cs="Tahoma"/>
              </w:rPr>
              <w:t>Rozliší konkrétní literární díla podle základních druhů a žánrů, s porozuměním čte/poslouchá vybrané texty, postihne sémantický význam textu, interpretuje jej a debatuje o něm, porovnává různé umělecké ztvárnění literárního díla a vyjadřuje své pocity z nich, prohlubuje svůj vztah k vlasti a regionu.</w:t>
            </w:r>
          </w:p>
          <w:p w:rsidR="00F424C7" w:rsidRPr="00282A56" w:rsidRDefault="00F85CE1">
            <w:pPr>
              <w:pStyle w:val="Obsahtabulky"/>
              <w:rPr>
                <w:rFonts w:ascii="Tahoma" w:hAnsi="Tahoma" w:cs="Tahoma"/>
              </w:rPr>
            </w:pPr>
            <w:r w:rsidRPr="00282A56">
              <w:rPr>
                <w:rFonts w:ascii="Tahoma" w:hAnsi="Tahoma" w:cs="Tahoma"/>
              </w:rPr>
              <w:t>Orientuje se v uměleckých směrech a skupinách (zasadí je do doby, uvede základní znaky a představitele, znaky doloží v textu), s porozuměním čte/poslouchá a interpretuje vybrané texty a vyjádří vlastní prožitek z recepce literárního uměleckého díla (přečteného textu, filmového ztvárnění), uvědomuje si základní rozdíl uměleckého vyjadřování v próze a poezii.</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4.</w:t>
            </w:r>
          </w:p>
          <w:p w:rsidR="00F424C7" w:rsidRPr="00282A56" w:rsidRDefault="00F85CE1">
            <w:pPr>
              <w:pStyle w:val="Obsahtabulky"/>
              <w:jc w:val="center"/>
              <w:rPr>
                <w:rFonts w:ascii="Tahoma" w:hAnsi="Tahoma" w:cs="Tahoma"/>
                <w:b/>
              </w:rPr>
            </w:pPr>
            <w:r w:rsidRPr="00282A56">
              <w:rPr>
                <w:rFonts w:ascii="Tahoma" w:hAnsi="Tahoma" w:cs="Tahoma"/>
                <w:b/>
              </w:rPr>
              <w:t>5.</w:t>
            </w:r>
          </w:p>
          <w:p w:rsidR="00F424C7" w:rsidRPr="00282A56" w:rsidRDefault="00F85CE1">
            <w:pPr>
              <w:pStyle w:val="Obsahtabulky"/>
              <w:jc w:val="center"/>
              <w:rPr>
                <w:rFonts w:ascii="Tahoma" w:hAnsi="Tahoma" w:cs="Tahoma"/>
                <w:b/>
              </w:rPr>
            </w:pPr>
            <w:r w:rsidRPr="00282A56">
              <w:rPr>
                <w:rFonts w:ascii="Tahoma" w:hAnsi="Tahoma" w:cs="Tahoma"/>
                <w:b/>
              </w:rPr>
              <w:t>6.</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Umění a literatura</w:t>
            </w:r>
          </w:p>
          <w:p w:rsidR="00F424C7" w:rsidRPr="00282A56" w:rsidRDefault="00F85CE1">
            <w:pPr>
              <w:pStyle w:val="Obsahtabulky"/>
              <w:rPr>
                <w:rFonts w:ascii="Tahoma" w:hAnsi="Tahoma" w:cs="Tahoma"/>
                <w:b/>
              </w:rPr>
            </w:pPr>
            <w:r w:rsidRPr="00282A56">
              <w:rPr>
                <w:rFonts w:ascii="Tahoma" w:hAnsi="Tahoma" w:cs="Tahoma"/>
                <w:b/>
              </w:rPr>
              <w:t>Práce s literárním textem</w:t>
            </w:r>
          </w:p>
          <w:p w:rsidR="00F424C7" w:rsidRPr="00282A56" w:rsidRDefault="00F85CE1">
            <w:pPr>
              <w:pStyle w:val="Obsahtabulky"/>
              <w:rPr>
                <w:rFonts w:ascii="Tahoma" w:hAnsi="Tahoma" w:cs="Tahoma"/>
                <w:b/>
              </w:rPr>
            </w:pPr>
            <w:r w:rsidRPr="00282A56">
              <w:rPr>
                <w:rFonts w:ascii="Tahoma" w:hAnsi="Tahoma" w:cs="Tahoma"/>
                <w:b/>
              </w:rPr>
              <w:t>Kultura</w:t>
            </w:r>
          </w:p>
          <w:p w:rsidR="00F424C7" w:rsidRPr="00282A56" w:rsidRDefault="00F85CE1">
            <w:pPr>
              <w:pStyle w:val="Obsahtabulky"/>
              <w:rPr>
                <w:rFonts w:ascii="Tahoma" w:hAnsi="Tahoma" w:cs="Tahoma"/>
              </w:rPr>
            </w:pPr>
            <w:r w:rsidRPr="00282A56">
              <w:rPr>
                <w:rFonts w:ascii="Tahoma" w:hAnsi="Tahoma" w:cs="Tahoma"/>
              </w:rPr>
              <w:t>Umění jako specifická výpověď o skutečnosti</w:t>
            </w:r>
          </w:p>
          <w:p w:rsidR="00F424C7" w:rsidRPr="00282A56" w:rsidRDefault="00F85CE1">
            <w:pPr>
              <w:pStyle w:val="Obsahtabulky"/>
              <w:rPr>
                <w:rFonts w:ascii="Tahoma" w:hAnsi="Tahoma" w:cs="Tahoma"/>
              </w:rPr>
            </w:pPr>
            <w:r w:rsidRPr="00282A56">
              <w:rPr>
                <w:rFonts w:ascii="Tahoma" w:hAnsi="Tahoma" w:cs="Tahoma"/>
              </w:rPr>
              <w:t>Základy teorie literatury: literatura, její podstata a členění; literární druhy a žánry</w:t>
            </w:r>
          </w:p>
          <w:p w:rsidR="00F424C7" w:rsidRPr="00282A56" w:rsidRDefault="00F85CE1">
            <w:pPr>
              <w:pStyle w:val="Obsahtabulky"/>
              <w:rPr>
                <w:rFonts w:ascii="Tahoma" w:hAnsi="Tahoma" w:cs="Tahoma"/>
              </w:rPr>
            </w:pPr>
            <w:r w:rsidRPr="00282A56">
              <w:rPr>
                <w:rFonts w:ascii="Tahoma" w:hAnsi="Tahoma" w:cs="Tahoma"/>
              </w:rP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F424C7" w:rsidRPr="00282A56" w:rsidRDefault="00F85CE1">
            <w:pPr>
              <w:pStyle w:val="Obsahtabulky"/>
              <w:rPr>
                <w:rFonts w:ascii="Tahoma" w:hAnsi="Tahoma" w:cs="Tahoma"/>
                <w:b/>
                <w:i/>
              </w:rPr>
            </w:pPr>
            <w:r w:rsidRPr="00282A56">
              <w:rPr>
                <w:rFonts w:ascii="Tahoma" w:hAnsi="Tahoma" w:cs="Tahoma"/>
                <w:b/>
                <w:i/>
              </w:rPr>
              <w:t>Jak si lidé vysvětlovali svět</w:t>
            </w:r>
          </w:p>
          <w:p w:rsidR="00F424C7" w:rsidRPr="00282A56" w:rsidRDefault="00F85CE1">
            <w:pPr>
              <w:pStyle w:val="Obsahtabulky"/>
              <w:rPr>
                <w:rFonts w:ascii="Tahoma" w:hAnsi="Tahoma" w:cs="Tahoma"/>
              </w:rPr>
            </w:pPr>
            <w:r w:rsidRPr="00282A56">
              <w:rPr>
                <w:rFonts w:ascii="Tahoma" w:hAnsi="Tahoma" w:cs="Tahoma"/>
              </w:rPr>
              <w:t>Řecká mytologie v podání současných autorů (E. Petiška)</w:t>
            </w:r>
          </w:p>
          <w:p w:rsidR="00F424C7" w:rsidRPr="00282A56" w:rsidRDefault="00F85CE1">
            <w:pPr>
              <w:pStyle w:val="Obsahtabulky"/>
              <w:rPr>
                <w:rFonts w:ascii="Tahoma" w:hAnsi="Tahoma" w:cs="Tahoma"/>
              </w:rPr>
            </w:pPr>
            <w:r w:rsidRPr="00282A56">
              <w:rPr>
                <w:rFonts w:ascii="Tahoma" w:hAnsi="Tahoma" w:cs="Tahoma"/>
              </w:rPr>
              <w:t>Biblické příběhy v podání současných autorů (E. Petiška, I. Olbracht, K. Kryl)</w:t>
            </w:r>
          </w:p>
          <w:p w:rsidR="00F424C7" w:rsidRPr="00282A56" w:rsidRDefault="00F85CE1">
            <w:pPr>
              <w:pStyle w:val="Obsahtabulky"/>
              <w:rPr>
                <w:rFonts w:ascii="Tahoma" w:hAnsi="Tahoma" w:cs="Tahoma"/>
              </w:rPr>
            </w:pPr>
            <w:r w:rsidRPr="00282A56">
              <w:rPr>
                <w:rFonts w:ascii="Tahoma" w:hAnsi="Tahoma" w:cs="Tahoma"/>
              </w:rPr>
              <w:t>České báje a pověsti, regionální pověsti (A. Jirásek, V. Hanák)</w:t>
            </w:r>
          </w:p>
          <w:p w:rsidR="00F424C7" w:rsidRPr="00282A56" w:rsidRDefault="00F85CE1">
            <w:pPr>
              <w:pStyle w:val="Obsahtabulky"/>
              <w:rPr>
                <w:rFonts w:ascii="Tahoma" w:hAnsi="Tahoma" w:cs="Tahoma"/>
              </w:rPr>
            </w:pPr>
            <w:r w:rsidRPr="00282A56">
              <w:rPr>
                <w:rFonts w:ascii="Tahoma" w:hAnsi="Tahoma" w:cs="Tahoma"/>
              </w:rPr>
              <w:t>Bajky (Ezop)</w:t>
            </w:r>
          </w:p>
          <w:p w:rsidR="00F424C7" w:rsidRPr="00282A56" w:rsidRDefault="00F85CE1">
            <w:pPr>
              <w:pStyle w:val="Obsahtabulky"/>
              <w:rPr>
                <w:rFonts w:ascii="Tahoma" w:hAnsi="Tahoma" w:cs="Tahoma"/>
              </w:rPr>
            </w:pPr>
            <w:r w:rsidRPr="00282A56">
              <w:rPr>
                <w:rFonts w:ascii="Tahoma" w:hAnsi="Tahoma" w:cs="Tahoma"/>
              </w:rPr>
              <w:t>Ústní lidová slovesnost: pohádky, balady (K. J. Erben, B. Němcová)</w:t>
            </w:r>
          </w:p>
          <w:p w:rsidR="00F424C7" w:rsidRPr="00282A56" w:rsidRDefault="00F85CE1">
            <w:pPr>
              <w:pStyle w:val="Obsahtabulky"/>
              <w:rPr>
                <w:rFonts w:ascii="Tahoma" w:hAnsi="Tahoma" w:cs="Tahoma"/>
              </w:rPr>
            </w:pPr>
            <w:r w:rsidRPr="00282A56">
              <w:rPr>
                <w:rFonts w:ascii="Tahoma" w:hAnsi="Tahoma" w:cs="Tahoma"/>
              </w:rPr>
              <w:t> Přehled významných literárních směrů a skupin v české a evropské literatuře:</w:t>
            </w:r>
          </w:p>
          <w:p w:rsidR="00F424C7" w:rsidRPr="00282A56" w:rsidRDefault="00F85CE1">
            <w:pPr>
              <w:pStyle w:val="Obsahtabulky"/>
              <w:rPr>
                <w:rFonts w:ascii="Tahoma" w:hAnsi="Tahoma" w:cs="Tahoma"/>
                <w:b/>
                <w:i/>
              </w:rPr>
            </w:pPr>
            <w:r w:rsidRPr="00282A56">
              <w:rPr>
                <w:rFonts w:ascii="Tahoma" w:hAnsi="Tahoma" w:cs="Tahoma"/>
                <w:b/>
                <w:i/>
              </w:rPr>
              <w:t>Lidské vztahy v literatuře</w:t>
            </w:r>
          </w:p>
          <w:p w:rsidR="00F424C7" w:rsidRPr="00282A56" w:rsidRDefault="00F85CE1">
            <w:pPr>
              <w:pStyle w:val="Obsahtabulky"/>
              <w:rPr>
                <w:rFonts w:ascii="Tahoma" w:hAnsi="Tahoma" w:cs="Tahoma"/>
              </w:rPr>
            </w:pPr>
            <w:r w:rsidRPr="00282A56">
              <w:rPr>
                <w:rFonts w:ascii="Tahoma" w:hAnsi="Tahoma" w:cs="Tahoma"/>
              </w:rPr>
              <w:t>Pohled na člověka v období renesance (díla renesančních autorů dle výběru vyučujícího)</w:t>
            </w:r>
          </w:p>
          <w:p w:rsidR="00F424C7" w:rsidRPr="00282A56" w:rsidRDefault="00F85CE1">
            <w:pPr>
              <w:pStyle w:val="Obsahtabulky"/>
              <w:rPr>
                <w:rFonts w:ascii="Tahoma" w:hAnsi="Tahoma" w:cs="Tahoma"/>
              </w:rPr>
            </w:pPr>
            <w:r w:rsidRPr="00282A56">
              <w:rPr>
                <w:rFonts w:ascii="Tahoma" w:hAnsi="Tahoma" w:cs="Tahoma"/>
              </w:rPr>
              <w:t>Romantický hrdina – pohled na lásku a vztah mezi mužem a ženou v romantickém díle (Hugo)</w:t>
            </w:r>
          </w:p>
          <w:p w:rsidR="00F424C7" w:rsidRPr="00282A56" w:rsidRDefault="00F85CE1">
            <w:pPr>
              <w:pStyle w:val="Obsahtabulky"/>
              <w:rPr>
                <w:rFonts w:ascii="Tahoma" w:hAnsi="Tahoma" w:cs="Tahoma"/>
              </w:rPr>
            </w:pPr>
            <w:r w:rsidRPr="00282A56">
              <w:rPr>
                <w:rFonts w:ascii="Tahoma" w:hAnsi="Tahoma" w:cs="Tahoma"/>
              </w:rPr>
              <w:t>Realistický pohled na společnost – vztahy mezi lidmi, v rodině (Maupassant)</w:t>
            </w:r>
          </w:p>
          <w:p w:rsidR="00F424C7" w:rsidRPr="00282A56" w:rsidRDefault="00F85CE1">
            <w:pPr>
              <w:pStyle w:val="Obsahtabulky"/>
              <w:rPr>
                <w:rFonts w:ascii="Tahoma" w:hAnsi="Tahoma" w:cs="Tahoma"/>
              </w:rPr>
            </w:pPr>
            <w:r w:rsidRPr="00282A56">
              <w:rPr>
                <w:rFonts w:ascii="Tahoma" w:hAnsi="Tahoma" w:cs="Tahoma"/>
              </w:rPr>
              <w:t>Různý pohled na společnost a člověka v české poezii v 1. polovině 20. stol. (proletářské umění, poetismus) (text dle výběru vyučujícího)</w:t>
            </w:r>
          </w:p>
          <w:p w:rsidR="00F424C7" w:rsidRPr="00282A56" w:rsidRDefault="00F85CE1">
            <w:pPr>
              <w:pStyle w:val="Obsahtabulky"/>
              <w:rPr>
                <w:rFonts w:ascii="Tahoma" w:hAnsi="Tahoma" w:cs="Tahoma"/>
              </w:rPr>
            </w:pPr>
            <w:r w:rsidRPr="00282A56">
              <w:rPr>
                <w:rFonts w:ascii="Tahoma" w:hAnsi="Tahoma" w:cs="Tahoma"/>
              </w:rPr>
              <w:t>Zájem o prostého člověka, humanistický pohled na svět v díle K. Čapka</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bCs/>
              </w:rPr>
            </w:pPr>
            <w:r w:rsidRPr="00282A56">
              <w:rPr>
                <w:rFonts w:ascii="Tahoma" w:hAnsi="Tahoma" w:cs="Tahoma"/>
                <w:b/>
                <w:bCs/>
              </w:rPr>
              <w:t>30</w:t>
            </w:r>
          </w:p>
          <w:p w:rsidR="00F424C7" w:rsidRPr="00282A56" w:rsidRDefault="00F85CE1">
            <w:pPr>
              <w:pStyle w:val="Obsahtabulky"/>
              <w:jc w:val="center"/>
              <w:rPr>
                <w:rFonts w:ascii="Tahoma" w:hAnsi="Tahoma" w:cs="Tahoma"/>
              </w:rPr>
            </w:pPr>
            <w:r w:rsidRPr="00282A56">
              <w:rPr>
                <w:rFonts w:ascii="Tahoma" w:hAnsi="Tahoma" w:cs="Tahoma"/>
              </w:rPr>
              <w:t>průběžně</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lastRenderedPageBreak/>
              <w:t>Počet hodin v ročníku celkem</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rPr>
            </w:pPr>
            <w:r w:rsidRPr="00282A56">
              <w:rPr>
                <w:rFonts w:ascii="Tahoma" w:hAnsi="Tahoma" w:cs="Tahoma"/>
              </w:rPr>
              <w:t> </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rPr>
            </w:pPr>
            <w:r w:rsidRPr="00282A56">
              <w:rPr>
                <w:rFonts w:ascii="Tahoma" w:hAnsi="Tahoma" w:cs="Tahoma"/>
              </w:rPr>
              <w:t> </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bCs/>
              </w:rPr>
            </w:pPr>
            <w:r w:rsidRPr="00282A56">
              <w:rPr>
                <w:rFonts w:ascii="Tahoma" w:hAnsi="Tahoma" w:cs="Tahoma"/>
                <w:b/>
                <w:bCs/>
              </w:rPr>
              <w:t>66</w:t>
            </w:r>
          </w:p>
        </w:tc>
      </w:tr>
    </w:tbl>
    <w:p w:rsidR="00F424C7" w:rsidRPr="00282A56" w:rsidRDefault="00F85CE1">
      <w:pPr>
        <w:pStyle w:val="Zkladntext"/>
        <w:spacing w:after="0"/>
        <w:rPr>
          <w:rFonts w:ascii="Tahoma" w:hAnsi="Tahoma" w:cs="Tahoma"/>
        </w:rPr>
      </w:pPr>
      <w:r w:rsidRPr="00282A56">
        <w:rPr>
          <w:rFonts w:ascii="Tahoma" w:hAnsi="Tahoma" w:cs="Tahoma"/>
        </w:rPr>
        <w:t> </w:t>
      </w:r>
    </w:p>
    <w:p w:rsidR="00F424C7" w:rsidRPr="00282A56" w:rsidRDefault="00F85CE1">
      <w:pPr>
        <w:pStyle w:val="Zkladntext"/>
        <w:spacing w:after="0"/>
        <w:rPr>
          <w:rFonts w:ascii="Tahoma" w:hAnsi="Tahoma" w:cs="Tahoma"/>
          <w:b/>
        </w:rPr>
      </w:pPr>
      <w:r w:rsidRPr="00282A56">
        <w:rPr>
          <w:rFonts w:ascii="Tahoma" w:hAnsi="Tahoma" w:cs="Tahoma"/>
          <w:b/>
        </w:rPr>
        <w:t>Ročník: 2.</w:t>
      </w:r>
    </w:p>
    <w:p w:rsidR="00F424C7" w:rsidRPr="00282A56" w:rsidRDefault="00F85CE1">
      <w:pPr>
        <w:pStyle w:val="Zkladntext"/>
        <w:tabs>
          <w:tab w:val="left" w:pos="5103"/>
        </w:tabs>
        <w:spacing w:after="0"/>
        <w:rPr>
          <w:rFonts w:ascii="Tahoma" w:hAnsi="Tahoma" w:cs="Tahoma"/>
          <w:b/>
        </w:rPr>
      </w:pPr>
      <w:r w:rsidRPr="00282A56">
        <w:rPr>
          <w:rFonts w:ascii="Tahoma" w:hAnsi="Tahoma" w:cs="Tahoma"/>
          <w:b/>
        </w:rPr>
        <w:t>Rozpis výsledků vzdělávání a učiva:</w:t>
      </w:r>
      <w:r w:rsidRPr="00282A56">
        <w:rPr>
          <w:rFonts w:ascii="Tahoma" w:hAnsi="Tahoma" w:cs="Tahoma"/>
          <w:b/>
        </w:rPr>
        <w:tab/>
        <w:t>Počet hodin v ročníku: 66</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F424C7" w:rsidRPr="00282A56">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b/>
              </w:rPr>
            </w:pPr>
            <w:r w:rsidRPr="00282A56">
              <w:rPr>
                <w:rFonts w:ascii="Tahoma" w:hAnsi="Tahoma" w:cs="Tahoma"/>
                <w:b/>
              </w:rPr>
              <w:lastRenderedPageBreak/>
              <w:t>Výsledky vzdělávání</w:t>
            </w:r>
          </w:p>
        </w:tc>
        <w:tc>
          <w:tcPr>
            <w:tcW w:w="4500" w:type="dxa"/>
            <w:gridSpan w:val="2"/>
            <w:tcBorders>
              <w:top w:val="single" w:sz="8" w:space="0" w:color="000001"/>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Rozpis učiva</w:t>
            </w:r>
          </w:p>
        </w:tc>
        <w:tc>
          <w:tcPr>
            <w:tcW w:w="1053" w:type="dxa"/>
            <w:tcBorders>
              <w:top w:val="single" w:sz="8" w:space="0" w:color="000001"/>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rPr>
            </w:pPr>
            <w:r w:rsidRPr="00282A56">
              <w:rPr>
                <w:rFonts w:ascii="Tahoma" w:hAnsi="Tahoma" w:cs="Tahoma"/>
              </w:rPr>
              <w:t>Počet hodin</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t>V písemném i mluveném projevu využívá poznatků z tvarosloví, v písemném projevu využívá znalosti hlavních principů českého pravopisu, pracuje s normativními příručkami (Pravidla českého pravopisu), orientuje se ve výstavbě textu.</w:t>
            </w:r>
          </w:p>
          <w:p w:rsidR="00F424C7" w:rsidRPr="00282A56" w:rsidRDefault="00F85CE1">
            <w:pPr>
              <w:pStyle w:val="Obsahtabulky"/>
              <w:rPr>
                <w:rFonts w:ascii="Tahoma" w:hAnsi="Tahoma" w:cs="Tahoma"/>
              </w:rPr>
            </w:pPr>
            <w:r w:rsidRPr="00282A56">
              <w:rPr>
                <w:rFonts w:ascii="Tahoma" w:hAnsi="Tahoma" w:cs="Tahoma"/>
              </w:rPr>
              <w:t>Pozná větu jednoduchou, jednotlivé větné členy a jejich specifika, provede větný rozbor věty jednoduché, odhaluje a odstraňuje jazykové nedostatky a chyby.</w:t>
            </w:r>
          </w:p>
          <w:p w:rsidR="00F424C7" w:rsidRPr="00282A56" w:rsidRDefault="00F85CE1">
            <w:pPr>
              <w:pStyle w:val="Obsahtabulky"/>
              <w:rPr>
                <w:rFonts w:ascii="Tahoma" w:hAnsi="Tahoma" w:cs="Tahoma"/>
              </w:rPr>
            </w:pPr>
            <w:r w:rsidRPr="00282A56">
              <w:rPr>
                <w:rFonts w:ascii="Tahoma" w:hAnsi="Tahoma" w:cs="Tahoma"/>
              </w:rPr>
              <w:t>Aplikuje pravopisná pravidla o psaní čárky ve větě jednoduché.</w:t>
            </w:r>
          </w:p>
          <w:p w:rsidR="00F424C7" w:rsidRPr="00282A56" w:rsidRDefault="00F85CE1">
            <w:pPr>
              <w:pStyle w:val="Obsahtabulky"/>
              <w:rPr>
                <w:rFonts w:ascii="Tahoma" w:hAnsi="Tahoma" w:cs="Tahoma"/>
              </w:rPr>
            </w:pPr>
            <w:r w:rsidRPr="00282A56">
              <w:rPr>
                <w:rFonts w:ascii="Tahoma" w:hAnsi="Tahoma" w:cs="Tahoma"/>
              </w:rPr>
              <w:t>V písemném projevu, prakticky využívá znalosti jazykového systému při tvorbě komunikátu, své znalosti využívá při výuce cizího jazyka.</w:t>
            </w:r>
          </w:p>
          <w:p w:rsidR="00F424C7" w:rsidRPr="00282A56" w:rsidRDefault="00F85CE1">
            <w:pPr>
              <w:pStyle w:val="Obsahtabulky"/>
              <w:rPr>
                <w:rFonts w:ascii="Tahoma" w:hAnsi="Tahoma" w:cs="Tahoma"/>
              </w:rPr>
            </w:pPr>
            <w:r w:rsidRPr="00282A56">
              <w:rPr>
                <w:rFonts w:ascii="Tahoma" w:hAnsi="Tahoma" w:cs="Tahoma"/>
              </w:rPr>
              <w:t>Rozezná na základě znalosti souřadicích a podřadicích spojek větu hlavní od věty vedlejší a využívá této znalosti v písemném projevu při psaní čárky v souvětí.</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1.</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Zdokonalování jazykových vědomostí a dovedností</w:t>
            </w:r>
          </w:p>
          <w:p w:rsidR="00F424C7" w:rsidRPr="00282A56" w:rsidRDefault="00F85CE1">
            <w:pPr>
              <w:pStyle w:val="Obsahtabulky"/>
              <w:rPr>
                <w:rFonts w:ascii="Tahoma" w:hAnsi="Tahoma" w:cs="Tahoma"/>
              </w:rPr>
            </w:pPr>
            <w:r w:rsidRPr="00282A56">
              <w:rPr>
                <w:rFonts w:ascii="Tahoma" w:hAnsi="Tahoma" w:cs="Tahoma"/>
              </w:rPr>
              <w:t>Větná skladba:</w:t>
            </w:r>
          </w:p>
          <w:p w:rsidR="00F424C7" w:rsidRPr="00282A56" w:rsidRDefault="00F85CE1">
            <w:pPr>
              <w:pStyle w:val="Obsahtabulky"/>
              <w:rPr>
                <w:rFonts w:ascii="Tahoma" w:hAnsi="Tahoma" w:cs="Tahoma"/>
              </w:rPr>
            </w:pPr>
            <w:r w:rsidRPr="00282A56">
              <w:rPr>
                <w:rFonts w:ascii="Tahoma" w:hAnsi="Tahoma" w:cs="Tahoma"/>
              </w:rPr>
              <w:t>Druhy vět z gramatického a komunikačního hlediska, stavba a tvorba komunikátu</w:t>
            </w:r>
          </w:p>
          <w:p w:rsidR="00F424C7" w:rsidRPr="00282A56" w:rsidRDefault="00F85CE1">
            <w:pPr>
              <w:pStyle w:val="Obsahtabulky"/>
              <w:rPr>
                <w:rFonts w:ascii="Tahoma" w:hAnsi="Tahoma" w:cs="Tahoma"/>
              </w:rPr>
            </w:pPr>
            <w:r w:rsidRPr="00282A56">
              <w:rPr>
                <w:rFonts w:ascii="Tahoma" w:hAnsi="Tahoma" w:cs="Tahoma"/>
              </w:rPr>
              <w:t>Stavba věty jednoduché (větné členy základní a rozvíjející, větné rozbory); interpunkce ve větě jednoduché</w:t>
            </w:r>
          </w:p>
          <w:p w:rsidR="00F424C7" w:rsidRPr="00282A56" w:rsidRDefault="00F85CE1">
            <w:pPr>
              <w:pStyle w:val="Obsahtabulky"/>
              <w:rPr>
                <w:rFonts w:ascii="Tahoma" w:hAnsi="Tahoma" w:cs="Tahoma"/>
              </w:rPr>
            </w:pPr>
            <w:r w:rsidRPr="00282A56">
              <w:rPr>
                <w:rFonts w:ascii="Tahoma" w:hAnsi="Tahoma" w:cs="Tahoma"/>
              </w:rPr>
              <w:t>Druhy vět podle obsahu</w:t>
            </w:r>
          </w:p>
          <w:p w:rsidR="00F424C7" w:rsidRPr="00282A56" w:rsidRDefault="00F85CE1">
            <w:pPr>
              <w:pStyle w:val="Obsahtabulky"/>
              <w:rPr>
                <w:rFonts w:ascii="Tahoma" w:hAnsi="Tahoma" w:cs="Tahoma"/>
              </w:rPr>
            </w:pPr>
            <w:r w:rsidRPr="00282A56">
              <w:rPr>
                <w:rFonts w:ascii="Tahoma" w:hAnsi="Tahoma" w:cs="Tahoma"/>
              </w:rPr>
              <w:t>Druhy vět podle složení (věta dvojčlenná, jednočlenná)</w:t>
            </w:r>
          </w:p>
          <w:p w:rsidR="00F424C7" w:rsidRPr="00282A56" w:rsidRDefault="00F85CE1">
            <w:pPr>
              <w:pStyle w:val="Obsahtabulky"/>
              <w:rPr>
                <w:rFonts w:ascii="Tahoma" w:hAnsi="Tahoma" w:cs="Tahoma"/>
              </w:rPr>
            </w:pPr>
            <w:r w:rsidRPr="00282A56">
              <w:rPr>
                <w:rFonts w:ascii="Tahoma" w:hAnsi="Tahoma" w:cs="Tahoma"/>
              </w:rPr>
              <w:t>Souvětí, souvětí souřadné, podřadné, složité; interpunkce v souvětí</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17</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lastRenderedPageBreak/>
              <w:t>Vystihne charakteristické znaky jednotlivých druhů textu a rozdíly mezi nimi, posoudí kompozici textu, jeho slovní zásobu a skladbu, prakticky využívá patřičných jazykových prostředků, poznatků z tvarosloví a ortografie, vytvoří kultivovaný písemný projev, rozliší použití slov z jednotlivých jazykových rovin.</w:t>
            </w:r>
          </w:p>
          <w:p w:rsidR="00F424C7" w:rsidRPr="00282A56" w:rsidRDefault="00F85CE1">
            <w:pPr>
              <w:pStyle w:val="Obsahtabulky"/>
              <w:rPr>
                <w:rFonts w:ascii="Tahoma" w:hAnsi="Tahoma" w:cs="Tahoma"/>
              </w:rPr>
            </w:pPr>
            <w:r w:rsidRPr="00282A56">
              <w:rPr>
                <w:rFonts w:ascii="Tahoma" w:hAnsi="Tahoma" w:cs="Tahoma"/>
              </w:rPr>
              <w:t>Charakterizuje styl administrativní, sestaví jednoduchý úřední dopis a žádost se všemi formálními náležitostmi.</w:t>
            </w:r>
          </w:p>
          <w:p w:rsidR="00F424C7" w:rsidRPr="00282A56" w:rsidRDefault="00F85CE1">
            <w:pPr>
              <w:pStyle w:val="Obsahtabulky"/>
              <w:rPr>
                <w:rFonts w:ascii="Tahoma" w:hAnsi="Tahoma" w:cs="Tahoma"/>
              </w:rPr>
            </w:pPr>
            <w:r w:rsidRPr="00282A56">
              <w:rPr>
                <w:rFonts w:ascii="Tahoma" w:hAnsi="Tahoma" w:cs="Tahoma"/>
              </w:rPr>
              <w:t>Používá prakticky zásady správného telefonování, při psaní e-mailu dbá na zásady kultivovaného jazykového projevu, dodržuje zásady českého pravopisu.</w:t>
            </w:r>
          </w:p>
          <w:p w:rsidR="00F424C7" w:rsidRPr="00282A56" w:rsidRDefault="00F85CE1">
            <w:pPr>
              <w:pStyle w:val="Obsahtabulky"/>
              <w:rPr>
                <w:rFonts w:ascii="Tahoma" w:hAnsi="Tahoma" w:cs="Tahoma"/>
              </w:rPr>
            </w:pPr>
            <w:r w:rsidRPr="00282A56">
              <w:rPr>
                <w:rFonts w:ascii="Tahoma" w:hAnsi="Tahoma" w:cs="Tahoma"/>
              </w:rPr>
              <w:t>Uvede charakteristické znaky popisu a rozdíly mezi popisem prostým, odborným a uměleckým, chápe důležitost přesnosti vyjádření, logické uspořádanosti a přehlednosti popisu, používá adekvátní stylistické a jazykové prostředky, zvládá odbornou terminologii svého oboru a odborně se vyjadřuje o jevech svého oboru (popis pracovního postupu).</w:t>
            </w:r>
          </w:p>
          <w:p w:rsidR="00F424C7" w:rsidRPr="00282A56" w:rsidRDefault="00F85CE1">
            <w:pPr>
              <w:pStyle w:val="Obsahtabulky"/>
              <w:rPr>
                <w:rFonts w:ascii="Tahoma" w:hAnsi="Tahoma" w:cs="Tahoma"/>
              </w:rPr>
            </w:pPr>
            <w:r w:rsidRPr="00282A56">
              <w:rPr>
                <w:rFonts w:ascii="Tahoma" w:hAnsi="Tahoma" w:cs="Tahoma"/>
              </w:rPr>
              <w:t>Uvede typické znaky charakteristiky (kompozice, jazykové prostředky), rozliší charakteristiku přímou a nepřímou, rozezná je v textu a prakticky využije v samostatném jazykovém projevu, uvědomuje si a hodnotí své vlastnosti a jednání stejně jako vlastnosti a jednání druhých, prokáže prakticky znalost typických znaků probraných slohových útvarů popis a charakteristika – používá adekvátní stylistické a jazykové prostředky.</w:t>
            </w:r>
          </w:p>
          <w:p w:rsidR="00F424C7" w:rsidRPr="00282A56" w:rsidRDefault="00F85CE1">
            <w:pPr>
              <w:pStyle w:val="Obsahtabulky"/>
              <w:rPr>
                <w:rFonts w:ascii="Tahoma" w:hAnsi="Tahoma" w:cs="Tahoma"/>
              </w:rPr>
            </w:pPr>
            <w:r w:rsidRPr="00282A56">
              <w:rPr>
                <w:rFonts w:ascii="Tahoma" w:hAnsi="Tahoma" w:cs="Tahoma"/>
              </w:rPr>
              <w:t>Odhaluje a odstraňuje jazykové a stylizační nedostatky.</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2.</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Komunikační a slohová výchova</w:t>
            </w:r>
          </w:p>
          <w:p w:rsidR="00F424C7" w:rsidRPr="00282A56" w:rsidRDefault="00F85CE1">
            <w:pPr>
              <w:pStyle w:val="Obsahtabulky"/>
              <w:rPr>
                <w:rFonts w:ascii="Tahoma" w:hAnsi="Tahoma" w:cs="Tahoma"/>
              </w:rPr>
            </w:pPr>
            <w:r w:rsidRPr="00282A56">
              <w:rPr>
                <w:rFonts w:ascii="Tahoma" w:hAnsi="Tahoma" w:cs="Tahoma"/>
              </w:rPr>
              <w:t>Projevy prostě sdělovací, administrativní, prakticky odborné, jejich základní znaky, postupy a prostředky:</w:t>
            </w:r>
          </w:p>
          <w:p w:rsidR="00F424C7" w:rsidRPr="00282A56" w:rsidRDefault="00F85CE1">
            <w:pPr>
              <w:pStyle w:val="Obsahtabulky"/>
              <w:rPr>
                <w:rFonts w:ascii="Tahoma" w:hAnsi="Tahoma" w:cs="Tahoma"/>
              </w:rPr>
            </w:pPr>
            <w:r w:rsidRPr="00282A56">
              <w:rPr>
                <w:rFonts w:ascii="Tahoma" w:hAnsi="Tahoma" w:cs="Tahoma"/>
              </w:rPr>
              <w:t>Osobní dopis</w:t>
            </w:r>
          </w:p>
          <w:p w:rsidR="00F424C7" w:rsidRPr="00282A56" w:rsidRDefault="00F85CE1">
            <w:pPr>
              <w:pStyle w:val="Obsahtabulky"/>
              <w:rPr>
                <w:rFonts w:ascii="Tahoma" w:hAnsi="Tahoma" w:cs="Tahoma"/>
              </w:rPr>
            </w:pPr>
            <w:r w:rsidRPr="00282A56">
              <w:rPr>
                <w:rFonts w:ascii="Tahoma" w:hAnsi="Tahoma" w:cs="Tahoma"/>
              </w:rPr>
              <w:t>Úřední dopis, žádost</w:t>
            </w:r>
          </w:p>
          <w:p w:rsidR="00F424C7" w:rsidRPr="00282A56" w:rsidRDefault="00F85CE1">
            <w:pPr>
              <w:pStyle w:val="Obsahtabulky"/>
              <w:rPr>
                <w:rFonts w:ascii="Tahoma" w:hAnsi="Tahoma" w:cs="Tahoma"/>
              </w:rPr>
            </w:pPr>
            <w:r w:rsidRPr="00282A56">
              <w:rPr>
                <w:rFonts w:ascii="Tahoma" w:hAnsi="Tahoma" w:cs="Tahoma"/>
              </w:rPr>
              <w:t>(grafická a formální úprava písemného projevu)</w:t>
            </w:r>
          </w:p>
          <w:p w:rsidR="00F424C7" w:rsidRPr="00282A56" w:rsidRDefault="00F85CE1">
            <w:pPr>
              <w:pStyle w:val="Obsahtabulky"/>
              <w:rPr>
                <w:rFonts w:ascii="Tahoma" w:hAnsi="Tahoma" w:cs="Tahoma"/>
              </w:rPr>
            </w:pPr>
            <w:r w:rsidRPr="00282A56">
              <w:rPr>
                <w:rFonts w:ascii="Tahoma" w:hAnsi="Tahoma" w:cs="Tahoma"/>
              </w:rPr>
              <w:t> Další způsoby komunikace: telefon, e-mail</w:t>
            </w:r>
          </w:p>
          <w:p w:rsidR="00F424C7" w:rsidRPr="00282A56" w:rsidRDefault="00F85CE1">
            <w:pPr>
              <w:pStyle w:val="Obsahtabulky"/>
              <w:rPr>
                <w:rFonts w:ascii="Tahoma" w:hAnsi="Tahoma" w:cs="Tahoma"/>
              </w:rPr>
            </w:pPr>
            <w:r w:rsidRPr="00282A56">
              <w:rPr>
                <w:rFonts w:ascii="Tahoma" w:hAnsi="Tahoma" w:cs="Tahoma"/>
              </w:rPr>
              <w:t>Popis prostý a odborný, popis pracovního postupu (popis osoby, věci či prostředí, návod k činnosti)</w:t>
            </w:r>
          </w:p>
          <w:p w:rsidR="00F424C7" w:rsidRPr="00282A56" w:rsidRDefault="00F85CE1">
            <w:pPr>
              <w:pStyle w:val="Obsahtabulky"/>
              <w:rPr>
                <w:rFonts w:ascii="Tahoma" w:hAnsi="Tahoma" w:cs="Tahoma"/>
              </w:rPr>
            </w:pPr>
            <w:r w:rsidRPr="00282A56">
              <w:rPr>
                <w:rFonts w:ascii="Tahoma" w:hAnsi="Tahoma" w:cs="Tahoma"/>
              </w:rPr>
              <w:t>Charakteristika osoby</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15</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3.</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Práce s textem a získávání informací</w:t>
            </w:r>
          </w:p>
          <w:p w:rsidR="00F424C7" w:rsidRPr="00282A56" w:rsidRDefault="00F85CE1">
            <w:pPr>
              <w:pStyle w:val="Obsahtabulky"/>
              <w:rPr>
                <w:rFonts w:ascii="Tahoma" w:hAnsi="Tahoma" w:cs="Tahoma"/>
              </w:rPr>
            </w:pPr>
            <w:r w:rsidRPr="00282A56">
              <w:rPr>
                <w:rFonts w:ascii="Tahoma" w:hAnsi="Tahoma" w:cs="Tahoma"/>
              </w:rPr>
              <w:t>se prolíná všemi složkami předmětu:</w:t>
            </w:r>
          </w:p>
          <w:p w:rsidR="00F424C7" w:rsidRPr="00282A56" w:rsidRDefault="00F85CE1">
            <w:pPr>
              <w:pStyle w:val="Obsahtabulky"/>
              <w:rPr>
                <w:rFonts w:ascii="Tahoma" w:hAnsi="Tahoma" w:cs="Tahoma"/>
              </w:rPr>
            </w:pPr>
            <w:r w:rsidRPr="00282A56">
              <w:rPr>
                <w:rFonts w:ascii="Tahoma" w:hAnsi="Tahoma" w:cs="Tahoma"/>
              </w:rPr>
              <w:t>a) zdokonalování jazykových znalostí a vědomostí</w:t>
            </w:r>
          </w:p>
          <w:p w:rsidR="00F424C7" w:rsidRPr="00282A56" w:rsidRDefault="00F85CE1">
            <w:pPr>
              <w:pStyle w:val="Obsahtabulky"/>
              <w:rPr>
                <w:rFonts w:ascii="Tahoma" w:hAnsi="Tahoma" w:cs="Tahoma"/>
              </w:rPr>
            </w:pPr>
            <w:r w:rsidRPr="00282A56">
              <w:rPr>
                <w:rFonts w:ascii="Tahoma" w:hAnsi="Tahoma" w:cs="Tahoma"/>
              </w:rPr>
              <w:t>b) komunikační a slohová výchova c) umění a literatura, práce s literárním textem:</w:t>
            </w:r>
          </w:p>
          <w:p w:rsidR="00F424C7" w:rsidRPr="00282A56" w:rsidRDefault="00F85CE1">
            <w:pPr>
              <w:pStyle w:val="Obsahtabulky"/>
              <w:rPr>
                <w:rFonts w:ascii="Tahoma" w:hAnsi="Tahoma" w:cs="Tahoma"/>
              </w:rPr>
            </w:pPr>
            <w:r w:rsidRPr="00282A56">
              <w:rPr>
                <w:rFonts w:ascii="Tahoma" w:hAnsi="Tahoma" w:cs="Tahoma"/>
              </w:rPr>
              <w:t>Získávání a zpracovávání informací z textu, jejich třídění a hodnocení</w:t>
            </w:r>
          </w:p>
          <w:p w:rsidR="00F424C7" w:rsidRPr="00282A56" w:rsidRDefault="00F85CE1">
            <w:pPr>
              <w:pStyle w:val="Obsahtabulky"/>
              <w:rPr>
                <w:rFonts w:ascii="Tahoma" w:hAnsi="Tahoma" w:cs="Tahoma"/>
              </w:rPr>
            </w:pPr>
            <w:r w:rsidRPr="00282A56">
              <w:rPr>
                <w:rFonts w:ascii="Tahoma" w:hAnsi="Tahoma" w:cs="Tahoma"/>
              </w:rPr>
              <w:t>Orientace v textu, jeho rozbor z hlediska sémantiky, kompozice a stylu</w:t>
            </w:r>
          </w:p>
          <w:p w:rsidR="00F424C7" w:rsidRPr="00282A56" w:rsidRDefault="00F85CE1">
            <w:pPr>
              <w:pStyle w:val="Obsahtabulky"/>
              <w:rPr>
                <w:rFonts w:ascii="Tahoma" w:hAnsi="Tahoma" w:cs="Tahoma"/>
              </w:rPr>
            </w:pPr>
            <w:r w:rsidRPr="00282A56">
              <w:rPr>
                <w:rFonts w:ascii="Tahoma" w:hAnsi="Tahoma" w:cs="Tahoma"/>
              </w:rPr>
              <w:t>Druhy a žánry textu</w:t>
            </w:r>
          </w:p>
          <w:p w:rsidR="00F424C7" w:rsidRPr="00282A56" w:rsidRDefault="00F85CE1">
            <w:pPr>
              <w:pStyle w:val="Obsahtabulky"/>
              <w:rPr>
                <w:rFonts w:ascii="Tahoma" w:hAnsi="Tahoma" w:cs="Tahoma"/>
              </w:rPr>
            </w:pPr>
            <w:r w:rsidRPr="00282A56">
              <w:rPr>
                <w:rFonts w:ascii="Tahoma" w:hAnsi="Tahoma" w:cs="Tahoma"/>
              </w:rPr>
              <w:t>Zpětná reprodukce textu</w:t>
            </w:r>
          </w:p>
          <w:p w:rsidR="00F424C7" w:rsidRPr="00282A56" w:rsidRDefault="00F85CE1">
            <w:pPr>
              <w:pStyle w:val="Obsahtabulky"/>
              <w:rPr>
                <w:rFonts w:ascii="Tahoma" w:hAnsi="Tahoma" w:cs="Tahoma"/>
              </w:rPr>
            </w:pPr>
            <w:r w:rsidRPr="00282A56">
              <w:rPr>
                <w:rFonts w:ascii="Tahoma" w:hAnsi="Tahoma" w:cs="Tahoma"/>
              </w:rPr>
              <w:t>Práce s příručkami</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rPr>
            </w:pPr>
            <w:r w:rsidRPr="00282A56">
              <w:rPr>
                <w:rFonts w:ascii="Tahoma" w:hAnsi="Tahoma" w:cs="Tahoma"/>
              </w:rPr>
              <w:t>průběžně</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lastRenderedPageBreak/>
              <w:t>Rozliší konkrétní literární díla podle základních druhů a žánrů, s porozuměním čte/poslouchá vybrané texty, postihne sémantický význam textu, interpretuje jej a debatuje o něm, uvědomuje si základní rozdíl uměleckého vyjadřování v próze a poezii, porovnává různé umělecké ztvárnění literárního díla a vyjadřuje své pocity z nich</w:t>
            </w:r>
          </w:p>
          <w:p w:rsidR="00F424C7" w:rsidRPr="00282A56" w:rsidRDefault="00F85CE1">
            <w:pPr>
              <w:pStyle w:val="Obsahtabulky"/>
              <w:rPr>
                <w:rFonts w:ascii="Tahoma" w:hAnsi="Tahoma" w:cs="Tahoma"/>
              </w:rPr>
            </w:pPr>
            <w:r w:rsidRPr="00282A56">
              <w:rPr>
                <w:rFonts w:ascii="Tahoma" w:hAnsi="Tahoma" w:cs="Tahoma"/>
              </w:rPr>
              <w:t>Za pomoci vyučujícího interpretuje vybrané ukázky z poezie, zapojuje vlastní fantazii pro pochopení smyslu básní a vyjadřuje své prožitky, diskutuje o nich, interpretuje přečtenou ukázku a zamýšlí se nad chápáním světa jiného národa, zamýšlí se nad vztahem člověka a zvířete, formuluje své postoje k přírodě, k životnímu prostředí</w:t>
            </w:r>
          </w:p>
          <w:p w:rsidR="00F424C7" w:rsidRPr="00282A56" w:rsidRDefault="00F85CE1">
            <w:pPr>
              <w:pStyle w:val="Obsahtabulky"/>
              <w:rPr>
                <w:rFonts w:ascii="Tahoma" w:hAnsi="Tahoma" w:cs="Tahoma"/>
              </w:rPr>
            </w:pPr>
            <w:r w:rsidRPr="00282A56">
              <w:rPr>
                <w:rFonts w:ascii="Tahoma" w:hAnsi="Tahoma" w:cs="Tahoma"/>
              </w:rPr>
              <w:t>Za pomoci vyučujícího interpretuje vybrané ukázky a chápe souvislosti mezi minulostí a současností</w:t>
            </w:r>
          </w:p>
          <w:p w:rsidR="00F424C7" w:rsidRPr="00282A56" w:rsidRDefault="00F85CE1">
            <w:pPr>
              <w:pStyle w:val="Obsahtabulky"/>
              <w:rPr>
                <w:rFonts w:ascii="Tahoma" w:hAnsi="Tahoma" w:cs="Tahoma"/>
              </w:rPr>
            </w:pPr>
            <w:r w:rsidRPr="00282A56">
              <w:rPr>
                <w:rFonts w:ascii="Tahoma" w:hAnsi="Tahoma" w:cs="Tahoma"/>
              </w:rPr>
              <w:t>Uvede základní historická data o 1. a 2. světové válce, podá základní údaje o probíraném autorovi a jeho díle, vysvětlí pojmy satira; antimilitarismus, fašismus, rasismus, holocaust, antisemitismus, xenofobie, s porozuměním čte/poslouchá a interpretuje obsah přečtené ukázky, vyjádří vlastní prožitek z recepce literárního uměleckého díla a diskutuje o literárních textech, názory dokládá příklady z textu, interpretuje obsah přečtené ukázky</w:t>
            </w:r>
          </w:p>
          <w:p w:rsidR="00F424C7" w:rsidRPr="00282A56" w:rsidRDefault="00F85CE1">
            <w:pPr>
              <w:pStyle w:val="Obsahtabulky"/>
              <w:rPr>
                <w:rFonts w:ascii="Tahoma" w:hAnsi="Tahoma" w:cs="Tahoma"/>
              </w:rPr>
            </w:pPr>
            <w:r w:rsidRPr="00282A56">
              <w:rPr>
                <w:rFonts w:ascii="Tahoma" w:hAnsi="Tahoma" w:cs="Tahoma"/>
              </w:rPr>
              <w:t>Vyjádří svůj názor, popíše, jaký vztah má k oboru, kterému se učí, jakou roli hrají koníčky v jeho životě</w:t>
            </w:r>
          </w:p>
          <w:p w:rsidR="00F424C7" w:rsidRPr="00282A56" w:rsidRDefault="00F85CE1">
            <w:pPr>
              <w:pStyle w:val="Obsahtabulky"/>
              <w:rPr>
                <w:rFonts w:ascii="Tahoma" w:hAnsi="Tahoma" w:cs="Tahoma"/>
              </w:rPr>
            </w:pPr>
            <w:r w:rsidRPr="00282A56">
              <w:rPr>
                <w:rFonts w:ascii="Tahoma" w:hAnsi="Tahoma" w:cs="Tahoma"/>
              </w:rPr>
              <w:t xml:space="preserve">Uvede základní údaje o činnosti Osvobozeného divadla, vyjádří vlastní prožitek z recepce literárního díla a diskutuje o něm, vyhledá v textu příklady humorných situací, vysvětlí jejich podstatu, zamyslí se </w:t>
            </w:r>
            <w:r w:rsidRPr="00282A56">
              <w:rPr>
                <w:rFonts w:ascii="Tahoma" w:hAnsi="Tahoma" w:cs="Tahoma"/>
              </w:rPr>
              <w:lastRenderedPageBreak/>
              <w:t>nad humorem v nabídce současné televizní zábavy, ve filmu</w:t>
            </w:r>
          </w:p>
          <w:p w:rsidR="00F424C7" w:rsidRPr="00282A56" w:rsidRDefault="00F85CE1">
            <w:pPr>
              <w:pStyle w:val="Obsahtabulky"/>
              <w:rPr>
                <w:rFonts w:ascii="Tahoma" w:hAnsi="Tahoma" w:cs="Tahoma"/>
              </w:rPr>
            </w:pPr>
            <w:r w:rsidRPr="00282A56">
              <w:rPr>
                <w:rFonts w:ascii="Tahoma" w:hAnsi="Tahoma" w:cs="Tahoma"/>
              </w:rPr>
              <w:t>Přiblíží svůj vztah k četbě a filmové tvorbě, svůj oblíbený žánr a formuluje svůj názor na něj.</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lastRenderedPageBreak/>
              <w:t>4.</w:t>
            </w:r>
          </w:p>
          <w:p w:rsidR="00F424C7" w:rsidRPr="00282A56" w:rsidRDefault="00F85CE1">
            <w:pPr>
              <w:pStyle w:val="Obsahtabulky"/>
              <w:jc w:val="center"/>
              <w:rPr>
                <w:rFonts w:ascii="Tahoma" w:hAnsi="Tahoma" w:cs="Tahoma"/>
                <w:b/>
              </w:rPr>
            </w:pPr>
            <w:r w:rsidRPr="00282A56">
              <w:rPr>
                <w:rFonts w:ascii="Tahoma" w:hAnsi="Tahoma" w:cs="Tahoma"/>
                <w:b/>
              </w:rPr>
              <w:t>5.</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Umění a literatura</w:t>
            </w:r>
          </w:p>
          <w:p w:rsidR="00F424C7" w:rsidRPr="00282A56" w:rsidRDefault="00F85CE1">
            <w:pPr>
              <w:pStyle w:val="Obsahtabulky"/>
              <w:rPr>
                <w:rFonts w:ascii="Tahoma" w:hAnsi="Tahoma" w:cs="Tahoma"/>
                <w:b/>
              </w:rPr>
            </w:pPr>
            <w:r w:rsidRPr="00282A56">
              <w:rPr>
                <w:rFonts w:ascii="Tahoma" w:hAnsi="Tahoma" w:cs="Tahoma"/>
                <w:b/>
              </w:rPr>
              <w:t>Práce s literárním textem</w:t>
            </w:r>
          </w:p>
          <w:p w:rsidR="00F424C7" w:rsidRPr="00282A56" w:rsidRDefault="00F85CE1">
            <w:pPr>
              <w:pStyle w:val="Obsahtabulky"/>
              <w:rPr>
                <w:rFonts w:ascii="Tahoma" w:hAnsi="Tahoma" w:cs="Tahoma"/>
              </w:rPr>
            </w:pPr>
            <w:r w:rsidRPr="00282A56">
              <w:rPr>
                <w:rFonts w:ascii="Tahoma" w:hAnsi="Tahoma" w:cs="Tahoma"/>
              </w:rPr>
              <w:t>Aktivní poznávání různých druhů umění našeho i světového, současného i minulého, v tradiční i mediální podobě, literární žánry ve vybraných dílech národní a světové kultury: četba a různé metody interpretace literárního textu:</w:t>
            </w:r>
          </w:p>
          <w:p w:rsidR="00F424C7" w:rsidRPr="00282A56" w:rsidRDefault="00F85CE1">
            <w:pPr>
              <w:pStyle w:val="Obsahtabulky"/>
              <w:rPr>
                <w:rFonts w:ascii="Tahoma" w:hAnsi="Tahoma" w:cs="Tahoma"/>
                <w:b/>
                <w:i/>
              </w:rPr>
            </w:pPr>
            <w:r w:rsidRPr="00282A56">
              <w:rPr>
                <w:rFonts w:ascii="Tahoma" w:hAnsi="Tahoma" w:cs="Tahoma"/>
                <w:b/>
                <w:i/>
              </w:rPr>
              <w:t>Člověk a země v literatuře</w:t>
            </w:r>
          </w:p>
          <w:p w:rsidR="00F424C7" w:rsidRPr="00282A56" w:rsidRDefault="00F85CE1">
            <w:pPr>
              <w:pStyle w:val="Obsahtabulky"/>
              <w:rPr>
                <w:rFonts w:ascii="Tahoma" w:hAnsi="Tahoma" w:cs="Tahoma"/>
              </w:rPr>
            </w:pPr>
            <w:r w:rsidRPr="00282A56">
              <w:rPr>
                <w:rFonts w:ascii="Tahoma" w:hAnsi="Tahoma" w:cs="Tahoma"/>
              </w:rPr>
              <w:t>Vztah k přírodě, láska k rodné zemi v české poezii, vztahy mezi lidmi,</w:t>
            </w:r>
            <w:r w:rsidRPr="00282A56">
              <w:rPr>
                <w:rFonts w:ascii="Tahoma" w:hAnsi="Tahoma" w:cs="Tahoma"/>
                <w:u w:val="single"/>
              </w:rPr>
              <w:t xml:space="preserve"> </w:t>
            </w:r>
            <w:r w:rsidRPr="00282A56">
              <w:rPr>
                <w:rFonts w:ascii="Tahoma" w:hAnsi="Tahoma" w:cs="Tahoma"/>
              </w:rPr>
              <w:t>vztah k rodičům</w:t>
            </w:r>
            <w:r w:rsidRPr="00282A56">
              <w:rPr>
                <w:rFonts w:ascii="Tahoma" w:hAnsi="Tahoma" w:cs="Tahoma"/>
                <w:u w:val="single"/>
              </w:rPr>
              <w:t xml:space="preserve"> </w:t>
            </w:r>
            <w:r w:rsidRPr="00282A56">
              <w:rPr>
                <w:rFonts w:ascii="Tahoma" w:hAnsi="Tahoma" w:cs="Tahoma"/>
              </w:rPr>
              <w:t>(J. Neruda, popř. další autor dle výběru učitele a úrovně třídy)</w:t>
            </w:r>
          </w:p>
          <w:p w:rsidR="00F424C7" w:rsidRPr="00282A56" w:rsidRDefault="00F85CE1">
            <w:pPr>
              <w:pStyle w:val="Obsahtabulky"/>
              <w:rPr>
                <w:rFonts w:ascii="Tahoma" w:hAnsi="Tahoma" w:cs="Tahoma"/>
              </w:rPr>
            </w:pPr>
            <w:r w:rsidRPr="00282A56">
              <w:rPr>
                <w:rFonts w:ascii="Tahoma" w:hAnsi="Tahoma" w:cs="Tahoma"/>
              </w:rPr>
              <w:t>Cestopisy (J. Hanzelka, M. Zikmund)</w:t>
            </w:r>
          </w:p>
          <w:p w:rsidR="00F424C7" w:rsidRPr="00282A56" w:rsidRDefault="00F85CE1">
            <w:pPr>
              <w:pStyle w:val="Obsahtabulky"/>
              <w:rPr>
                <w:rFonts w:ascii="Tahoma" w:hAnsi="Tahoma" w:cs="Tahoma"/>
              </w:rPr>
            </w:pPr>
            <w:r w:rsidRPr="00282A56">
              <w:rPr>
                <w:rFonts w:ascii="Tahoma" w:hAnsi="Tahoma" w:cs="Tahoma"/>
              </w:rPr>
              <w:t>Vztah k přírodě, ke zvířatům, k životnímu prostředí v literatuře (J. London)</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b/>
                <w:i/>
              </w:rPr>
            </w:pPr>
            <w:r w:rsidRPr="00282A56">
              <w:rPr>
                <w:rFonts w:ascii="Tahoma" w:hAnsi="Tahoma" w:cs="Tahoma"/>
                <w:b/>
                <w:i/>
              </w:rPr>
              <w:t>Pohledy do historie</w:t>
            </w:r>
          </w:p>
          <w:p w:rsidR="00F424C7" w:rsidRPr="00282A56" w:rsidRDefault="00F85CE1">
            <w:pPr>
              <w:pStyle w:val="Obsahtabulky"/>
              <w:rPr>
                <w:rFonts w:ascii="Tahoma" w:hAnsi="Tahoma" w:cs="Tahoma"/>
              </w:rPr>
            </w:pPr>
            <w:r w:rsidRPr="00282A56">
              <w:rPr>
                <w:rFonts w:ascii="Tahoma" w:hAnsi="Tahoma" w:cs="Tahoma"/>
              </w:rPr>
              <w:t>Starověk očima spisovatelů</w:t>
            </w:r>
          </w:p>
          <w:p w:rsidR="00F424C7" w:rsidRPr="00282A56" w:rsidRDefault="00F85CE1">
            <w:pPr>
              <w:pStyle w:val="Obsahtabulky"/>
              <w:rPr>
                <w:rFonts w:ascii="Tahoma" w:hAnsi="Tahoma" w:cs="Tahoma"/>
              </w:rPr>
            </w:pPr>
            <w:r w:rsidRPr="00282A56">
              <w:rPr>
                <w:rFonts w:ascii="Tahoma" w:hAnsi="Tahoma" w:cs="Tahoma"/>
              </w:rPr>
              <w:t>(autor dle výběru vyučujícího)</w:t>
            </w:r>
          </w:p>
          <w:p w:rsidR="00F424C7" w:rsidRPr="00282A56" w:rsidRDefault="00F85CE1">
            <w:pPr>
              <w:pStyle w:val="Obsahtabulky"/>
              <w:rPr>
                <w:rFonts w:ascii="Tahoma" w:hAnsi="Tahoma" w:cs="Tahoma"/>
              </w:rPr>
            </w:pPr>
            <w:r w:rsidRPr="00282A56">
              <w:rPr>
                <w:rFonts w:ascii="Tahoma" w:hAnsi="Tahoma" w:cs="Tahoma"/>
              </w:rPr>
              <w:t>Národní povědomí v literatuře – slovanské kořeny našeho písemnictví (Kosmas – V. Vančura) </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b/>
                <w:i/>
              </w:rPr>
            </w:pPr>
            <w:r w:rsidRPr="00282A56">
              <w:rPr>
                <w:rFonts w:ascii="Tahoma" w:hAnsi="Tahoma" w:cs="Tahoma"/>
                <w:b/>
                <w:i/>
              </w:rPr>
              <w:t>Války v literatuře 20. století</w:t>
            </w:r>
          </w:p>
          <w:p w:rsidR="00F424C7" w:rsidRPr="00282A56" w:rsidRDefault="00F85CE1">
            <w:pPr>
              <w:pStyle w:val="Obsahtabulky"/>
              <w:rPr>
                <w:rFonts w:ascii="Tahoma" w:hAnsi="Tahoma" w:cs="Tahoma"/>
              </w:rPr>
            </w:pPr>
            <w:r w:rsidRPr="00282A56">
              <w:rPr>
                <w:rFonts w:ascii="Tahoma" w:hAnsi="Tahoma" w:cs="Tahoma"/>
              </w:rPr>
              <w:t>Odraz 1. světové války v literatuře</w:t>
            </w:r>
          </w:p>
          <w:p w:rsidR="00F424C7" w:rsidRPr="00282A56" w:rsidRDefault="00F85CE1">
            <w:pPr>
              <w:pStyle w:val="Obsahtabulky"/>
              <w:rPr>
                <w:rFonts w:ascii="Tahoma" w:hAnsi="Tahoma" w:cs="Tahoma"/>
              </w:rPr>
            </w:pPr>
            <w:r w:rsidRPr="00282A56">
              <w:rPr>
                <w:rFonts w:ascii="Tahoma" w:hAnsi="Tahoma" w:cs="Tahoma"/>
              </w:rPr>
              <w:t>(J. Hašek)</w:t>
            </w:r>
          </w:p>
          <w:p w:rsidR="00F424C7" w:rsidRPr="00282A56" w:rsidRDefault="00F85CE1">
            <w:pPr>
              <w:pStyle w:val="Obsahtabulky"/>
              <w:rPr>
                <w:rFonts w:ascii="Tahoma" w:hAnsi="Tahoma" w:cs="Tahoma"/>
              </w:rPr>
            </w:pPr>
            <w:r w:rsidRPr="00282A56">
              <w:rPr>
                <w:rFonts w:ascii="Tahoma" w:hAnsi="Tahoma" w:cs="Tahoma"/>
              </w:rPr>
              <w:t>Odraz 2. světové války v české literatuře (K. Čapek, další autor dle výběru vyučujícího a úrovně třídy)</w:t>
            </w:r>
          </w:p>
          <w:p w:rsidR="00F424C7" w:rsidRPr="00282A56" w:rsidRDefault="00F85CE1">
            <w:pPr>
              <w:pStyle w:val="Obsahtabulky"/>
              <w:rPr>
                <w:rFonts w:ascii="Tahoma" w:hAnsi="Tahoma" w:cs="Tahoma"/>
              </w:rPr>
            </w:pPr>
            <w:r w:rsidRPr="00282A56">
              <w:rPr>
                <w:rFonts w:ascii="Tahoma" w:hAnsi="Tahoma" w:cs="Tahoma"/>
              </w:rPr>
              <w:t>Odraz 2. světové války ve světové literatuře (autor dle výběru vyučujícího a úrovně třídy)</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b/>
                <w:i/>
              </w:rPr>
            </w:pPr>
            <w:r w:rsidRPr="00282A56">
              <w:rPr>
                <w:rFonts w:ascii="Tahoma" w:hAnsi="Tahoma" w:cs="Tahoma"/>
                <w:b/>
                <w:i/>
              </w:rPr>
              <w:t>Lidská práce a záliby</w:t>
            </w:r>
          </w:p>
          <w:p w:rsidR="00F424C7" w:rsidRPr="00282A56" w:rsidRDefault="00F85CE1">
            <w:pPr>
              <w:pStyle w:val="Obsahtabulky"/>
              <w:rPr>
                <w:rFonts w:ascii="Tahoma" w:hAnsi="Tahoma" w:cs="Tahoma"/>
              </w:rPr>
            </w:pPr>
            <w:r w:rsidRPr="00282A56">
              <w:rPr>
                <w:rFonts w:ascii="Tahoma" w:hAnsi="Tahoma" w:cs="Tahoma"/>
              </w:rPr>
              <w:t>(O. Pavel, další autor dle výběru vyučujícího a úrovně třídy)</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b/>
                <w:i/>
              </w:rPr>
            </w:pPr>
            <w:r w:rsidRPr="00282A56">
              <w:rPr>
                <w:rFonts w:ascii="Tahoma" w:hAnsi="Tahoma" w:cs="Tahoma"/>
                <w:b/>
                <w:i/>
              </w:rPr>
              <w:t>Písňové texty, divadlo</w:t>
            </w:r>
          </w:p>
          <w:p w:rsidR="00F424C7" w:rsidRPr="00282A56" w:rsidRDefault="00F85CE1">
            <w:pPr>
              <w:pStyle w:val="Obsahtabulky"/>
              <w:rPr>
                <w:rFonts w:ascii="Tahoma" w:hAnsi="Tahoma" w:cs="Tahoma"/>
              </w:rPr>
            </w:pPr>
            <w:r w:rsidRPr="00282A56">
              <w:rPr>
                <w:rFonts w:ascii="Tahoma" w:hAnsi="Tahoma" w:cs="Tahoma"/>
              </w:rPr>
              <w:t>Smích – koření života</w:t>
            </w:r>
          </w:p>
          <w:p w:rsidR="00F424C7" w:rsidRPr="00282A56" w:rsidRDefault="00F85CE1">
            <w:pPr>
              <w:pStyle w:val="Obsahtabulky"/>
              <w:rPr>
                <w:rFonts w:ascii="Tahoma" w:hAnsi="Tahoma" w:cs="Tahoma"/>
              </w:rPr>
            </w:pPr>
            <w:r w:rsidRPr="00282A56">
              <w:rPr>
                <w:rFonts w:ascii="Tahoma" w:hAnsi="Tahoma" w:cs="Tahoma"/>
              </w:rPr>
              <w:t>J. Voskovec + J. Werich – Osvobozené divadlo</w:t>
            </w:r>
          </w:p>
          <w:p w:rsidR="00F424C7" w:rsidRPr="00282A56" w:rsidRDefault="00F85CE1">
            <w:pPr>
              <w:pStyle w:val="Obsahtabulky"/>
              <w:rPr>
                <w:rFonts w:ascii="Tahoma" w:hAnsi="Tahoma" w:cs="Tahoma"/>
              </w:rPr>
            </w:pPr>
            <w:r w:rsidRPr="00282A56">
              <w:rPr>
                <w:rFonts w:ascii="Tahoma" w:hAnsi="Tahoma" w:cs="Tahoma"/>
              </w:rPr>
              <w:t xml:space="preserve">(další autor dle výběru vyučujícího </w:t>
            </w:r>
            <w:r w:rsidRPr="00282A56">
              <w:rPr>
                <w:rFonts w:ascii="Tahoma" w:hAnsi="Tahoma" w:cs="Tahoma"/>
              </w:rPr>
              <w:lastRenderedPageBreak/>
              <w:t>a úrovně třídy)</w:t>
            </w:r>
          </w:p>
          <w:p w:rsidR="00F424C7" w:rsidRPr="00282A56" w:rsidRDefault="00F424C7">
            <w:pPr>
              <w:pStyle w:val="Obsahtabulky"/>
              <w:rPr>
                <w:rFonts w:ascii="Tahoma" w:hAnsi="Tahoma" w:cs="Tahoma"/>
              </w:rPr>
            </w:pPr>
          </w:p>
          <w:p w:rsidR="00F424C7" w:rsidRPr="00282A56" w:rsidRDefault="00F85CE1">
            <w:pPr>
              <w:pStyle w:val="Obsahtabulky"/>
              <w:rPr>
                <w:rFonts w:ascii="Tahoma" w:hAnsi="Tahoma" w:cs="Tahoma"/>
                <w:b/>
                <w:i/>
              </w:rPr>
            </w:pPr>
            <w:r w:rsidRPr="00282A56">
              <w:rPr>
                <w:rFonts w:ascii="Tahoma" w:hAnsi="Tahoma" w:cs="Tahoma"/>
                <w:b/>
                <w:i/>
              </w:rPr>
              <w:t>Co čtu nebo na co se dívám  já</w:t>
            </w:r>
          </w:p>
          <w:p w:rsidR="00F424C7" w:rsidRPr="00282A56" w:rsidRDefault="00F85CE1">
            <w:pPr>
              <w:pStyle w:val="Obsahtabulky"/>
              <w:rPr>
                <w:rFonts w:ascii="Tahoma" w:hAnsi="Tahoma" w:cs="Tahoma"/>
              </w:rPr>
            </w:pPr>
            <w:r w:rsidRPr="00282A56">
              <w:rPr>
                <w:rFonts w:ascii="Tahoma" w:hAnsi="Tahoma" w:cs="Tahoma"/>
              </w:rPr>
              <w:t>Dobrodružná literatura, vědecko – fantastická literatura, hororová literatura, detektivní žánr, dívčí četba aj., filmová tvorba (ukázky dle výběru učitele a zájmů žáků)</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lastRenderedPageBreak/>
              <w:t>34</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t>Počet hodin v ročníku celkem</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rPr>
            </w:pPr>
            <w:r w:rsidRPr="00282A56">
              <w:rPr>
                <w:rFonts w:ascii="Tahoma" w:hAnsi="Tahoma" w:cs="Tahoma"/>
              </w:rPr>
              <w:t> </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rPr>
            </w:pPr>
            <w:r w:rsidRPr="00282A56">
              <w:rPr>
                <w:rFonts w:ascii="Tahoma" w:hAnsi="Tahoma" w:cs="Tahoma"/>
              </w:rPr>
              <w:t> </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bCs/>
              </w:rPr>
            </w:pPr>
            <w:r w:rsidRPr="00282A56">
              <w:rPr>
                <w:rFonts w:ascii="Tahoma" w:hAnsi="Tahoma" w:cs="Tahoma"/>
                <w:b/>
                <w:bCs/>
              </w:rPr>
              <w:t>66</w:t>
            </w:r>
          </w:p>
        </w:tc>
      </w:tr>
    </w:tbl>
    <w:p w:rsidR="00F424C7" w:rsidRPr="00282A56" w:rsidRDefault="00F85CE1">
      <w:pPr>
        <w:pStyle w:val="Zkladntext"/>
        <w:spacing w:after="0"/>
        <w:rPr>
          <w:rFonts w:ascii="Tahoma" w:hAnsi="Tahoma" w:cs="Tahoma"/>
        </w:rPr>
      </w:pPr>
      <w:r w:rsidRPr="00282A56">
        <w:rPr>
          <w:rFonts w:ascii="Tahoma" w:hAnsi="Tahoma" w:cs="Tahoma"/>
        </w:rPr>
        <w:t> </w:t>
      </w:r>
    </w:p>
    <w:p w:rsidR="00F424C7" w:rsidRPr="00282A56" w:rsidRDefault="00F85CE1">
      <w:pPr>
        <w:pStyle w:val="Zkladntext"/>
        <w:spacing w:after="0"/>
        <w:rPr>
          <w:rFonts w:ascii="Tahoma" w:hAnsi="Tahoma" w:cs="Tahoma"/>
          <w:b/>
        </w:rPr>
      </w:pPr>
      <w:r w:rsidRPr="00282A56">
        <w:rPr>
          <w:rFonts w:ascii="Tahoma" w:hAnsi="Tahoma" w:cs="Tahoma"/>
          <w:b/>
        </w:rPr>
        <w:t>Ročník: 3.</w:t>
      </w:r>
    </w:p>
    <w:p w:rsidR="00F424C7" w:rsidRPr="00282A56" w:rsidRDefault="00F85CE1">
      <w:pPr>
        <w:pStyle w:val="Zkladntext"/>
        <w:tabs>
          <w:tab w:val="left" w:pos="5103"/>
        </w:tabs>
        <w:spacing w:after="0"/>
        <w:rPr>
          <w:rFonts w:ascii="Tahoma" w:hAnsi="Tahoma" w:cs="Tahoma"/>
        </w:rPr>
      </w:pPr>
      <w:r w:rsidRPr="00282A56">
        <w:rPr>
          <w:rFonts w:ascii="Tahoma" w:hAnsi="Tahoma" w:cs="Tahoma"/>
          <w:b/>
          <w:bCs/>
        </w:rPr>
        <w:t>Rozpis výsledků vzdělávání a učiva:</w:t>
      </w:r>
      <w:r w:rsidRPr="00282A56">
        <w:rPr>
          <w:rFonts w:ascii="Tahoma" w:hAnsi="Tahoma" w:cs="Tahoma"/>
          <w:b/>
          <w:bCs/>
        </w:rPr>
        <w:tab/>
      </w:r>
      <w:r w:rsidRPr="00282A56">
        <w:rPr>
          <w:rFonts w:ascii="Tahoma" w:hAnsi="Tahoma" w:cs="Tahoma"/>
          <w:b/>
        </w:rPr>
        <w:t>Počet hodin v ročníku: 30</w:t>
      </w:r>
    </w:p>
    <w:tbl>
      <w:tblPr>
        <w:tblW w:w="9453" w:type="dxa"/>
        <w:tblInd w:w="10"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28" w:type="dxa"/>
          <w:left w:w="-10" w:type="dxa"/>
          <w:bottom w:w="28" w:type="dxa"/>
          <w:right w:w="28" w:type="dxa"/>
        </w:tblCellMar>
        <w:tblLook w:val="0000" w:firstRow="0" w:lastRow="0" w:firstColumn="0" w:lastColumn="0" w:noHBand="0" w:noVBand="0"/>
      </w:tblPr>
      <w:tblGrid>
        <w:gridCol w:w="3900"/>
        <w:gridCol w:w="720"/>
        <w:gridCol w:w="3780"/>
        <w:gridCol w:w="1053"/>
      </w:tblGrid>
      <w:tr w:rsidR="00F424C7" w:rsidRPr="00282A56">
        <w:tc>
          <w:tcPr>
            <w:tcW w:w="3900" w:type="dxa"/>
            <w:tcBorders>
              <w:top w:val="single" w:sz="8" w:space="0" w:color="000001"/>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b/>
              </w:rPr>
            </w:pPr>
            <w:r w:rsidRPr="00282A56">
              <w:rPr>
                <w:rFonts w:ascii="Tahoma" w:hAnsi="Tahoma" w:cs="Tahoma"/>
                <w:b/>
              </w:rPr>
              <w:lastRenderedPageBreak/>
              <w:t>Výsledky vzdělávání</w:t>
            </w:r>
          </w:p>
        </w:tc>
        <w:tc>
          <w:tcPr>
            <w:tcW w:w="4500" w:type="dxa"/>
            <w:gridSpan w:val="2"/>
            <w:tcBorders>
              <w:top w:val="single" w:sz="8" w:space="0" w:color="000001"/>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Rozpis učiva</w:t>
            </w:r>
          </w:p>
        </w:tc>
        <w:tc>
          <w:tcPr>
            <w:tcW w:w="1053" w:type="dxa"/>
            <w:tcBorders>
              <w:top w:val="single" w:sz="8" w:space="0" w:color="000001"/>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rPr>
            </w:pPr>
            <w:r w:rsidRPr="00282A56">
              <w:rPr>
                <w:rFonts w:ascii="Tahoma" w:hAnsi="Tahoma" w:cs="Tahoma"/>
              </w:rPr>
              <w:t>Počet hodin</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t>Vyjmenuje a rozezná v textu základní způsoby obohacování slovní zásoby a tvoření slov, užívá odborné terminologie, nahradí běžné cizí slovo českým ekvivalentem a naopak, neznámé výrazy vyhledá v dostupných informačních zdrojích, řídí se zásadami správné výslovnosti, v písemném i mluveném projevu.</w:t>
            </w:r>
          </w:p>
          <w:p w:rsidR="00F424C7" w:rsidRPr="00282A56" w:rsidRDefault="00F85CE1">
            <w:pPr>
              <w:pStyle w:val="Obsahtabulky"/>
              <w:rPr>
                <w:rFonts w:ascii="Tahoma" w:hAnsi="Tahoma" w:cs="Tahoma"/>
              </w:rPr>
            </w:pPr>
            <w:r w:rsidRPr="00282A56">
              <w:rPr>
                <w:rFonts w:ascii="Tahoma" w:hAnsi="Tahoma" w:cs="Tahoma"/>
              </w:rPr>
              <w:t xml:space="preserve"> Využívá poznatků z tvarosloví, větné skladby a nauky o slovní zásobě, v písemném projevu znalosti hlavních principů českého pravopisu, pracuje s normativními příručkami (Pravidla českého pravopisu).</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1.</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Zdokonalování jazykových vědomostí a dovedností</w:t>
            </w:r>
          </w:p>
          <w:p w:rsidR="00F424C7" w:rsidRPr="00282A56" w:rsidRDefault="00F85CE1">
            <w:pPr>
              <w:pStyle w:val="Obsahtabulky"/>
              <w:rPr>
                <w:rFonts w:ascii="Tahoma" w:hAnsi="Tahoma" w:cs="Tahoma"/>
              </w:rPr>
            </w:pPr>
            <w:r w:rsidRPr="00282A56">
              <w:rPr>
                <w:rFonts w:ascii="Tahoma" w:hAnsi="Tahoma" w:cs="Tahoma"/>
              </w:rPr>
              <w:t>Obohacování slovní zásoby, tvoření slov: základní způsoby obohacování slovní zásoby, tvoření slov v českém jazyce, postavení cizích slov v češtině</w:t>
            </w:r>
          </w:p>
          <w:p w:rsidR="00F424C7" w:rsidRPr="00282A56" w:rsidRDefault="00F85CE1">
            <w:pPr>
              <w:pStyle w:val="Obsahtabulky"/>
              <w:rPr>
                <w:rFonts w:ascii="Tahoma" w:hAnsi="Tahoma" w:cs="Tahoma"/>
              </w:rPr>
            </w:pPr>
            <w:r w:rsidRPr="00282A56">
              <w:rPr>
                <w:rFonts w:ascii="Tahoma" w:hAnsi="Tahoma" w:cs="Tahoma"/>
              </w:rPr>
              <w:t>Prohlubování základních znalostí</w:t>
            </w:r>
          </w:p>
          <w:p w:rsidR="00F424C7" w:rsidRPr="00282A56" w:rsidRDefault="00F85CE1">
            <w:pPr>
              <w:pStyle w:val="Obsahtabulky"/>
              <w:rPr>
                <w:rFonts w:ascii="Tahoma" w:hAnsi="Tahoma" w:cs="Tahoma"/>
              </w:rPr>
            </w:pPr>
            <w:r w:rsidRPr="00282A56">
              <w:rPr>
                <w:rFonts w:ascii="Tahoma" w:hAnsi="Tahoma" w:cs="Tahoma"/>
              </w:rPr>
              <w:t>z předchozích ročníků</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6</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 </w:t>
            </w:r>
          </w:p>
          <w:p w:rsidR="00F424C7" w:rsidRPr="00282A56" w:rsidRDefault="00F85CE1">
            <w:pPr>
              <w:pStyle w:val="Obsahtabulky"/>
              <w:rPr>
                <w:rFonts w:ascii="Tahoma" w:hAnsi="Tahoma" w:cs="Tahoma"/>
              </w:rPr>
            </w:pPr>
            <w:r w:rsidRPr="00282A56">
              <w:rPr>
                <w:rFonts w:ascii="Tahoma" w:hAnsi="Tahoma" w:cs="Tahoma"/>
              </w:rPr>
              <w:t>průběžně</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t>Klade otázky a vhodně formuluje odpovědi, vyjádří postoje neutrální, pozitivní (pochvala), negativní (kritika, polemika).</w:t>
            </w:r>
          </w:p>
          <w:p w:rsidR="00F424C7" w:rsidRPr="00282A56" w:rsidRDefault="00F85CE1">
            <w:pPr>
              <w:pStyle w:val="Obsahtabulky"/>
              <w:rPr>
                <w:rFonts w:ascii="Tahoma" w:hAnsi="Tahoma" w:cs="Tahoma"/>
              </w:rPr>
            </w:pPr>
            <w:r w:rsidRPr="00282A56">
              <w:rPr>
                <w:rFonts w:ascii="Tahoma" w:hAnsi="Tahoma" w:cs="Tahoma"/>
              </w:rPr>
              <w:t>Přednese krátký projev, vhodně prezentuje a obhajuje svá stanoviska, charakterizuje řečnický styl, sestaví jednoduchý projev, vyjadřuje se věcně správně, jasně a srozumitelně.</w:t>
            </w:r>
          </w:p>
          <w:p w:rsidR="00F424C7" w:rsidRPr="00282A56" w:rsidRDefault="00F85CE1">
            <w:pPr>
              <w:pStyle w:val="Obsahtabulky"/>
              <w:rPr>
                <w:rFonts w:ascii="Tahoma" w:hAnsi="Tahoma" w:cs="Tahoma"/>
              </w:rPr>
            </w:pPr>
            <w:r w:rsidRPr="00282A56">
              <w:rPr>
                <w:rFonts w:ascii="Tahoma" w:hAnsi="Tahoma" w:cs="Tahoma"/>
              </w:rPr>
              <w:t>Sestaví formálně a obsahově správný strukturovaný životopis a žádost o místo a odešle vyučujícímu e-mailem, napíše odpověď na inzerát, správně vyplní formulář (složenka, průvodka), používá adekvátní stylistické a jazykové prostředky, pečlivě dbá na grafickou a formální úpravu jednotlivých písemností, odhaluje a odstraňuje jazykové a stylizační nedostatky,</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2.</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Komunikační a slohová výchova</w:t>
            </w:r>
          </w:p>
          <w:p w:rsidR="00F424C7" w:rsidRPr="00282A56" w:rsidRDefault="00F85CE1">
            <w:pPr>
              <w:pStyle w:val="Obsahtabulky"/>
              <w:rPr>
                <w:rFonts w:ascii="Tahoma" w:hAnsi="Tahoma" w:cs="Tahoma"/>
              </w:rPr>
            </w:pPr>
            <w:r w:rsidRPr="00282A56">
              <w:rPr>
                <w:rFonts w:ascii="Tahoma" w:hAnsi="Tahoma" w:cs="Tahoma"/>
              </w:rPr>
              <w:t>Komunikační situace, komunikační strategie</w:t>
            </w:r>
          </w:p>
          <w:p w:rsidR="00F424C7" w:rsidRPr="00282A56" w:rsidRDefault="00F85CE1">
            <w:pPr>
              <w:pStyle w:val="Obsahtabulky"/>
              <w:rPr>
                <w:rFonts w:ascii="Tahoma" w:hAnsi="Tahoma" w:cs="Tahoma"/>
              </w:rPr>
            </w:pPr>
            <w:r w:rsidRPr="00282A56">
              <w:rPr>
                <w:rFonts w:ascii="Tahoma" w:hAnsi="Tahoma" w:cs="Tahoma"/>
              </w:rPr>
              <w:t>Řečnický styl – druhy řečnických projevů</w:t>
            </w:r>
          </w:p>
          <w:p w:rsidR="00F424C7" w:rsidRPr="00282A56" w:rsidRDefault="00F85CE1">
            <w:pPr>
              <w:pStyle w:val="Obsahtabulky"/>
              <w:rPr>
                <w:rFonts w:ascii="Tahoma" w:hAnsi="Tahoma" w:cs="Tahoma"/>
              </w:rPr>
            </w:pPr>
            <w:r w:rsidRPr="00282A56">
              <w:rPr>
                <w:rFonts w:ascii="Tahoma" w:hAnsi="Tahoma" w:cs="Tahoma"/>
              </w:rPr>
              <w:t>Základní útvary stylu administrativního: životopis, žádost o pracovní místo, odpověď na inzerát, vyplňování formulářů (grafická a formální úprava písemností)</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10</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lastRenderedPageBreak/>
              <w:t>Zjišťuje a vybírá potřebné informace z dostupných zdrojů a přistupuje k nim kriticky, používá klíčová slova při vyhledávání informačních pramenů, rozumí obsahu textu i jeho částí, pořizuje z textu výpisky.</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3.</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Práce s textem a získávání informací</w:t>
            </w:r>
          </w:p>
          <w:p w:rsidR="00F424C7" w:rsidRPr="00282A56" w:rsidRDefault="00F85CE1">
            <w:pPr>
              <w:pStyle w:val="Obsahtabulky"/>
              <w:rPr>
                <w:rFonts w:ascii="Tahoma" w:hAnsi="Tahoma" w:cs="Tahoma"/>
              </w:rPr>
            </w:pPr>
            <w:r w:rsidRPr="00282A56">
              <w:rPr>
                <w:rFonts w:ascii="Tahoma" w:hAnsi="Tahoma" w:cs="Tahoma"/>
              </w:rPr>
              <w:t>se prolíná všemi složkami předmětu:</w:t>
            </w:r>
          </w:p>
          <w:p w:rsidR="00F424C7" w:rsidRPr="00282A56" w:rsidRDefault="00F85CE1">
            <w:pPr>
              <w:pStyle w:val="Obsahtabulky"/>
              <w:rPr>
                <w:rFonts w:ascii="Tahoma" w:hAnsi="Tahoma" w:cs="Tahoma"/>
              </w:rPr>
            </w:pPr>
            <w:r w:rsidRPr="00282A56">
              <w:rPr>
                <w:rFonts w:ascii="Tahoma" w:hAnsi="Tahoma" w:cs="Tahoma"/>
              </w:rPr>
              <w:t>a) zdokonalování jazykových znalostí a vědomostí</w:t>
            </w:r>
          </w:p>
          <w:p w:rsidR="00F424C7" w:rsidRPr="00282A56" w:rsidRDefault="00F85CE1">
            <w:pPr>
              <w:pStyle w:val="Obsahtabulky"/>
              <w:rPr>
                <w:rFonts w:ascii="Tahoma" w:hAnsi="Tahoma" w:cs="Tahoma"/>
              </w:rPr>
            </w:pPr>
            <w:r w:rsidRPr="00282A56">
              <w:rPr>
                <w:rFonts w:ascii="Tahoma" w:hAnsi="Tahoma" w:cs="Tahoma"/>
              </w:rPr>
              <w:t>b) komunikační a slohová výchova</w:t>
            </w:r>
          </w:p>
          <w:p w:rsidR="00F424C7" w:rsidRPr="00282A56" w:rsidRDefault="00F85CE1">
            <w:pPr>
              <w:pStyle w:val="Obsahtabulky"/>
              <w:rPr>
                <w:rFonts w:ascii="Tahoma" w:hAnsi="Tahoma" w:cs="Tahoma"/>
              </w:rPr>
            </w:pPr>
            <w:r w:rsidRPr="00282A56">
              <w:rPr>
                <w:rFonts w:ascii="Tahoma" w:hAnsi="Tahoma" w:cs="Tahoma"/>
              </w:rPr>
              <w:t xml:space="preserve"> c) umění a literatura, práce s literárním textem:</w:t>
            </w:r>
          </w:p>
          <w:p w:rsidR="00F424C7" w:rsidRPr="00282A56" w:rsidRDefault="00F85CE1">
            <w:pPr>
              <w:pStyle w:val="Obsahtabulky"/>
              <w:rPr>
                <w:rFonts w:ascii="Tahoma" w:hAnsi="Tahoma" w:cs="Tahoma"/>
              </w:rPr>
            </w:pPr>
            <w:r w:rsidRPr="00282A56">
              <w:rPr>
                <w:rFonts w:ascii="Tahoma" w:hAnsi="Tahoma" w:cs="Tahoma"/>
              </w:rPr>
              <w:t>Získávání a zpracovávání informací z textu, jejich třídění a hodnocení</w:t>
            </w:r>
          </w:p>
          <w:p w:rsidR="00F424C7" w:rsidRPr="00282A56" w:rsidRDefault="00F85CE1">
            <w:pPr>
              <w:pStyle w:val="Obsahtabulky"/>
              <w:rPr>
                <w:rFonts w:ascii="Tahoma" w:hAnsi="Tahoma" w:cs="Tahoma"/>
              </w:rPr>
            </w:pPr>
            <w:r w:rsidRPr="00282A56">
              <w:rPr>
                <w:rFonts w:ascii="Tahoma" w:hAnsi="Tahoma" w:cs="Tahoma"/>
              </w:rPr>
              <w:t>Orientace v textu, jeho rozbor z hlediska sémantiky, kompozice a stylu</w:t>
            </w:r>
          </w:p>
          <w:p w:rsidR="00F424C7" w:rsidRPr="00282A56" w:rsidRDefault="00F85CE1">
            <w:pPr>
              <w:pStyle w:val="Obsahtabulky"/>
              <w:rPr>
                <w:rFonts w:ascii="Tahoma" w:hAnsi="Tahoma" w:cs="Tahoma"/>
              </w:rPr>
            </w:pPr>
            <w:r w:rsidRPr="00282A56">
              <w:rPr>
                <w:rFonts w:ascii="Tahoma" w:hAnsi="Tahoma" w:cs="Tahoma"/>
              </w:rPr>
              <w:t>Druhy a žánry textu</w:t>
            </w:r>
          </w:p>
          <w:p w:rsidR="00F424C7" w:rsidRPr="00282A56" w:rsidRDefault="00F85CE1">
            <w:pPr>
              <w:pStyle w:val="Obsahtabulky"/>
              <w:rPr>
                <w:rFonts w:ascii="Tahoma" w:hAnsi="Tahoma" w:cs="Tahoma"/>
              </w:rPr>
            </w:pPr>
            <w:r w:rsidRPr="00282A56">
              <w:rPr>
                <w:rFonts w:ascii="Tahoma" w:hAnsi="Tahoma" w:cs="Tahoma"/>
              </w:rPr>
              <w:t>Zpětná reprodukce textu</w:t>
            </w:r>
          </w:p>
          <w:p w:rsidR="00F424C7" w:rsidRPr="00282A56" w:rsidRDefault="00F85CE1">
            <w:pPr>
              <w:pStyle w:val="Obsahtabulky"/>
              <w:rPr>
                <w:rFonts w:ascii="Tahoma" w:hAnsi="Tahoma" w:cs="Tahoma"/>
              </w:rPr>
            </w:pPr>
            <w:r w:rsidRPr="00282A56">
              <w:rPr>
                <w:rFonts w:ascii="Tahoma" w:hAnsi="Tahoma" w:cs="Tahoma"/>
              </w:rPr>
              <w:t>Práce s příručkami</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rPr>
            </w:pPr>
            <w:r w:rsidRPr="00282A56">
              <w:rPr>
                <w:rFonts w:ascii="Tahoma" w:hAnsi="Tahoma" w:cs="Tahoma"/>
              </w:rPr>
              <w:t>průběžně</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t>S porozuměním čte/poslouchá a interpretuje obsah přečtené ukázky, vyjádří vlastní prožitek z recepce literárního uměleckého díla a diskutuje o literárních textech, uplatňuje své znalosti učiva 1. a 2. ročníku, rozliší konkrétní literární díla podle základních druhů a žánrů, vystihne základní rozdíl uměleckého vyjadřování v próze a poezii, porovnává různé umělecké ztvárnění literárního díla a vyjadřuje své pocity z nich.</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4.</w:t>
            </w:r>
          </w:p>
          <w:p w:rsidR="00F424C7" w:rsidRPr="00282A56" w:rsidRDefault="00F85CE1">
            <w:pPr>
              <w:pStyle w:val="Obsahtabulky"/>
              <w:jc w:val="center"/>
              <w:rPr>
                <w:rFonts w:ascii="Tahoma" w:hAnsi="Tahoma" w:cs="Tahoma"/>
                <w:b/>
              </w:rPr>
            </w:pPr>
            <w:r w:rsidRPr="00282A56">
              <w:rPr>
                <w:rFonts w:ascii="Tahoma" w:hAnsi="Tahoma" w:cs="Tahoma"/>
                <w:b/>
              </w:rPr>
              <w:t>5.</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b/>
              </w:rPr>
            </w:pPr>
            <w:r w:rsidRPr="00282A56">
              <w:rPr>
                <w:rFonts w:ascii="Tahoma" w:hAnsi="Tahoma" w:cs="Tahoma"/>
                <w:b/>
              </w:rPr>
              <w:t>Umění a literatura</w:t>
            </w:r>
          </w:p>
          <w:p w:rsidR="00F424C7" w:rsidRPr="00282A56" w:rsidRDefault="00F85CE1">
            <w:pPr>
              <w:pStyle w:val="Obsahtabulky"/>
              <w:rPr>
                <w:rFonts w:ascii="Tahoma" w:hAnsi="Tahoma" w:cs="Tahoma"/>
                <w:b/>
              </w:rPr>
            </w:pPr>
            <w:r w:rsidRPr="00282A56">
              <w:rPr>
                <w:rFonts w:ascii="Tahoma" w:hAnsi="Tahoma" w:cs="Tahoma"/>
                <w:b/>
              </w:rPr>
              <w:t>Práce s literárním textem</w:t>
            </w:r>
          </w:p>
          <w:p w:rsidR="00F424C7" w:rsidRPr="00282A56" w:rsidRDefault="00F85CE1">
            <w:pPr>
              <w:pStyle w:val="Obsahtabulky"/>
              <w:rPr>
                <w:rFonts w:ascii="Tahoma" w:hAnsi="Tahoma" w:cs="Tahoma"/>
              </w:rPr>
            </w:pPr>
            <w:r w:rsidRPr="00282A56">
              <w:rPr>
                <w:rFonts w:ascii="Tahoma" w:hAnsi="Tahoma" w:cs="Tahoma"/>
              </w:rPr>
              <w:t>Vybrané kapitoly z vývoje české literatury:</w:t>
            </w:r>
          </w:p>
          <w:p w:rsidR="00F424C7" w:rsidRPr="00282A56" w:rsidRDefault="00F85CE1">
            <w:pPr>
              <w:pStyle w:val="Obsahtabulky"/>
              <w:rPr>
                <w:rFonts w:ascii="Tahoma" w:hAnsi="Tahoma" w:cs="Tahoma"/>
              </w:rPr>
            </w:pPr>
            <w:r w:rsidRPr="00282A56">
              <w:rPr>
                <w:rFonts w:ascii="Tahoma" w:hAnsi="Tahoma" w:cs="Tahoma"/>
              </w:rPr>
              <w:t>J. Hus a jeho přínos</w:t>
            </w:r>
          </w:p>
          <w:p w:rsidR="00F424C7" w:rsidRPr="00282A56" w:rsidRDefault="00F85CE1">
            <w:pPr>
              <w:pStyle w:val="Obsahtabulky"/>
              <w:rPr>
                <w:rFonts w:ascii="Tahoma" w:hAnsi="Tahoma" w:cs="Tahoma"/>
              </w:rPr>
            </w:pPr>
            <w:r w:rsidRPr="00282A56">
              <w:rPr>
                <w:rFonts w:ascii="Tahoma" w:hAnsi="Tahoma" w:cs="Tahoma"/>
              </w:rPr>
              <w:t>J. A. Komenský a jeho pedagogické názory</w:t>
            </w:r>
          </w:p>
          <w:p w:rsidR="00F424C7" w:rsidRPr="00282A56" w:rsidRDefault="00F85CE1">
            <w:pPr>
              <w:pStyle w:val="Obsahtabulky"/>
              <w:rPr>
                <w:rFonts w:ascii="Tahoma" w:hAnsi="Tahoma" w:cs="Tahoma"/>
              </w:rPr>
            </w:pPr>
            <w:r w:rsidRPr="00282A56">
              <w:rPr>
                <w:rFonts w:ascii="Tahoma" w:hAnsi="Tahoma" w:cs="Tahoma"/>
              </w:rPr>
              <w:t>Romantismus v české literatuře</w:t>
            </w:r>
          </w:p>
          <w:p w:rsidR="00F424C7" w:rsidRPr="00282A56" w:rsidRDefault="00F85CE1">
            <w:pPr>
              <w:pStyle w:val="Obsahtabulky"/>
              <w:rPr>
                <w:rFonts w:ascii="Tahoma" w:hAnsi="Tahoma" w:cs="Tahoma"/>
              </w:rPr>
            </w:pPr>
            <w:r w:rsidRPr="00282A56">
              <w:rPr>
                <w:rFonts w:ascii="Tahoma" w:hAnsi="Tahoma" w:cs="Tahoma"/>
              </w:rPr>
              <w:t>(autor dle výběru učitele a úrovně třídy)</w:t>
            </w:r>
          </w:p>
          <w:p w:rsidR="00F424C7" w:rsidRPr="00282A56" w:rsidRDefault="00F85CE1">
            <w:pPr>
              <w:pStyle w:val="Obsahtabulky"/>
              <w:rPr>
                <w:rFonts w:ascii="Tahoma" w:hAnsi="Tahoma" w:cs="Tahoma"/>
              </w:rPr>
            </w:pPr>
            <w:r w:rsidRPr="00282A56">
              <w:rPr>
                <w:rFonts w:ascii="Tahoma" w:hAnsi="Tahoma" w:cs="Tahoma"/>
              </w:rPr>
              <w:t>Realismus v české literatuře (B. Němcová, K. H. Borovský)</w:t>
            </w:r>
          </w:p>
          <w:p w:rsidR="00F424C7" w:rsidRPr="00282A56" w:rsidRDefault="00F85CE1">
            <w:pPr>
              <w:pStyle w:val="Obsahtabulky"/>
              <w:rPr>
                <w:rFonts w:ascii="Tahoma" w:hAnsi="Tahoma" w:cs="Tahoma"/>
              </w:rPr>
            </w:pPr>
            <w:r w:rsidRPr="00282A56">
              <w:rPr>
                <w:rFonts w:ascii="Tahoma" w:hAnsi="Tahoma" w:cs="Tahoma"/>
              </w:rPr>
              <w:t>Významné básnické skupiny v české poezii v 2. polovině 19. století (dle výběru učitele a úrovně třídy)</w:t>
            </w:r>
          </w:p>
          <w:p w:rsidR="00F424C7" w:rsidRPr="00282A56" w:rsidRDefault="00F85CE1">
            <w:pPr>
              <w:pStyle w:val="Obsahtabulky"/>
              <w:rPr>
                <w:rFonts w:ascii="Tahoma" w:hAnsi="Tahoma" w:cs="Tahoma"/>
              </w:rPr>
            </w:pPr>
            <w:r w:rsidRPr="00282A56">
              <w:rPr>
                <w:rFonts w:ascii="Tahoma" w:hAnsi="Tahoma" w:cs="Tahoma"/>
              </w:rPr>
              <w:t>Významní básníci z české poezie 20. století (dle výběru učitele a úrovně třídy)</w:t>
            </w:r>
          </w:p>
          <w:p w:rsidR="00F424C7" w:rsidRPr="00282A56" w:rsidRDefault="00F85CE1">
            <w:pPr>
              <w:pStyle w:val="Obsahtabulky"/>
              <w:rPr>
                <w:rFonts w:ascii="Tahoma" w:hAnsi="Tahoma" w:cs="Tahoma"/>
              </w:rPr>
            </w:pPr>
            <w:r w:rsidRPr="00282A56">
              <w:rPr>
                <w:rFonts w:ascii="Tahoma" w:hAnsi="Tahoma" w:cs="Tahoma"/>
              </w:rPr>
              <w:t>Významní představitelé české prózy 20. století (dle výběru učitele a úrovně třídy)</w:t>
            </w:r>
          </w:p>
          <w:p w:rsidR="00F424C7" w:rsidRPr="00282A56" w:rsidRDefault="00F85CE1">
            <w:pPr>
              <w:pStyle w:val="Obsahtabulky"/>
              <w:rPr>
                <w:rFonts w:ascii="Tahoma" w:hAnsi="Tahoma" w:cs="Tahoma"/>
              </w:rPr>
            </w:pPr>
            <w:r w:rsidRPr="00282A56">
              <w:rPr>
                <w:rFonts w:ascii="Tahoma" w:hAnsi="Tahoma" w:cs="Tahoma"/>
              </w:rPr>
              <w:t>Česká literatura po r. 1945 do současnosti (literatura oficiální, samizdatová a  exilová)</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rPr>
            </w:pPr>
            <w:r w:rsidRPr="00282A56">
              <w:rPr>
                <w:rFonts w:ascii="Tahoma" w:hAnsi="Tahoma" w:cs="Tahoma"/>
                <w:b/>
              </w:rPr>
              <w:t>14</w:t>
            </w:r>
          </w:p>
        </w:tc>
      </w:tr>
      <w:tr w:rsidR="00F424C7" w:rsidRPr="00282A56">
        <w:tc>
          <w:tcPr>
            <w:tcW w:w="3900" w:type="dxa"/>
            <w:tcBorders>
              <w:left w:val="single" w:sz="8" w:space="0" w:color="000001"/>
              <w:bottom w:val="single" w:sz="8" w:space="0" w:color="000001"/>
              <w:right w:val="single" w:sz="8" w:space="0" w:color="000001"/>
            </w:tcBorders>
            <w:shd w:val="clear" w:color="auto" w:fill="FFFFFF"/>
            <w:tcMar>
              <w:left w:w="-10" w:type="dxa"/>
            </w:tcMar>
          </w:tcPr>
          <w:p w:rsidR="00F424C7" w:rsidRPr="00282A56" w:rsidRDefault="00F85CE1">
            <w:pPr>
              <w:pStyle w:val="Obsahtabulky"/>
              <w:rPr>
                <w:rFonts w:ascii="Tahoma" w:hAnsi="Tahoma" w:cs="Tahoma"/>
              </w:rPr>
            </w:pPr>
            <w:r w:rsidRPr="00282A56">
              <w:rPr>
                <w:rFonts w:ascii="Tahoma" w:hAnsi="Tahoma" w:cs="Tahoma"/>
              </w:rPr>
              <w:t>Počet hodin v ročníku celkem</w:t>
            </w:r>
          </w:p>
        </w:tc>
        <w:tc>
          <w:tcPr>
            <w:tcW w:w="72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rPr>
            </w:pPr>
            <w:r w:rsidRPr="00282A56">
              <w:rPr>
                <w:rFonts w:ascii="Tahoma" w:hAnsi="Tahoma" w:cs="Tahoma"/>
              </w:rPr>
              <w:t> </w:t>
            </w:r>
          </w:p>
        </w:tc>
        <w:tc>
          <w:tcPr>
            <w:tcW w:w="3780" w:type="dxa"/>
            <w:tcBorders>
              <w:bottom w:val="single" w:sz="8" w:space="0" w:color="000001"/>
              <w:right w:val="single" w:sz="8" w:space="0" w:color="000001"/>
            </w:tcBorders>
            <w:shd w:val="clear" w:color="auto" w:fill="FFFFFF"/>
          </w:tcPr>
          <w:p w:rsidR="00F424C7" w:rsidRPr="00282A56" w:rsidRDefault="00F85CE1">
            <w:pPr>
              <w:pStyle w:val="Obsahtabulky"/>
              <w:rPr>
                <w:rFonts w:ascii="Tahoma" w:hAnsi="Tahoma" w:cs="Tahoma"/>
              </w:rPr>
            </w:pPr>
            <w:r w:rsidRPr="00282A56">
              <w:rPr>
                <w:rFonts w:ascii="Tahoma" w:hAnsi="Tahoma" w:cs="Tahoma"/>
              </w:rPr>
              <w:t> </w:t>
            </w:r>
          </w:p>
        </w:tc>
        <w:tc>
          <w:tcPr>
            <w:tcW w:w="1053" w:type="dxa"/>
            <w:tcBorders>
              <w:bottom w:val="single" w:sz="8" w:space="0" w:color="000001"/>
              <w:right w:val="single" w:sz="8" w:space="0" w:color="000001"/>
            </w:tcBorders>
            <w:shd w:val="clear" w:color="auto" w:fill="FFFFFF"/>
          </w:tcPr>
          <w:p w:rsidR="00F424C7" w:rsidRPr="00282A56" w:rsidRDefault="00F85CE1">
            <w:pPr>
              <w:pStyle w:val="Obsahtabulky"/>
              <w:jc w:val="center"/>
              <w:rPr>
                <w:rFonts w:ascii="Tahoma" w:hAnsi="Tahoma" w:cs="Tahoma"/>
                <w:b/>
                <w:bCs/>
              </w:rPr>
            </w:pPr>
            <w:r w:rsidRPr="00282A56">
              <w:rPr>
                <w:rFonts w:ascii="Tahoma" w:hAnsi="Tahoma" w:cs="Tahoma"/>
                <w:b/>
                <w:bCs/>
              </w:rPr>
              <w:t>30</w:t>
            </w:r>
          </w:p>
        </w:tc>
      </w:tr>
    </w:tbl>
    <w:p w:rsidR="00F424C7" w:rsidRPr="00282A56" w:rsidRDefault="00F85CE1">
      <w:pPr>
        <w:pStyle w:val="Zkladntext"/>
        <w:spacing w:after="0"/>
        <w:rPr>
          <w:rFonts w:ascii="Tahoma" w:hAnsi="Tahoma" w:cs="Tahoma"/>
        </w:rPr>
      </w:pPr>
      <w:r w:rsidRPr="00282A56">
        <w:rPr>
          <w:rFonts w:ascii="Tahoma" w:hAnsi="Tahoma" w:cs="Tahoma"/>
        </w:rPr>
        <w:t> </w:t>
      </w:r>
    </w:p>
    <w:p w:rsidR="00F424C7" w:rsidRPr="00282A56" w:rsidRDefault="00F85CE1">
      <w:pPr>
        <w:suppressAutoHyphens w:val="0"/>
        <w:rPr>
          <w:rFonts w:ascii="Tahoma" w:hAnsi="Tahoma" w:cs="Tahoma"/>
          <w:b/>
          <w:bCs/>
          <w:color w:val="FF0000"/>
          <w:szCs w:val="20"/>
        </w:rPr>
      </w:pPr>
      <w:r w:rsidRPr="00282A56">
        <w:rPr>
          <w:rFonts w:ascii="Tahoma" w:hAnsi="Tahoma" w:cs="Tahoma"/>
        </w:rPr>
        <w:br w:type="page"/>
      </w:r>
    </w:p>
    <w:p w:rsidR="00F424C7" w:rsidRPr="00282A56" w:rsidRDefault="00F424C7">
      <w:pPr>
        <w:tabs>
          <w:tab w:val="left" w:pos="6300"/>
        </w:tabs>
        <w:jc w:val="both"/>
        <w:rPr>
          <w:rFonts w:ascii="Tahoma" w:hAnsi="Tahoma" w:cs="Tahoma"/>
          <w:b/>
          <w:bCs/>
          <w:color w:val="FF0000"/>
          <w:szCs w:val="20"/>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ANGLICKÝ JAZYK</w:t>
      </w:r>
      <w:r w:rsidRPr="00282A56">
        <w:rPr>
          <w:rFonts w:ascii="Tahoma" w:hAnsi="Tahoma" w:cs="Tahoma"/>
        </w:rPr>
        <w:tab/>
        <w:t>Počet hodin za studium celkem: 192</w:t>
      </w: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424C7">
      <w:pPr>
        <w:tabs>
          <w:tab w:val="left" w:pos="3960"/>
          <w:tab w:val="left" w:pos="4140"/>
          <w:tab w:val="left" w:pos="5580"/>
          <w:tab w:val="left" w:pos="5940"/>
        </w:tabs>
        <w:rPr>
          <w:rFonts w:ascii="Tahoma" w:hAnsi="Tahoma" w:cs="Tahoma"/>
        </w:rPr>
      </w:pPr>
    </w:p>
    <w:p w:rsidR="00F424C7" w:rsidRPr="00282A56" w:rsidRDefault="00F424C7">
      <w:pPr>
        <w:tabs>
          <w:tab w:val="left" w:pos="3960"/>
          <w:tab w:val="left" w:pos="4140"/>
          <w:tab w:val="left" w:pos="5580"/>
          <w:tab w:val="left" w:pos="5940"/>
        </w:tabs>
        <w:jc w:val="center"/>
        <w:rPr>
          <w:rFonts w:ascii="Tahoma" w:hAnsi="Tahoma" w:cs="Tahoma"/>
        </w:rPr>
      </w:pPr>
    </w:p>
    <w:p w:rsidR="00F424C7" w:rsidRPr="00282A56" w:rsidRDefault="00F85CE1">
      <w:pPr>
        <w:jc w:val="center"/>
        <w:rPr>
          <w:rFonts w:ascii="Tahoma" w:hAnsi="Tahoma" w:cs="Tahoma"/>
          <w:b/>
          <w:sz w:val="28"/>
          <w:szCs w:val="28"/>
        </w:rPr>
      </w:pPr>
      <w:r w:rsidRPr="00282A56">
        <w:rPr>
          <w:rFonts w:ascii="Tahoma" w:hAnsi="Tahoma" w:cs="Tahoma"/>
          <w:b/>
          <w:sz w:val="28"/>
          <w:szCs w:val="28"/>
        </w:rPr>
        <w:t>Učební osnova předmětu</w:t>
      </w:r>
    </w:p>
    <w:p w:rsidR="00F424C7" w:rsidRPr="00282A56" w:rsidRDefault="00F85CE1">
      <w:pPr>
        <w:pStyle w:val="Nadpis2"/>
        <w:tabs>
          <w:tab w:val="left" w:pos="0"/>
        </w:tabs>
        <w:rPr>
          <w:rFonts w:ascii="Tahoma" w:hAnsi="Tahoma"/>
        </w:rPr>
      </w:pPr>
      <w:bookmarkStart w:id="63" w:name="__RefHeading___Toc11283_2052996656"/>
      <w:bookmarkStart w:id="64" w:name="_Toc428104208"/>
      <w:bookmarkStart w:id="65" w:name="_Toc428201311"/>
      <w:bookmarkStart w:id="66" w:name="_Toc428112811"/>
      <w:bookmarkEnd w:id="63"/>
      <w:bookmarkEnd w:id="64"/>
      <w:bookmarkEnd w:id="65"/>
      <w:bookmarkEnd w:id="66"/>
      <w:r w:rsidRPr="00282A56">
        <w:rPr>
          <w:rFonts w:ascii="Tahoma" w:hAnsi="Tahoma"/>
        </w:rPr>
        <w:t>ANGLICKÝ JAZYK</w:t>
      </w:r>
    </w:p>
    <w:p w:rsidR="00F424C7" w:rsidRPr="00282A56" w:rsidRDefault="00F424C7">
      <w:pPr>
        <w:jc w:val="center"/>
        <w:rPr>
          <w:rFonts w:ascii="Tahoma" w:hAnsi="Tahoma" w:cs="Tahoma"/>
          <w:sz w:val="32"/>
          <w:szCs w:val="32"/>
        </w:rPr>
      </w:pPr>
    </w:p>
    <w:p w:rsidR="00F424C7" w:rsidRPr="00282A56" w:rsidRDefault="00F85CE1">
      <w:pPr>
        <w:rPr>
          <w:rFonts w:ascii="Tahoma" w:hAnsi="Tahoma" w:cs="Tahoma"/>
          <w:b/>
          <w:bCs/>
        </w:rPr>
      </w:pPr>
      <w:r w:rsidRPr="00282A56">
        <w:rPr>
          <w:rFonts w:ascii="Tahoma" w:hAnsi="Tahoma" w:cs="Tahoma"/>
          <w:b/>
          <w:bCs/>
        </w:rPr>
        <w:t>Obecný cíl vyučovacího předmětu:</w:t>
      </w:r>
    </w:p>
    <w:p w:rsidR="00F424C7" w:rsidRPr="00282A56" w:rsidRDefault="00F85CE1">
      <w:pPr>
        <w:ind w:firstLine="708"/>
        <w:jc w:val="both"/>
        <w:rPr>
          <w:rFonts w:ascii="Tahoma" w:hAnsi="Tahoma" w:cs="Tahoma"/>
        </w:rPr>
      </w:pPr>
      <w:r w:rsidRPr="00282A56">
        <w:rPr>
          <w:rFonts w:ascii="Tahoma" w:hAnsi="Tahoma" w:cs="Tahoma"/>
        </w:rPr>
        <w:t>Cílem předmětu je vést žáky k osvojení praktických řečových dovedností anglického jazyka, k využívání jazykových prostředků v situacích každodenního osobního a profesního života. Vychovávat žáky ke kultivovanému jazykovému projevu, rozšiřovat jejich poznatky o anglicky mluvících zemích a přispívat k rozšíření kulturního rozhledu. Přispívat k formování osobnosti žáků a rozvíjet jejich schopnost celoživotního vzdělávání. Výuka anglického jazyka také absolventům usnadní situaci na trhu práce nejen v České republice.</w:t>
      </w:r>
    </w:p>
    <w:p w:rsidR="00F424C7" w:rsidRPr="00282A56" w:rsidRDefault="00F424C7">
      <w:pPr>
        <w:ind w:firstLine="708"/>
        <w:jc w:val="both"/>
        <w:rPr>
          <w:rFonts w:ascii="Tahoma" w:hAnsi="Tahoma" w:cs="Tahoma"/>
        </w:rPr>
      </w:pPr>
    </w:p>
    <w:p w:rsidR="00F424C7" w:rsidRPr="00282A56" w:rsidRDefault="00F85CE1">
      <w:pPr>
        <w:rPr>
          <w:rFonts w:ascii="Tahoma" w:hAnsi="Tahoma" w:cs="Tahoma"/>
          <w:b/>
          <w:bCs/>
        </w:rPr>
      </w:pPr>
      <w:r w:rsidRPr="00282A56">
        <w:rPr>
          <w:rFonts w:ascii="Tahoma" w:hAnsi="Tahoma" w:cs="Tahoma"/>
          <w:b/>
          <w:bCs/>
        </w:rPr>
        <w:t>Charakteristika učiva:</w:t>
      </w:r>
    </w:p>
    <w:p w:rsidR="00F424C7" w:rsidRPr="00282A56" w:rsidRDefault="00F85CE1">
      <w:pPr>
        <w:rPr>
          <w:rFonts w:ascii="Tahoma" w:hAnsi="Tahoma" w:cs="Tahoma"/>
        </w:rPr>
      </w:pPr>
      <w:r w:rsidRPr="00282A56">
        <w:rPr>
          <w:rFonts w:ascii="Tahoma" w:hAnsi="Tahoma" w:cs="Tahoma"/>
        </w:rPr>
        <w:t>Výuka anglického jazyka navazuje na znalosti a dovednosti získané v základním vzdělávání a dále je rozvíjí a prohlubuje. Výuka probíhá v 1., 2. a 3. ročníku s dotací 2 hodiny týdně a směřuje k zvládnutí jazykových prostředků, např. výslovnost, slovní zásoba, gramatika, pravopis, a řečových dovedností jako je poslech s porozuměním, čtení a práce s textem, mluvení a psaní zaměřené tematicky, jednoduchý překlad. Výuka je zaměřena na komunikaci v anglickém jazyce v různých situacích každodenního osobního, veřejného a pracovního života, na práci s cizojazyčným textem, získávání informací o anglicky mluvících zemích, chápání tradic, zvyků a odlišných sociálních a kulturních hodnot jiných národů.</w:t>
      </w:r>
    </w:p>
    <w:p w:rsidR="00F424C7" w:rsidRPr="00282A56" w:rsidRDefault="00F85CE1">
      <w:pPr>
        <w:ind w:firstLine="708"/>
        <w:jc w:val="both"/>
        <w:rPr>
          <w:rFonts w:ascii="Tahoma" w:hAnsi="Tahoma" w:cs="Tahoma"/>
        </w:rPr>
      </w:pPr>
      <w:r w:rsidRPr="00282A56">
        <w:rPr>
          <w:rFonts w:ascii="Tahoma" w:hAnsi="Tahoma" w:cs="Tahoma"/>
        </w:rPr>
        <w:t>Celkové množství slovní zásoby je 320 osvojených lexikálních jednotek za rok, z toho odborná terminologie tvoří nejméně 20% slovní zásoby. Žák je veden, aby překonával strach z mluvení v cizím jazyce, aby využíval osvojenou odbornou slovní zásobu a aby zvládl jednoduchou komunikaci v rámci oboru. Žák dosáhne výstupní úrovně komunikativních jazykových kompetencí, která odpovídá stupni A2+ podle Společného evropského referenčního rámce pro jazyky.</w:t>
      </w:r>
    </w:p>
    <w:p w:rsidR="00F424C7" w:rsidRPr="00282A56" w:rsidRDefault="00F424C7">
      <w:pPr>
        <w:ind w:firstLine="708"/>
        <w:jc w:val="both"/>
        <w:rPr>
          <w:rFonts w:ascii="Tahoma" w:hAnsi="Tahoma" w:cs="Tahoma"/>
        </w:rPr>
      </w:pPr>
    </w:p>
    <w:p w:rsidR="00F424C7" w:rsidRPr="00282A56" w:rsidRDefault="00F85CE1">
      <w:pPr>
        <w:rPr>
          <w:rFonts w:ascii="Tahoma" w:hAnsi="Tahoma" w:cs="Tahoma"/>
          <w:b/>
          <w:bCs/>
        </w:rPr>
      </w:pPr>
      <w:r w:rsidRPr="00282A56">
        <w:rPr>
          <w:rFonts w:ascii="Tahoma" w:hAnsi="Tahoma" w:cs="Tahoma"/>
          <w:b/>
          <w:bCs/>
        </w:rPr>
        <w:t>Cíle vzdělávání v oblasti citů, postojů, hodnot a preferencí:</w:t>
      </w:r>
    </w:p>
    <w:p w:rsidR="00F424C7" w:rsidRPr="00282A56" w:rsidRDefault="00F85CE1">
      <w:pPr>
        <w:ind w:firstLine="708"/>
        <w:jc w:val="both"/>
        <w:rPr>
          <w:rFonts w:ascii="Tahoma" w:hAnsi="Tahoma" w:cs="Tahoma"/>
        </w:rPr>
      </w:pPr>
      <w:r w:rsidRPr="00282A56">
        <w:rPr>
          <w:rFonts w:ascii="Tahoma" w:hAnsi="Tahoma" w:cs="Tahoma"/>
        </w:rPr>
        <w:t xml:space="preserve">Výuka anglického jazyka směřuje k tomu, aby si žáci uvědomili vlastní možnosti, poznali výhody znalosti cizího jazyka, zajímali se o poznávání jiných zemí a kultur a zároveň se oprostili od stereotypů vnímání jiných národů. Cílem vzdělávání je, aby žáci </w:t>
      </w:r>
      <w:r w:rsidRPr="00282A56">
        <w:rPr>
          <w:rFonts w:ascii="Tahoma" w:hAnsi="Tahoma" w:cs="Tahoma"/>
        </w:rPr>
        <w:lastRenderedPageBreak/>
        <w:t>získali pozitivní vztah k jazyku i celoživotnímu vzdělávání.</w:t>
      </w:r>
    </w:p>
    <w:p w:rsidR="00F424C7" w:rsidRPr="00282A56" w:rsidRDefault="00F424C7">
      <w:pPr>
        <w:ind w:firstLine="708"/>
        <w:jc w:val="both"/>
        <w:rPr>
          <w:rFonts w:ascii="Tahoma" w:hAnsi="Tahoma" w:cs="Tahoma"/>
          <w:b/>
        </w:rPr>
      </w:pPr>
    </w:p>
    <w:p w:rsidR="00F424C7" w:rsidRPr="00282A56" w:rsidRDefault="00F424C7">
      <w:pPr>
        <w:ind w:firstLine="708"/>
        <w:jc w:val="both"/>
        <w:rPr>
          <w:rFonts w:ascii="Tahoma" w:hAnsi="Tahoma" w:cs="Tahoma"/>
          <w:b/>
        </w:rPr>
      </w:pPr>
    </w:p>
    <w:p w:rsidR="00F424C7" w:rsidRPr="00282A56" w:rsidRDefault="00F424C7">
      <w:pPr>
        <w:ind w:firstLine="708"/>
        <w:jc w:val="both"/>
        <w:rPr>
          <w:rFonts w:ascii="Tahoma" w:hAnsi="Tahoma" w:cs="Tahoma"/>
          <w:b/>
        </w:rPr>
      </w:pPr>
    </w:p>
    <w:p w:rsidR="00F424C7" w:rsidRPr="00282A56" w:rsidRDefault="00F85CE1">
      <w:pPr>
        <w:rPr>
          <w:rFonts w:ascii="Tahoma" w:hAnsi="Tahoma" w:cs="Tahoma"/>
          <w:b/>
          <w:bCs/>
        </w:rPr>
      </w:pPr>
      <w:r w:rsidRPr="00282A56">
        <w:rPr>
          <w:rFonts w:ascii="Tahoma" w:hAnsi="Tahoma" w:cs="Tahoma"/>
          <w:b/>
          <w:bCs/>
        </w:rPr>
        <w:t>Výukové strategie:</w:t>
      </w:r>
    </w:p>
    <w:p w:rsidR="00F424C7" w:rsidRPr="00282A56" w:rsidRDefault="00F85CE1">
      <w:pPr>
        <w:ind w:firstLine="708"/>
        <w:jc w:val="both"/>
        <w:rPr>
          <w:rFonts w:ascii="Tahoma" w:hAnsi="Tahoma" w:cs="Tahoma"/>
        </w:rPr>
      </w:pPr>
      <w:r w:rsidRPr="00282A56">
        <w:rPr>
          <w:rFonts w:ascii="Tahoma" w:hAnsi="Tahoma" w:cs="Tahoma"/>
        </w:rPr>
        <w:t>Ve výuce cizího jazyka se uplatňují různé vyučovací metody podle typu probírané látky. Přihlíží se ke znalostem, dovednostem, věku a potřebám žáků. Při vysvětlování nových gramatických jevů je nezastupitelný slovní výklad učitele, lze se opřít o systém mateřského jazyka. Při procvičování je vhodné používat aktivizujících metod – jazykových her k procvičování slovní zásoby a aktuálních gramatických jevů, skupinové práce, práce ve dvojicích, využití audio a video techniky pro poslech s porozuměním, práce se slovníky aj.</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b/>
        </w:rPr>
        <w:t>Hodnocení výsledků žáků:</w:t>
      </w:r>
      <w:r w:rsidRPr="00282A56">
        <w:rPr>
          <w:rFonts w:ascii="Tahoma" w:eastAsia="Tahoma" w:hAnsi="Tahoma" w:cs="Tahoma"/>
          <w:b/>
        </w:rPr>
        <w:tab/>
      </w:r>
    </w:p>
    <w:p w:rsidR="00F424C7" w:rsidRPr="00282A56" w:rsidRDefault="00F85CE1">
      <w:pPr>
        <w:rPr>
          <w:rFonts w:ascii="Tahoma" w:hAnsi="Tahoma" w:cs="Tahoma"/>
        </w:rPr>
      </w:pPr>
      <w:r w:rsidRPr="00282A56">
        <w:rPr>
          <w:rFonts w:ascii="Tahoma" w:hAnsi="Tahoma" w:cs="Tahoma"/>
        </w:rPr>
        <w:t>Je uplatňováno podle Hodnocení výsledků vzdělávání Střední odborné školy, Bruntál, příspěvkové organizace. Jsou zohledňováni žáci se specifickými poruchami učení. Výsledky učení se kontrolují průběžně. Po probraném tématu se prověřuje osvojené učivo, hodnotí se schopnosti žáků řešit ústně nebo písemně komunikační úlohy, čtení s porozuměním, znalost slovní zásoby, zařazují se dílčí gramatické testy a písemné práce, žák je rovněž ústně zkoušen. Při hodnocení se přihlíží také k žákem projevené aktivitě v hodině a jeho domácí přípravě. Výsledná známka představuje komplexní hodnocení.</w:t>
      </w:r>
    </w:p>
    <w:p w:rsidR="00F424C7" w:rsidRPr="00282A56" w:rsidRDefault="00F424C7">
      <w:pPr>
        <w:rPr>
          <w:rFonts w:ascii="Tahoma" w:hAnsi="Tahoma" w:cs="Tahoma"/>
        </w:rPr>
      </w:pPr>
    </w:p>
    <w:p w:rsidR="00F424C7" w:rsidRPr="00282A56" w:rsidRDefault="00F85CE1">
      <w:pPr>
        <w:rPr>
          <w:rFonts w:ascii="Tahoma" w:hAnsi="Tahoma" w:cs="Tahoma"/>
          <w:b/>
          <w:bCs/>
        </w:rPr>
      </w:pPr>
      <w:r w:rsidRPr="00282A56">
        <w:rPr>
          <w:rFonts w:ascii="Tahoma" w:hAnsi="Tahoma" w:cs="Tahoma"/>
          <w:b/>
          <w:bCs/>
        </w:rPr>
        <w:t>Přínos vyučovacího předmětu k rozvoji klíčových kompetencí a aplikaci průřezových témat</w:t>
      </w:r>
    </w:p>
    <w:p w:rsidR="00F424C7" w:rsidRPr="00282A56" w:rsidRDefault="00F424C7">
      <w:pPr>
        <w:rPr>
          <w:rFonts w:ascii="Tahoma" w:hAnsi="Tahoma" w:cs="Tahoma"/>
        </w:rPr>
      </w:pPr>
    </w:p>
    <w:p w:rsidR="00F424C7" w:rsidRPr="00282A56" w:rsidRDefault="00F85CE1">
      <w:pPr>
        <w:rPr>
          <w:rFonts w:ascii="Tahoma" w:hAnsi="Tahoma" w:cs="Tahoma"/>
          <w:b/>
          <w:bCs/>
        </w:rPr>
      </w:pPr>
      <w:r w:rsidRPr="00282A56">
        <w:rPr>
          <w:rFonts w:ascii="Tahoma" w:hAnsi="Tahoma" w:cs="Tahoma"/>
          <w:b/>
          <w:bCs/>
        </w:rPr>
        <w:t>Rozvoj klíčových kompetencí</w:t>
      </w:r>
    </w:p>
    <w:p w:rsidR="00F424C7" w:rsidRPr="00282A56" w:rsidRDefault="00F85CE1">
      <w:pPr>
        <w:ind w:firstLine="708"/>
        <w:jc w:val="both"/>
        <w:rPr>
          <w:rFonts w:ascii="Tahoma" w:hAnsi="Tahoma" w:cs="Tahoma"/>
        </w:rPr>
      </w:pPr>
      <w:r w:rsidRPr="00282A56">
        <w:rPr>
          <w:rFonts w:ascii="Tahoma" w:hAnsi="Tahoma" w:cs="Tahoma"/>
          <w:i/>
          <w:iCs/>
        </w:rPr>
        <w:t xml:space="preserve">Kompetence k učení, </w:t>
      </w:r>
      <w:r w:rsidRPr="00282A56">
        <w:rPr>
          <w:rFonts w:ascii="Tahoma" w:hAnsi="Tahoma" w:cs="Tahoma"/>
        </w:rP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r w:rsidRPr="00282A56">
        <w:rPr>
          <w:rFonts w:ascii="Tahoma" w:hAnsi="Tahoma" w:cs="Tahoma"/>
          <w:i/>
          <w:iCs/>
        </w:rPr>
        <w:t xml:space="preserve">Kompetence k řešení problémů, </w:t>
      </w:r>
      <w:r w:rsidRPr="00282A56">
        <w:rPr>
          <w:rFonts w:ascii="Tahoma" w:hAnsi="Tahoma" w:cs="Tahoma"/>
        </w:rPr>
        <w:t xml:space="preserve">žáci jsou vedeni k porozumění danému problému. Přínosem bude především posílení a rozvinutí </w:t>
      </w:r>
      <w:r w:rsidRPr="00282A56">
        <w:rPr>
          <w:rFonts w:ascii="Tahoma" w:hAnsi="Tahoma" w:cs="Tahoma"/>
          <w:i/>
        </w:rPr>
        <w:t>komunikativní kompetence</w:t>
      </w:r>
      <w:r w:rsidRPr="00282A56">
        <w:rPr>
          <w:rFonts w:ascii="Tahoma" w:hAnsi="Tahoma" w:cs="Tahoma"/>
        </w:rPr>
        <w:t xml:space="preserve"> – absolvent bude schopen vyjadřovat se v anglickém jazyce přiměřeně k účelu jednání, bude schopen komunikovat s určitou mírou plynulosti a spontánnosti, takže bude moci konverzovat s rodilými mluvčími. Dokáže se aktivně účastnit diskuze ve známých souvislostech.  V oblasti </w:t>
      </w:r>
      <w:r w:rsidRPr="00282A56">
        <w:rPr>
          <w:rFonts w:ascii="Tahoma" w:hAnsi="Tahoma" w:cs="Tahoma"/>
          <w:i/>
        </w:rPr>
        <w:t>kompetence personální a sociální</w:t>
      </w:r>
      <w:r w:rsidRPr="00282A56">
        <w:rPr>
          <w:rFonts w:ascii="Tahoma" w:hAnsi="Tahoma" w:cs="Tahoma"/>
        </w:rPr>
        <w:t xml:space="preserve"> bude schopen reálně si stanovit cíle v dalším jazykovém vzdělávání. Bude schopen řešit pracovní i mimopracovní problémy, byť omezeně, v prostředí, kde jednací řečí je angličtina. Posílí své kompetence v </w:t>
      </w:r>
      <w:r w:rsidRPr="00282A56">
        <w:rPr>
          <w:rFonts w:ascii="Tahoma" w:hAnsi="Tahoma" w:cs="Tahoma"/>
          <w:i/>
        </w:rPr>
        <w:t>práci s informacemi</w:t>
      </w:r>
      <w:r w:rsidRPr="00282A56">
        <w:rPr>
          <w:rFonts w:ascii="Tahoma" w:hAnsi="Tahoma" w:cs="Tahoma"/>
        </w:rPr>
        <w:t xml:space="preserve"> a využívání prostředků informačních a komunikačních technologií.</w:t>
      </w:r>
    </w:p>
    <w:p w:rsidR="00F424C7" w:rsidRPr="00282A56" w:rsidRDefault="00F424C7">
      <w:pPr>
        <w:ind w:firstLine="708"/>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Průřezová témata</w:t>
      </w:r>
    </w:p>
    <w:p w:rsidR="00F424C7" w:rsidRPr="00282A56" w:rsidRDefault="00F85CE1">
      <w:pPr>
        <w:rPr>
          <w:rFonts w:ascii="Tahoma" w:hAnsi="Tahoma" w:cs="Tahoma"/>
          <w:i/>
          <w:iCs/>
        </w:rPr>
      </w:pPr>
      <w:r w:rsidRPr="00282A56">
        <w:rPr>
          <w:rFonts w:ascii="Tahoma" w:hAnsi="Tahoma" w:cs="Tahoma"/>
          <w:i/>
          <w:iCs/>
        </w:rPr>
        <w:t>Občan v demokratické společnosti</w:t>
      </w:r>
    </w:p>
    <w:p w:rsidR="00F424C7" w:rsidRPr="00282A56" w:rsidRDefault="00F85CE1">
      <w:pPr>
        <w:rPr>
          <w:rFonts w:ascii="Tahoma" w:hAnsi="Tahoma" w:cs="Tahoma"/>
        </w:rPr>
      </w:pPr>
      <w:r w:rsidRPr="00282A56">
        <w:rPr>
          <w:rFonts w:ascii="Tahoma" w:hAnsi="Tahoma" w:cs="Tahoma"/>
        </w:rPr>
        <w:t xml:space="preserve">Některá z probíraných témat se týkají způsobu života, využívání volného času, médií, kultury, tradic, zvyklostí a reálií České republiky i zemí studovaného jazyka. Žáci se seznámí s politickými systémy, problémy soudobého světa, zamýšlí se nad nimi, </w:t>
      </w:r>
      <w:r w:rsidRPr="00282A56">
        <w:rPr>
          <w:rFonts w:ascii="Tahoma" w:hAnsi="Tahoma" w:cs="Tahoma"/>
        </w:rPr>
        <w:lastRenderedPageBreak/>
        <w:t>diskutují o nich.</w:t>
      </w:r>
    </w:p>
    <w:p w:rsidR="00F424C7" w:rsidRPr="00282A56" w:rsidRDefault="00F85CE1">
      <w:pPr>
        <w:rPr>
          <w:rFonts w:ascii="Tahoma" w:hAnsi="Tahoma" w:cs="Tahoma"/>
          <w:i/>
          <w:iCs/>
        </w:rPr>
      </w:pPr>
      <w:r w:rsidRPr="00282A56">
        <w:rPr>
          <w:rFonts w:ascii="Tahoma" w:hAnsi="Tahoma" w:cs="Tahoma"/>
          <w:i/>
          <w:iCs/>
        </w:rPr>
        <w:t>Člověk a životní prostředí</w:t>
      </w:r>
    </w:p>
    <w:p w:rsidR="00F424C7" w:rsidRPr="00282A56" w:rsidRDefault="00F85CE1">
      <w:pPr>
        <w:rPr>
          <w:rFonts w:ascii="Tahoma" w:hAnsi="Tahoma" w:cs="Tahoma"/>
        </w:rPr>
      </w:pPr>
      <w:r w:rsidRPr="00282A56">
        <w:rPr>
          <w:rFonts w:ascii="Tahoma" w:hAnsi="Tahoma" w:cs="Tahoma"/>
        </w:rPr>
        <w:t>Životnímu prostředí a jeho ochraně je věnována zvýšená pozornost. Prolíná se mnoha tématy – bydlení, jídlo a zdravá životospráva, sport, volný čas, záliby apod.</w:t>
      </w:r>
    </w:p>
    <w:p w:rsidR="00F424C7" w:rsidRPr="00282A56" w:rsidRDefault="00F85CE1">
      <w:pPr>
        <w:rPr>
          <w:rFonts w:ascii="Tahoma" w:hAnsi="Tahoma" w:cs="Tahoma"/>
        </w:rPr>
      </w:pPr>
      <w:r w:rsidRPr="00282A56">
        <w:rPr>
          <w:rFonts w:ascii="Tahoma" w:hAnsi="Tahoma" w:cs="Tahoma"/>
        </w:rPr>
        <w:br w:type="page"/>
      </w:r>
    </w:p>
    <w:p w:rsidR="00F424C7" w:rsidRPr="00282A56" w:rsidRDefault="00F424C7">
      <w:pPr>
        <w:rPr>
          <w:rFonts w:ascii="Tahoma" w:hAnsi="Tahoma" w:cs="Tahoma"/>
        </w:rPr>
      </w:pPr>
    </w:p>
    <w:p w:rsidR="00F424C7" w:rsidRPr="00282A56" w:rsidRDefault="00F85CE1">
      <w:pPr>
        <w:rPr>
          <w:rFonts w:ascii="Tahoma" w:hAnsi="Tahoma" w:cs="Tahoma"/>
          <w:i/>
          <w:iCs/>
        </w:rPr>
      </w:pPr>
      <w:r w:rsidRPr="00282A56">
        <w:rPr>
          <w:rFonts w:ascii="Tahoma" w:hAnsi="Tahoma" w:cs="Tahoma"/>
          <w:i/>
          <w:iCs/>
        </w:rPr>
        <w:t>Člověk a svět práce</w:t>
      </w:r>
    </w:p>
    <w:p w:rsidR="00F424C7" w:rsidRPr="00282A56" w:rsidRDefault="00F85CE1">
      <w:pPr>
        <w:rPr>
          <w:rFonts w:ascii="Tahoma" w:hAnsi="Tahoma" w:cs="Tahoma"/>
        </w:rPr>
      </w:pPr>
      <w:r w:rsidRPr="00282A56">
        <w:rPr>
          <w:rFonts w:ascii="Tahoma" w:hAnsi="Tahoma" w:cs="Tahoma"/>
        </w:rPr>
        <w:t>Žáci jsou vedení k důslednosti, pečlivosti a vytrvalosti. Při skupinové výuce se žáci učí spolupracovat, dělit práci, pomáhat druhým a komunikovat. Žák si vytváří reálnou představu o svých schopnostech a dalším možném vzdělávání.</w:t>
      </w:r>
    </w:p>
    <w:p w:rsidR="00F424C7" w:rsidRPr="00282A56" w:rsidRDefault="00F85CE1">
      <w:pPr>
        <w:rPr>
          <w:rFonts w:ascii="Tahoma" w:hAnsi="Tahoma" w:cs="Tahoma"/>
          <w:i/>
          <w:iCs/>
        </w:rPr>
      </w:pPr>
      <w:r w:rsidRPr="00282A56">
        <w:rPr>
          <w:rFonts w:ascii="Tahoma" w:hAnsi="Tahoma" w:cs="Tahoma"/>
          <w:i/>
          <w:iCs/>
        </w:rPr>
        <w:t>Informační a komunikační technologie</w:t>
      </w:r>
    </w:p>
    <w:p w:rsidR="00F424C7" w:rsidRPr="00282A56" w:rsidRDefault="00F85CE1">
      <w:pPr>
        <w:rPr>
          <w:rFonts w:ascii="Tahoma" w:hAnsi="Tahoma" w:cs="Tahoma"/>
        </w:rPr>
      </w:pPr>
      <w:r w:rsidRPr="00282A56">
        <w:rPr>
          <w:rFonts w:ascii="Tahoma" w:hAnsi="Tahoma" w:cs="Tahoma"/>
        </w:rPr>
        <w:t xml:space="preserve">Ve výuce cizích jazyků se využívají různé multimediální výukové programy, programy on-line. Internet lze využít k získávání informací o zemích příslušné jazykové oblasti, </w:t>
      </w:r>
      <w:r w:rsidRPr="00282A56">
        <w:rPr>
          <w:rFonts w:ascii="Tahoma" w:hAnsi="Tahoma" w:cs="Tahoma"/>
        </w:rPr>
        <w:lastRenderedPageBreak/>
        <w:t>k procvičování gramatických jevů, fonetiky, atd.</w:t>
      </w:r>
    </w:p>
    <w:p w:rsidR="00F424C7" w:rsidRPr="00282A56" w:rsidRDefault="00F424C7">
      <w:pPr>
        <w:ind w:right="-23"/>
        <w:rPr>
          <w:rFonts w:ascii="Tahoma" w:hAnsi="Tahoma" w:cs="Tahoma"/>
          <w:sz w:val="20"/>
          <w:szCs w:val="20"/>
        </w:rPr>
      </w:pPr>
    </w:p>
    <w:p w:rsidR="00F424C7" w:rsidRPr="00282A56" w:rsidRDefault="00F424C7">
      <w:pPr>
        <w:rPr>
          <w:rFonts w:ascii="Tahoma" w:hAnsi="Tahoma" w:cs="Tahoma"/>
          <w:b/>
          <w:sz w:val="20"/>
          <w:szCs w:val="20"/>
        </w:rPr>
      </w:pPr>
    </w:p>
    <w:p w:rsidR="00F424C7" w:rsidRPr="00282A56" w:rsidRDefault="00F85CE1">
      <w:pPr>
        <w:rPr>
          <w:rFonts w:ascii="Tahoma" w:hAnsi="Tahoma" w:cs="Tahoma"/>
          <w:b/>
          <w:bCs/>
        </w:rPr>
      </w:pPr>
      <w:r w:rsidRPr="00282A56">
        <w:rPr>
          <w:rFonts w:ascii="Tahoma" w:hAnsi="Tahoma" w:cs="Tahoma"/>
          <w:b/>
          <w:bCs/>
        </w:rPr>
        <w:t>Rozpis učiva a výsledků vzdělávání:</w:t>
      </w:r>
      <w:r w:rsidRPr="00282A56">
        <w:rPr>
          <w:rFonts w:ascii="Tahoma" w:hAnsi="Tahoma" w:cs="Tahoma"/>
          <w:b/>
          <w:bCs/>
        </w:rPr>
        <w:tab/>
        <w:t>1. ročník:   celkem 33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74"/>
        <w:gridCol w:w="704"/>
        <w:gridCol w:w="3670"/>
        <w:gridCol w:w="1190"/>
      </w:tblGrid>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lastRenderedPageBreak/>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Rozpis učiva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Počet hodin</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lastRenderedPageBreak/>
              <w:t>Žák:</w:t>
            </w:r>
          </w:p>
          <w:p w:rsidR="00F424C7" w:rsidRPr="00282A56" w:rsidRDefault="00F85CE1">
            <w:pPr>
              <w:tabs>
                <w:tab w:val="left" w:pos="6300"/>
              </w:tabs>
              <w:rPr>
                <w:rFonts w:ascii="Tahoma" w:hAnsi="Tahoma" w:cs="Tahoma"/>
              </w:rPr>
            </w:pPr>
            <w:r w:rsidRPr="00282A56">
              <w:rPr>
                <w:rFonts w:ascii="Tahoma" w:hAnsi="Tahoma" w:cs="Tahoma"/>
              </w:rPr>
              <w:t>Odhadne význam jednoduchých neznámých výrazů podle kontextu a způsobu tvoření v mluvené řeči pronesené pomalu a zřetelně.</w:t>
            </w:r>
          </w:p>
          <w:p w:rsidR="00F424C7" w:rsidRPr="00282A56" w:rsidRDefault="00F85CE1">
            <w:pPr>
              <w:tabs>
                <w:tab w:val="left" w:pos="6300"/>
              </w:tabs>
              <w:rPr>
                <w:rFonts w:ascii="Tahoma" w:hAnsi="Tahoma" w:cs="Tahoma"/>
              </w:rPr>
            </w:pPr>
            <w:r w:rsidRPr="00282A56">
              <w:rPr>
                <w:rFonts w:ascii="Tahoma" w:hAnsi="Tahoma" w:cs="Tahoma"/>
              </w:rPr>
              <w:t>Rozumí mluvenému projevu učitele, pokynům v cizím jazyce, jednoduchým větám a kratším souvislým projevům, jsou-li sdělovány jasně a srozumitelný.</w:t>
            </w:r>
          </w:p>
          <w:p w:rsidR="00F424C7" w:rsidRPr="00282A56" w:rsidRDefault="00F85CE1">
            <w:pPr>
              <w:tabs>
                <w:tab w:val="left" w:pos="6300"/>
              </w:tabs>
              <w:rPr>
                <w:rFonts w:ascii="Tahoma" w:hAnsi="Tahoma" w:cs="Tahoma"/>
              </w:rPr>
            </w:pPr>
            <w:r w:rsidRPr="00282A56">
              <w:rPr>
                <w:rFonts w:ascii="Tahoma" w:hAnsi="Tahoma" w:cs="Tahoma"/>
              </w:rPr>
              <w:t>Rozumí známým slovům a základním frázím, které se vztahují k běžným tématům každodenního života, jsou-li sdělovány pomalu a zřetelně.</w:t>
            </w:r>
          </w:p>
          <w:p w:rsidR="00F424C7" w:rsidRPr="00282A56" w:rsidRDefault="00F85CE1">
            <w:pPr>
              <w:tabs>
                <w:tab w:val="left" w:pos="6300"/>
              </w:tabs>
              <w:rPr>
                <w:rFonts w:ascii="Tahoma" w:hAnsi="Tahoma" w:cs="Tahoma"/>
              </w:rPr>
            </w:pPr>
            <w:r w:rsidRPr="00282A56">
              <w:rPr>
                <w:rFonts w:ascii="Tahoma" w:hAnsi="Tahoma" w:cs="Tahoma"/>
              </w:rPr>
              <w:t>Zachytí hlavní myšlenky z vyslechnutého rozhovoru, určí počet osob, které mluví a téma rozhovoru.</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Čte nahlas audio-orálně probrané texty.</w:t>
            </w:r>
          </w:p>
          <w:p w:rsidR="00F424C7" w:rsidRPr="00282A56" w:rsidRDefault="00F85CE1">
            <w:pPr>
              <w:tabs>
                <w:tab w:val="left" w:pos="6300"/>
              </w:tabs>
              <w:rPr>
                <w:rFonts w:ascii="Tahoma" w:hAnsi="Tahoma" w:cs="Tahoma"/>
              </w:rPr>
            </w:pPr>
            <w:r w:rsidRPr="00282A56">
              <w:rPr>
                <w:rFonts w:ascii="Tahoma" w:hAnsi="Tahoma" w:cs="Tahoma"/>
              </w:rPr>
              <w:t>Čte s porozuměním, nahlas i potichu, jednoduché texty se známou slovní zásobou a jednoduchými větami, orientuje se v nich, vybere z nich hlavní myšlenky a důležité informace. Vhodně používá překladové slovníky a přeloží přiměřený text.</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Vyjadřuje se v jednoduchých větách v rozsahu probrané slovní zásoby a mluvnice v běžných životních situacích - rozhovor s vrstevníkem či známou dospělou osobou, podá informaci, sdělí své stanovisko, vytvoří otázku.</w:t>
            </w:r>
          </w:p>
          <w:p w:rsidR="00F424C7" w:rsidRPr="00282A56" w:rsidRDefault="00F85CE1">
            <w:pPr>
              <w:tabs>
                <w:tab w:val="left" w:pos="6300"/>
              </w:tabs>
              <w:rPr>
                <w:rFonts w:ascii="Tahoma" w:hAnsi="Tahoma" w:cs="Tahoma"/>
              </w:rPr>
            </w:pPr>
            <w:r w:rsidRPr="00282A56">
              <w:rPr>
                <w:rFonts w:ascii="Tahoma" w:hAnsi="Tahoma" w:cs="Tahoma"/>
              </w:rPr>
              <w:t>Tvoří jednoduché otázky k vyslechnutému textu a odpovídá na ně.</w:t>
            </w:r>
          </w:p>
          <w:p w:rsidR="00F424C7" w:rsidRPr="00282A56" w:rsidRDefault="00F85CE1">
            <w:pPr>
              <w:tabs>
                <w:tab w:val="left" w:pos="6300"/>
              </w:tabs>
              <w:rPr>
                <w:rFonts w:ascii="Tahoma" w:hAnsi="Tahoma" w:cs="Tahoma"/>
              </w:rPr>
            </w:pPr>
            <w:r w:rsidRPr="00282A56">
              <w:rPr>
                <w:rFonts w:ascii="Tahoma" w:hAnsi="Tahoma" w:cs="Tahoma"/>
              </w:rPr>
              <w:t>Stručně požádá o vysvětlení neznámého výrazu, zopakování dotazu.</w:t>
            </w:r>
          </w:p>
          <w:p w:rsidR="00F424C7" w:rsidRPr="00282A56" w:rsidRDefault="00F85CE1">
            <w:pPr>
              <w:tabs>
                <w:tab w:val="left" w:pos="6300"/>
              </w:tabs>
              <w:rPr>
                <w:rFonts w:ascii="Tahoma" w:hAnsi="Tahoma" w:cs="Tahoma"/>
              </w:rPr>
            </w:pPr>
            <w:r w:rsidRPr="00282A56">
              <w:rPr>
                <w:rFonts w:ascii="Tahoma" w:hAnsi="Tahoma" w:cs="Tahoma"/>
              </w:rPr>
              <w:t xml:space="preserve">Vyjadřuje se v jednoduchých větách v rozsahu probrané odborné slovní zásoby a </w:t>
            </w:r>
            <w:r w:rsidRPr="00282A56">
              <w:rPr>
                <w:rFonts w:ascii="Tahoma" w:hAnsi="Tahoma" w:cs="Tahoma"/>
              </w:rPr>
              <w:lastRenderedPageBreak/>
              <w:t>mluvnice.</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Zaznamená písemně hlavní myšlenky a informace z vyslechnutého či přečteného jednoduchého textu. Samostatně zformuluje vlastní myšlenky ve formě krátkého sdělení. Vyplní stručný osobní dotazník. Napíše blahopřání k narozeninám. Napíše SMS zprávu, e-mail.</w:t>
            </w:r>
          </w:p>
          <w:p w:rsidR="00F424C7" w:rsidRPr="00282A56" w:rsidRDefault="00F85CE1">
            <w:pPr>
              <w:tabs>
                <w:tab w:val="left" w:pos="6300"/>
              </w:tabs>
              <w:rPr>
                <w:rFonts w:ascii="Tahoma" w:hAnsi="Tahoma" w:cs="Tahoma"/>
              </w:rPr>
            </w:pPr>
            <w:r w:rsidRPr="00282A56">
              <w:rPr>
                <w:rFonts w:ascii="Tahoma" w:hAnsi="Tahoma" w:cs="Tahoma"/>
              </w:rPr>
              <w:t>Napíše krátký osobní dopis o sobě, o kamarádovi, o rodině, volném čase. Napíše pozvání na oslavu narozenin, přeloží přiměřený text v tištěné podobě.</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lastRenderedPageBreak/>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t>Řečové dovednosti</w:t>
            </w:r>
          </w:p>
          <w:p w:rsidR="00F424C7" w:rsidRPr="00282A56" w:rsidRDefault="00F85CE1">
            <w:pPr>
              <w:tabs>
                <w:tab w:val="left" w:pos="6300"/>
              </w:tabs>
              <w:rPr>
                <w:rFonts w:ascii="Tahoma" w:hAnsi="Tahoma" w:cs="Tahoma"/>
              </w:rPr>
            </w:pPr>
            <w:r w:rsidRPr="00282A56">
              <w:rPr>
                <w:rFonts w:ascii="Tahoma" w:hAnsi="Tahoma" w:cs="Tahoma"/>
              </w:rPr>
              <w:t>Receptivní sluchové</w:t>
            </w:r>
            <w:r w:rsidRPr="00282A56">
              <w:rPr>
                <w:rFonts w:ascii="Tahoma" w:hAnsi="Tahoma" w:cs="Tahoma"/>
                <w:b/>
              </w:rPr>
              <w:t xml:space="preserve">: </w:t>
            </w:r>
            <w:r w:rsidRPr="00282A56">
              <w:rPr>
                <w:rFonts w:ascii="Tahoma" w:hAnsi="Tahoma" w:cs="Tahoma"/>
              </w:rPr>
              <w:t>poslech s porozuměním monologických i dialogických projevů</w:t>
            </w:r>
          </w:p>
          <w:p w:rsidR="00F424C7" w:rsidRPr="00282A56" w:rsidRDefault="00F424C7">
            <w:pPr>
              <w:tabs>
                <w:tab w:val="left" w:pos="6300"/>
              </w:tabs>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Receptivní zrakové: čtení s porozuměním, práce s textem, jednoduchý překlad</w:t>
            </w: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85CE1">
            <w:pPr>
              <w:tabs>
                <w:tab w:val="left" w:pos="6300"/>
              </w:tabs>
              <w:rPr>
                <w:rFonts w:ascii="Tahoma" w:hAnsi="Tahoma" w:cs="Tahoma"/>
              </w:rPr>
            </w:pPr>
            <w:r w:rsidRPr="00282A56">
              <w:rPr>
                <w:rFonts w:ascii="Tahoma" w:hAnsi="Tahoma" w:cs="Tahoma"/>
              </w:rPr>
              <w:t>Produktivní a interaktivní ústní: mluvení zaměřené situačně i tematicky, interakce ústní</w:t>
            </w: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lastRenderedPageBreak/>
              <w:t>Produktivní a interaktivní písemné: zpracování textu v podobě reprodukce, osnovy, jednoduchý překlad, interakce písemná</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lastRenderedPageBreak/>
              <w:t>průběžně</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lastRenderedPageBreak/>
              <w:t>Rozlišuje základní zvukové prostředky jazyka, vyslovuje co nejblíže přirozené výslovnosti. Vhodně používá základní slovní zásobu a obecné fráze v rozsahu daných komunikačních situací a tematických okruhů a vybranou základní odbornou slovní zásobu ze svého oboru.</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Používá základní způsoby tvoření slov – skládání a odvozování.</w:t>
            </w:r>
          </w:p>
          <w:p w:rsidR="00F424C7" w:rsidRPr="00282A56" w:rsidRDefault="00F85CE1">
            <w:pPr>
              <w:rPr>
                <w:rFonts w:ascii="Tahoma" w:hAnsi="Tahoma" w:cs="Tahoma"/>
              </w:rPr>
            </w:pPr>
            <w:r w:rsidRPr="00282A56">
              <w:rPr>
                <w:rFonts w:ascii="Tahoma" w:hAnsi="Tahoma" w:cs="Tahoma"/>
              </w:rPr>
              <w:t>Používá běžné gramatické prostředky a vzorce v rámci komunikačních situací:</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 xml:space="preserve">Uplatňuje v písemném projevu správnou grafickou podobu jazyka, dodržuje základní pravopisné normy </w:t>
            </w:r>
          </w:p>
          <w:p w:rsidR="00F424C7" w:rsidRPr="00282A56" w:rsidRDefault="00F85CE1">
            <w:pPr>
              <w:rPr>
                <w:rFonts w:ascii="Tahoma" w:hAnsi="Tahoma" w:cs="Tahoma"/>
              </w:rPr>
            </w:pPr>
            <w:r w:rsidRPr="00282A56">
              <w:rPr>
                <w:rFonts w:ascii="Tahoma" w:hAnsi="Tahoma" w:cs="Tahoma"/>
              </w:rPr>
              <w:t>samostatně sestaví formálně i obsahově správný krátký text na základě osnovy – osobní dopis</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Písemně zaznamená hlavní informaci z vyslechnutého nebo přečteného textu se známou slovní zásobou. Přeloží jednoduchý text na probrané téma, vhodně používá překladový slovník.</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t>Jazykové prostředky</w:t>
            </w:r>
          </w:p>
          <w:p w:rsidR="00F424C7" w:rsidRPr="00282A56" w:rsidRDefault="00F85CE1">
            <w:pPr>
              <w:tabs>
                <w:tab w:val="left" w:pos="6300"/>
              </w:tabs>
              <w:rPr>
                <w:rFonts w:ascii="Tahoma" w:hAnsi="Tahoma" w:cs="Tahoma"/>
              </w:rPr>
            </w:pPr>
            <w:r w:rsidRPr="00282A56">
              <w:rPr>
                <w:rFonts w:ascii="Tahoma" w:hAnsi="Tahoma" w:cs="Tahoma"/>
              </w:rPr>
              <w:t>Výslovnost, zvukové prostředky jazyka.</w:t>
            </w:r>
          </w:p>
          <w:p w:rsidR="00F424C7" w:rsidRPr="00282A56" w:rsidRDefault="00F85CE1">
            <w:pPr>
              <w:tabs>
                <w:tab w:val="left" w:pos="6300"/>
              </w:tabs>
              <w:rPr>
                <w:rFonts w:ascii="Tahoma" w:hAnsi="Tahoma" w:cs="Tahoma"/>
              </w:rPr>
            </w:pPr>
            <w:r w:rsidRPr="00282A56">
              <w:rPr>
                <w:rFonts w:ascii="Tahoma" w:hAnsi="Tahoma" w:cs="Tahoma"/>
              </w:rPr>
              <w:t>Slovní zásoba a její tvoření</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Gramatika, tvarosloví a větná skladba: tvary slovesa to by, slovosled anglické věty, abeceda, přítomný čas prostý, otázka, zápor, zájmena osobní a přivlastňovací, příslovce frekvenční, příslovečná určení místa, číslovky základní, počitatelná a nepočitatelná podstatná jména, množné číslo podstatných jmen, řadové číslovky, předmětné tvary osobních zájmen</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Grafická podoba jazyka a pravopis. Stylistika a sloh, formální stavba textu, obsahová stavba textu.</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Získávání informací. Práce se slovníkem. Zvláštnosti anglické abecedy</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Průběžně</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30</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lastRenderedPageBreak/>
              <w:t>Vyjadřuje se ústně i písemně ke stanoveným tématům, používá základní slovní zásobu a jednoduché věty týkajících se každodenních předvídatelných situací i typických situací z oblasti pracovní činnosti.</w:t>
            </w:r>
          </w:p>
          <w:p w:rsidR="00F424C7" w:rsidRPr="00282A56" w:rsidRDefault="00F424C7">
            <w:pPr>
              <w:tabs>
                <w:tab w:val="left" w:pos="6300"/>
              </w:tabs>
              <w:rPr>
                <w:rFonts w:ascii="Tahoma" w:hAnsi="Tahoma" w:cs="Tahoma"/>
              </w:rPr>
            </w:pPr>
          </w:p>
          <w:p w:rsidR="00F424C7" w:rsidRPr="00282A56" w:rsidRDefault="00F85CE1">
            <w:pPr>
              <w:rPr>
                <w:rFonts w:ascii="Tahoma" w:hAnsi="Tahoma" w:cs="Tahoma"/>
              </w:rPr>
            </w:pPr>
            <w:r w:rsidRPr="00282A56">
              <w:rPr>
                <w:rFonts w:ascii="Tahoma" w:hAnsi="Tahoma" w:cs="Tahoma"/>
              </w:rPr>
              <w:t>Zahájí rozhovor s vrstevníkem, představí se, uvede své jméno, obor, věk, bydliště, adresu, koníčky.</w:t>
            </w:r>
          </w:p>
          <w:p w:rsidR="00F424C7" w:rsidRPr="00282A56" w:rsidRDefault="00F85CE1">
            <w:pPr>
              <w:rPr>
                <w:rFonts w:ascii="Tahoma" w:hAnsi="Tahoma" w:cs="Tahoma"/>
              </w:rPr>
            </w:pPr>
            <w:r w:rsidRPr="00282A56">
              <w:rPr>
                <w:rFonts w:ascii="Tahoma" w:hAnsi="Tahoma" w:cs="Tahoma"/>
              </w:rPr>
              <w:t>Vyžádá si informace od osoby, které tyká či vyká.</w:t>
            </w:r>
          </w:p>
          <w:p w:rsidR="00F424C7" w:rsidRPr="00282A56" w:rsidRDefault="00F85CE1">
            <w:pPr>
              <w:rPr>
                <w:rFonts w:ascii="Tahoma" w:hAnsi="Tahoma" w:cs="Tahoma"/>
              </w:rPr>
            </w:pPr>
            <w:r w:rsidRPr="00282A56">
              <w:rPr>
                <w:rFonts w:ascii="Tahoma" w:hAnsi="Tahoma" w:cs="Tahoma"/>
              </w:rPr>
              <w:t>Požádá o vysvětlení neznámého výrazu, zopakování dotazu, zpomalení tempa řeči.</w:t>
            </w:r>
          </w:p>
          <w:p w:rsidR="00F424C7" w:rsidRPr="00282A56" w:rsidRDefault="00F85CE1">
            <w:pPr>
              <w:rPr>
                <w:rFonts w:ascii="Tahoma" w:hAnsi="Tahoma" w:cs="Tahoma"/>
              </w:rPr>
            </w:pPr>
            <w:r w:rsidRPr="00282A56">
              <w:rPr>
                <w:rFonts w:ascii="Tahoma" w:hAnsi="Tahoma" w:cs="Tahoma"/>
              </w:rPr>
              <w:t>Používá obraty k zahájení a ukončení rozhovoru.</w:t>
            </w:r>
          </w:p>
          <w:p w:rsidR="00F424C7" w:rsidRPr="00282A56" w:rsidRDefault="00F85CE1">
            <w:pPr>
              <w:rPr>
                <w:rFonts w:ascii="Tahoma" w:hAnsi="Tahoma" w:cs="Tahoma"/>
              </w:rPr>
            </w:pPr>
            <w:r w:rsidRPr="00282A56">
              <w:rPr>
                <w:rFonts w:ascii="Tahoma" w:hAnsi="Tahoma" w:cs="Tahoma"/>
              </w:rPr>
              <w:t>Poděkuje, vyjádří prosbu, souhlas, nesouhlas.</w:t>
            </w:r>
          </w:p>
          <w:p w:rsidR="00F424C7" w:rsidRPr="00282A56" w:rsidRDefault="00F85CE1">
            <w:pPr>
              <w:rPr>
                <w:rFonts w:ascii="Tahoma" w:hAnsi="Tahoma" w:cs="Tahoma"/>
              </w:rPr>
            </w:pPr>
            <w:r w:rsidRPr="00282A56">
              <w:rPr>
                <w:rFonts w:ascii="Tahoma" w:hAnsi="Tahoma" w:cs="Tahoma"/>
              </w:rPr>
              <w:t>Napíše krátký dopis o sobě, dodržuje</w:t>
            </w:r>
          </w:p>
          <w:p w:rsidR="00F424C7" w:rsidRPr="00282A56" w:rsidRDefault="00F85CE1">
            <w:pPr>
              <w:rPr>
                <w:rFonts w:ascii="Tahoma" w:hAnsi="Tahoma" w:cs="Tahoma"/>
              </w:rPr>
            </w:pPr>
            <w:r w:rsidRPr="00282A56">
              <w:rPr>
                <w:rFonts w:ascii="Tahoma" w:hAnsi="Tahoma" w:cs="Tahoma"/>
              </w:rPr>
              <w:t>formální znaky dopisu.</w:t>
            </w:r>
          </w:p>
          <w:p w:rsidR="00F424C7" w:rsidRPr="00282A56" w:rsidRDefault="00F85CE1">
            <w:pPr>
              <w:rPr>
                <w:rFonts w:ascii="Tahoma" w:hAnsi="Tahoma" w:cs="Tahoma"/>
              </w:rPr>
            </w:pPr>
            <w:r w:rsidRPr="00282A56">
              <w:rPr>
                <w:rFonts w:ascii="Tahoma" w:hAnsi="Tahoma" w:cs="Tahoma"/>
              </w:rPr>
              <w:t>Omluví se učiteli</w:t>
            </w:r>
          </w:p>
          <w:p w:rsidR="00F424C7" w:rsidRPr="00282A56" w:rsidRDefault="00F424C7">
            <w:pPr>
              <w:tabs>
                <w:tab w:val="left" w:pos="6300"/>
              </w:tabs>
              <w:rPr>
                <w:rFonts w:ascii="Tahoma" w:hAnsi="Tahoma" w:cs="Tahoma"/>
              </w:rPr>
            </w:pPr>
          </w:p>
          <w:p w:rsidR="00F424C7" w:rsidRPr="00282A56" w:rsidRDefault="00F85CE1">
            <w:pPr>
              <w:rPr>
                <w:rFonts w:ascii="Tahoma" w:hAnsi="Tahoma" w:cs="Tahoma"/>
              </w:rPr>
            </w:pPr>
            <w:r w:rsidRPr="00282A56">
              <w:rPr>
                <w:rFonts w:ascii="Tahoma" w:hAnsi="Tahoma" w:cs="Tahoma"/>
              </w:rPr>
              <w:t>Pojmenuje členy užší a širší rodiny. Poskytne informace o sobě a své rodině, sdělí jejich jméno, věk, vlastnosti, koníčky, povolání, adresu, telefonní číslo (osobní dotazník).</w:t>
            </w:r>
          </w:p>
          <w:p w:rsidR="00F424C7" w:rsidRPr="00282A56" w:rsidRDefault="00F85CE1">
            <w:pPr>
              <w:rPr>
                <w:rFonts w:ascii="Tahoma" w:hAnsi="Tahoma" w:cs="Tahoma"/>
              </w:rPr>
            </w:pPr>
            <w:r w:rsidRPr="00282A56">
              <w:rPr>
                <w:rFonts w:ascii="Tahoma" w:hAnsi="Tahoma" w:cs="Tahoma"/>
              </w:rPr>
              <w:t>Získá informace o rodině od osoby, které vyká nebo tyká.</w:t>
            </w:r>
          </w:p>
          <w:p w:rsidR="00F424C7" w:rsidRPr="00282A56" w:rsidRDefault="00F85CE1">
            <w:pPr>
              <w:rPr>
                <w:rFonts w:ascii="Tahoma" w:hAnsi="Tahoma" w:cs="Tahoma"/>
              </w:rPr>
            </w:pPr>
            <w:r w:rsidRPr="00282A56">
              <w:rPr>
                <w:rFonts w:ascii="Tahoma" w:hAnsi="Tahoma" w:cs="Tahoma"/>
              </w:rPr>
              <w:t>Napíše dopis o rodině</w:t>
            </w:r>
          </w:p>
          <w:p w:rsidR="00F424C7" w:rsidRPr="00282A56" w:rsidRDefault="00F424C7">
            <w:pPr>
              <w:rPr>
                <w:rFonts w:ascii="Tahoma" w:hAnsi="Tahoma" w:cs="Tahoma"/>
              </w:rPr>
            </w:pPr>
          </w:p>
          <w:p w:rsidR="00F424C7" w:rsidRPr="00282A56" w:rsidRDefault="00F85CE1">
            <w:pPr>
              <w:rPr>
                <w:rFonts w:ascii="Tahoma" w:hAnsi="Tahoma" w:cs="Tahoma"/>
                <w:color w:val="00000A"/>
              </w:rPr>
            </w:pPr>
            <w:r w:rsidRPr="00282A56">
              <w:rPr>
                <w:rFonts w:ascii="Tahoma" w:hAnsi="Tahoma" w:cs="Tahoma"/>
                <w:color w:val="00000A"/>
              </w:rPr>
              <w:t>Popíše svůj denní program, své chování ve vztahu k životnímu prostředí.</w:t>
            </w:r>
          </w:p>
          <w:p w:rsidR="00F424C7" w:rsidRPr="00282A56" w:rsidRDefault="00F85CE1">
            <w:pPr>
              <w:rPr>
                <w:rFonts w:ascii="Tahoma" w:hAnsi="Tahoma" w:cs="Tahoma"/>
              </w:rPr>
            </w:pPr>
            <w:r w:rsidRPr="00282A56">
              <w:rPr>
                <w:rFonts w:ascii="Tahoma" w:hAnsi="Tahoma" w:cs="Tahoma"/>
              </w:rPr>
              <w:t>Sdělí, co dělá v jednotlivé dny v týdnu, v kolik hodin</w:t>
            </w:r>
            <w:r w:rsidRPr="00282A56">
              <w:rPr>
                <w:rFonts w:ascii="Tahoma" w:hAnsi="Tahoma" w:cs="Tahoma"/>
                <w:color w:val="00000A"/>
              </w:rPr>
              <w:t>.</w:t>
            </w:r>
          </w:p>
          <w:p w:rsidR="00F424C7" w:rsidRPr="00282A56" w:rsidRDefault="00F85CE1">
            <w:pPr>
              <w:rPr>
                <w:rFonts w:ascii="Tahoma" w:hAnsi="Tahoma" w:cs="Tahoma"/>
              </w:rPr>
            </w:pPr>
            <w:r w:rsidRPr="00282A56">
              <w:rPr>
                <w:rFonts w:ascii="Tahoma" w:hAnsi="Tahoma" w:cs="Tahoma"/>
              </w:rPr>
              <w:t>Sdělí, jak tráví svůj volný čas, co ho baví a nebaví, získá tutéž informaci od druhé osoby, sdělí tutéž informaci o druhé osobě.</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Pojmenuje jednotlivá oddělení v obchodním domě.</w:t>
            </w:r>
          </w:p>
          <w:p w:rsidR="00F424C7" w:rsidRPr="00282A56" w:rsidRDefault="00F85CE1">
            <w:pPr>
              <w:tabs>
                <w:tab w:val="left" w:pos="6300"/>
              </w:tabs>
              <w:rPr>
                <w:rFonts w:ascii="Tahoma" w:hAnsi="Tahoma" w:cs="Tahoma"/>
              </w:rPr>
            </w:pPr>
            <w:r w:rsidRPr="00282A56">
              <w:rPr>
                <w:rFonts w:ascii="Tahoma" w:hAnsi="Tahoma" w:cs="Tahoma"/>
              </w:rPr>
              <w:lastRenderedPageBreak/>
              <w:t>Pojmenuje základní potravinářské zboží.</w:t>
            </w:r>
          </w:p>
          <w:p w:rsidR="00F424C7" w:rsidRPr="00282A56" w:rsidRDefault="00F85CE1">
            <w:pPr>
              <w:tabs>
                <w:tab w:val="left" w:pos="6300"/>
              </w:tabs>
              <w:rPr>
                <w:rFonts w:ascii="Tahoma" w:hAnsi="Tahoma" w:cs="Tahoma"/>
              </w:rPr>
            </w:pPr>
            <w:r w:rsidRPr="00282A56">
              <w:rPr>
                <w:rFonts w:ascii="Tahoma" w:hAnsi="Tahoma" w:cs="Tahoma"/>
              </w:rPr>
              <w:t>Rozumí informaci na orientační tabuli v obchodním domě.</w:t>
            </w:r>
          </w:p>
          <w:p w:rsidR="00F424C7" w:rsidRPr="00282A56" w:rsidRDefault="00F85CE1">
            <w:pPr>
              <w:tabs>
                <w:tab w:val="left" w:pos="6300"/>
              </w:tabs>
              <w:rPr>
                <w:rFonts w:ascii="Tahoma" w:hAnsi="Tahoma" w:cs="Tahoma"/>
              </w:rPr>
            </w:pPr>
            <w:r w:rsidRPr="00282A56">
              <w:rPr>
                <w:rFonts w:ascii="Tahoma" w:hAnsi="Tahoma" w:cs="Tahoma"/>
              </w:rPr>
              <w:t>Požádá prodavače o základní zboží včetně udání množství a zeptá se na cenu.</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Používá základní slovní zásobu a jednoduché věty týkajících se 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lastRenderedPageBreak/>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t>Tematické okruhy, komunikační situace a jazykové funkce</w:t>
            </w: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85CE1">
            <w:pPr>
              <w:tabs>
                <w:tab w:val="left" w:pos="6300"/>
              </w:tabs>
              <w:rPr>
                <w:rFonts w:ascii="Tahoma" w:hAnsi="Tahoma" w:cs="Tahoma"/>
              </w:rPr>
            </w:pPr>
            <w:r w:rsidRPr="00282A56">
              <w:rPr>
                <w:rFonts w:ascii="Tahoma" w:hAnsi="Tahoma" w:cs="Tahoma"/>
                <w:b/>
              </w:rPr>
              <w:t xml:space="preserve">Seznamování - </w:t>
            </w:r>
            <w:r w:rsidRPr="00282A56">
              <w:rPr>
                <w:rFonts w:ascii="Tahoma" w:hAnsi="Tahoma" w:cs="Tahoma"/>
              </w:rPr>
              <w:t>Pozdravy, odpověď na pozdrav, poděkování, odpověď na poděkování, představování (odkud je, učební obor, věk, bydliště, koníčky), zdvořilostní fráze, omluvy ve škole</w:t>
            </w: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85CE1">
            <w:pPr>
              <w:rPr>
                <w:rFonts w:ascii="Tahoma" w:hAnsi="Tahoma" w:cs="Tahoma"/>
              </w:rPr>
            </w:pPr>
            <w:r w:rsidRPr="00282A56">
              <w:rPr>
                <w:rFonts w:ascii="Tahoma" w:hAnsi="Tahoma" w:cs="Tahoma"/>
                <w:b/>
              </w:rPr>
              <w:t xml:space="preserve">Rodina - </w:t>
            </w:r>
            <w:r w:rsidRPr="00282A56">
              <w:rPr>
                <w:rFonts w:ascii="Tahoma" w:hAnsi="Tahoma" w:cs="Tahoma"/>
              </w:rPr>
              <w:t>Moje rodina, představování, členové širší rodiny, jejich charakteristika, koníčky, věk, bydliště, příbuzenské vztahy</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b/>
              </w:rPr>
              <w:t xml:space="preserve">Můj denní program - </w:t>
            </w:r>
            <w:r w:rsidRPr="00282A56">
              <w:rPr>
                <w:rFonts w:ascii="Tahoma" w:hAnsi="Tahoma" w:cs="Tahoma"/>
              </w:rPr>
              <w:t>Udávání času, popis dne, týdne – můj denní program</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b/>
              </w:rPr>
              <w:t xml:space="preserve">Nakupování - </w:t>
            </w:r>
            <w:r w:rsidRPr="00282A56">
              <w:rPr>
                <w:rFonts w:ascii="Tahoma" w:hAnsi="Tahoma" w:cs="Tahoma"/>
              </w:rPr>
              <w:t xml:space="preserve">Názvy oddělení v obchodním domě, základní </w:t>
            </w:r>
            <w:r w:rsidRPr="00282A56">
              <w:rPr>
                <w:rFonts w:ascii="Tahoma" w:hAnsi="Tahoma" w:cs="Tahoma"/>
              </w:rPr>
              <w:lastRenderedPageBreak/>
              <w:t>sortiment potravin, informační tabule v obchodě, vyjádření množství a ceny</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tabs>
                <w:tab w:val="left" w:pos="6300"/>
              </w:tabs>
              <w:rPr>
                <w:rFonts w:ascii="Tahoma" w:hAnsi="Tahoma" w:cs="Tahoma"/>
                <w:b/>
              </w:rPr>
            </w:pPr>
          </w:p>
          <w:p w:rsidR="00F424C7" w:rsidRPr="00282A56" w:rsidRDefault="00F85CE1">
            <w:pPr>
              <w:tabs>
                <w:tab w:val="left" w:pos="6300"/>
              </w:tabs>
              <w:rPr>
                <w:rFonts w:ascii="Tahoma" w:hAnsi="Tahoma" w:cs="Tahoma"/>
                <w:b/>
              </w:rPr>
            </w:pPr>
            <w:r w:rsidRPr="00282A56">
              <w:rPr>
                <w:rFonts w:ascii="Tahoma" w:hAnsi="Tahoma" w:cs="Tahoma"/>
                <w:b/>
              </w:rPr>
              <w:t>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424C7">
            <w:pPr>
              <w:tabs>
                <w:tab w:val="left" w:pos="6300"/>
              </w:tabs>
              <w:snapToGrid w:val="0"/>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5</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5</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5</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5</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12</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lastRenderedPageBreak/>
              <w:t>Určí, které země patří do anglické jazykové oblasti.</w:t>
            </w:r>
          </w:p>
          <w:p w:rsidR="00F424C7" w:rsidRPr="00282A56" w:rsidRDefault="00F85CE1">
            <w:pPr>
              <w:rPr>
                <w:rFonts w:ascii="Tahoma" w:hAnsi="Tahoma" w:cs="Tahoma"/>
              </w:rPr>
            </w:pPr>
            <w:r w:rsidRPr="00282A56">
              <w:rPr>
                <w:rFonts w:ascii="Tahoma" w:hAnsi="Tahoma" w:cs="Tahoma"/>
              </w:rPr>
              <w:t>Má faktické znalosti geografické, demografické, hospodářské, politické a kulturní o Velké Británii.</w:t>
            </w:r>
          </w:p>
          <w:p w:rsidR="00F424C7" w:rsidRPr="00282A56" w:rsidRDefault="00F85CE1">
            <w:pPr>
              <w:rPr>
                <w:rFonts w:ascii="Tahoma" w:hAnsi="Tahoma" w:cs="Tahoma"/>
              </w:rPr>
            </w:pPr>
            <w:r w:rsidRPr="00282A56">
              <w:rPr>
                <w:rFonts w:ascii="Tahoma" w:hAnsi="Tahoma" w:cs="Tahoma"/>
              </w:rPr>
              <w:t>Vyjmenuje památky Londýna.</w:t>
            </w:r>
          </w:p>
          <w:p w:rsidR="00F424C7" w:rsidRPr="00282A56" w:rsidRDefault="00F85CE1">
            <w:pPr>
              <w:rPr>
                <w:rFonts w:ascii="Tahoma" w:hAnsi="Tahoma" w:cs="Tahoma"/>
              </w:rPr>
            </w:pPr>
            <w:r w:rsidRPr="00282A56">
              <w:rPr>
                <w:rFonts w:ascii="Tahoma" w:hAnsi="Tahoma" w:cs="Tahoma"/>
              </w:rPr>
              <w:t>Zná nejznámější přejatá slova z  angličtiny v českém jazyce a jejich spisovné ekvivalenty.</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4.</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rPr>
              <w:t xml:space="preserve">Reálie – poznatky o zemích studovaného jazyka - </w:t>
            </w:r>
            <w:r w:rsidRPr="00282A56">
              <w:rPr>
                <w:rFonts w:ascii="Tahoma" w:hAnsi="Tahoma" w:cs="Tahoma"/>
              </w:rPr>
              <w:t>Přehled zemí anglické jazykové oblasti</w:t>
            </w:r>
            <w:r w:rsidRPr="00282A56">
              <w:rPr>
                <w:rFonts w:ascii="Tahoma" w:hAnsi="Tahoma" w:cs="Tahoma"/>
                <w:b/>
              </w:rPr>
              <w:t xml:space="preserve">, </w:t>
            </w:r>
            <w:r w:rsidRPr="00282A56">
              <w:rPr>
                <w:rFonts w:ascii="Tahoma" w:hAnsi="Tahoma" w:cs="Tahoma"/>
              </w:rPr>
              <w:t>Velká Británie, Památky Londýna, Anglická slova v češtině</w:t>
            </w:r>
          </w:p>
          <w:p w:rsidR="00F424C7" w:rsidRPr="00282A56" w:rsidRDefault="00F424C7">
            <w:pPr>
              <w:tabs>
                <w:tab w:val="left" w:pos="6300"/>
              </w:tabs>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4</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424C7">
            <w:pPr>
              <w:tabs>
                <w:tab w:val="left" w:pos="6300"/>
              </w:tabs>
              <w:snapToGrid w:val="0"/>
              <w:jc w:val="both"/>
              <w:rPr>
                <w:rFonts w:ascii="Tahoma" w:hAnsi="Tahoma"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424C7">
            <w:pPr>
              <w:tabs>
                <w:tab w:val="left" w:pos="6300"/>
              </w:tabs>
              <w:snapToGrid w:val="0"/>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66</w:t>
            </w:r>
          </w:p>
        </w:tc>
      </w:tr>
    </w:tbl>
    <w:p w:rsidR="00F424C7" w:rsidRPr="00282A56" w:rsidRDefault="00F85CE1">
      <w:pPr>
        <w:rPr>
          <w:rFonts w:ascii="Tahoma" w:hAnsi="Tahoma" w:cs="Tahoma"/>
          <w:b/>
        </w:rPr>
      </w:pPr>
      <w:r w:rsidRPr="00282A56">
        <w:rPr>
          <w:rFonts w:ascii="Tahoma" w:hAnsi="Tahoma" w:cs="Tahoma"/>
        </w:rPr>
        <w:br w:type="page"/>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Rozpis výsledků vzdělávání a učiva:      2. ročník:           celkem 66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782"/>
        <w:gridCol w:w="703"/>
        <w:gridCol w:w="3663"/>
        <w:gridCol w:w="1190"/>
      </w:tblGrid>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lastRenderedPageBreak/>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Rozpis učiva</w:t>
            </w:r>
          </w:p>
          <w:p w:rsidR="00F424C7" w:rsidRPr="00282A56" w:rsidRDefault="00F424C7">
            <w:pPr>
              <w:tabs>
                <w:tab w:val="left" w:pos="6300"/>
              </w:tabs>
              <w:jc w:val="center"/>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Počet hodin</w:t>
            </w:r>
          </w:p>
        </w:tc>
      </w:tr>
      <w:tr w:rsidR="00F424C7" w:rsidRPr="00282A56">
        <w:trPr>
          <w:trHeight w:val="4590"/>
        </w:trPr>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lastRenderedPageBreak/>
              <w:t>Žák:</w:t>
            </w:r>
          </w:p>
          <w:p w:rsidR="00F424C7" w:rsidRPr="00282A56" w:rsidRDefault="00F85CE1">
            <w:pPr>
              <w:tabs>
                <w:tab w:val="left" w:pos="6300"/>
              </w:tabs>
              <w:rPr>
                <w:rFonts w:ascii="Tahoma" w:hAnsi="Tahoma" w:cs="Tahoma"/>
              </w:rPr>
            </w:pPr>
            <w:r w:rsidRPr="00282A56">
              <w:rPr>
                <w:rFonts w:ascii="Tahoma" w:hAnsi="Tahoma" w:cs="Tahoma"/>
              </w:rPr>
              <w:t>Odhadne význam jednoduchých neznámých výrazů podle kontextu a způsobu tvoření v mluvené řeči pronesené pomalu a zřetelně.</w:t>
            </w:r>
          </w:p>
          <w:p w:rsidR="00F424C7" w:rsidRPr="00282A56" w:rsidRDefault="00F85CE1">
            <w:pPr>
              <w:tabs>
                <w:tab w:val="left" w:pos="6300"/>
              </w:tabs>
              <w:rPr>
                <w:rFonts w:ascii="Tahoma" w:hAnsi="Tahoma" w:cs="Tahoma"/>
              </w:rPr>
            </w:pPr>
            <w:r w:rsidRPr="00282A56">
              <w:rPr>
                <w:rFonts w:ascii="Tahoma" w:hAnsi="Tahoma" w:cs="Tahoma"/>
              </w:rPr>
              <w:t>Rozumí mluvenému projevu učitele, pokynům v cizím jazyce, jednoduchým větám a kratším souvislým projevům z oblasti vyučování, i krátkým jednoduchým projevům rodilých mluvčích v pomalém tempu.</w:t>
            </w:r>
          </w:p>
          <w:p w:rsidR="00F424C7" w:rsidRPr="00282A56" w:rsidRDefault="00F85CE1">
            <w:pPr>
              <w:tabs>
                <w:tab w:val="left" w:pos="6300"/>
              </w:tabs>
              <w:rPr>
                <w:rFonts w:ascii="Tahoma" w:hAnsi="Tahoma" w:cs="Tahoma"/>
              </w:rPr>
            </w:pPr>
            <w:r w:rsidRPr="00282A56">
              <w:rPr>
                <w:rFonts w:ascii="Tahoma" w:hAnsi="Tahoma" w:cs="Tahoma"/>
              </w:rPr>
              <w:t>rozumí frázím, které se vztahují k běžným tématům každodenního života, jsou-li sdělovány jasně a srozumitelně.</w:t>
            </w:r>
          </w:p>
          <w:p w:rsidR="00F424C7" w:rsidRPr="00282A56" w:rsidRDefault="00F85CE1">
            <w:pPr>
              <w:tabs>
                <w:tab w:val="left" w:pos="6300"/>
              </w:tabs>
              <w:rPr>
                <w:rFonts w:ascii="Tahoma" w:hAnsi="Tahoma" w:cs="Tahoma"/>
              </w:rPr>
            </w:pPr>
            <w:r w:rsidRPr="00282A56">
              <w:rPr>
                <w:rFonts w:ascii="Tahoma" w:hAnsi="Tahoma" w:cs="Tahoma"/>
              </w:rPr>
              <w:t>Zachytí hlavní myšlenky z vyslechnutého rozhovoru, určí počet osob, které mluví, téma a stanovisko mluvčích.</w:t>
            </w:r>
          </w:p>
          <w:p w:rsidR="00F424C7" w:rsidRPr="00282A56" w:rsidRDefault="00F85CE1">
            <w:pPr>
              <w:tabs>
                <w:tab w:val="left" w:pos="6300"/>
              </w:tabs>
              <w:rPr>
                <w:rFonts w:ascii="Tahoma" w:hAnsi="Tahoma" w:cs="Tahoma"/>
              </w:rPr>
            </w:pPr>
            <w:r w:rsidRPr="00282A56">
              <w:rPr>
                <w:rFonts w:ascii="Tahoma" w:hAnsi="Tahoma" w:cs="Tahoma"/>
              </w:rPr>
              <w:t>Porozumí přiměřeným projevům přizpůsobeného odborného textu</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Čte pomalu, správně a s porozuměním jednoduché obecné i odborné texty, které obsahují známou slovní zásobu, orientuje se v nich a vybere z nich hlavní myšlenky a důležité informace (jídelní lístek, informační tabule).</w:t>
            </w:r>
          </w:p>
          <w:p w:rsidR="00F424C7" w:rsidRPr="00282A56" w:rsidRDefault="00F85CE1">
            <w:pPr>
              <w:tabs>
                <w:tab w:val="left" w:pos="6300"/>
              </w:tabs>
              <w:rPr>
                <w:rFonts w:ascii="Tahoma" w:hAnsi="Tahoma" w:cs="Tahoma"/>
              </w:rPr>
            </w:pPr>
            <w:r w:rsidRPr="00282A56">
              <w:rPr>
                <w:rFonts w:ascii="Tahoma" w:hAnsi="Tahoma" w:cs="Tahoma"/>
              </w:rPr>
              <w:t>Odhadne význam neznámých výrazů v psaném krátkém obecném i odborném textu.</w:t>
            </w:r>
          </w:p>
          <w:p w:rsidR="00F424C7" w:rsidRPr="00282A56" w:rsidRDefault="00F85CE1">
            <w:pPr>
              <w:tabs>
                <w:tab w:val="left" w:pos="6300"/>
              </w:tabs>
              <w:rPr>
                <w:rFonts w:ascii="Tahoma" w:hAnsi="Tahoma" w:cs="Tahoma"/>
              </w:rPr>
            </w:pPr>
            <w:r w:rsidRPr="00282A56">
              <w:rPr>
                <w:rFonts w:ascii="Tahoma" w:hAnsi="Tahoma" w:cs="Tahoma"/>
              </w:rPr>
              <w:t>Vhodně používá překladové slovníky</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Samostatně zformuluje vlastní myšlenky ve formě krátkého ústního sdělení v běžných situacích na veřejnosti – denní program a oblíbené a neoblíbené činnosti, restaurace, výběr dárků, telefonní rozhovor, nákupy, domluva schůzky s kamarádem</w:t>
            </w:r>
          </w:p>
          <w:p w:rsidR="00F424C7" w:rsidRPr="00282A56" w:rsidRDefault="00F85CE1">
            <w:pPr>
              <w:tabs>
                <w:tab w:val="left" w:pos="6300"/>
              </w:tabs>
              <w:rPr>
                <w:rFonts w:ascii="Tahoma" w:hAnsi="Tahoma" w:cs="Tahoma"/>
              </w:rPr>
            </w:pPr>
            <w:r w:rsidRPr="00282A56">
              <w:rPr>
                <w:rFonts w:ascii="Tahoma" w:hAnsi="Tahoma" w:cs="Tahoma"/>
              </w:rPr>
              <w:t>Zdvořile požádá o vysvětlení neznámého výrazu, zopakování dotazu či zpomalení tempa řeči.</w:t>
            </w:r>
          </w:p>
          <w:p w:rsidR="00F424C7" w:rsidRPr="00282A56" w:rsidRDefault="00F85CE1">
            <w:pPr>
              <w:tabs>
                <w:tab w:val="left" w:pos="6300"/>
              </w:tabs>
              <w:rPr>
                <w:rFonts w:ascii="Tahoma" w:hAnsi="Tahoma" w:cs="Tahoma"/>
              </w:rPr>
            </w:pPr>
            <w:r w:rsidRPr="00282A56">
              <w:rPr>
                <w:rFonts w:ascii="Tahoma" w:hAnsi="Tahoma" w:cs="Tahoma"/>
              </w:rPr>
              <w:t>Tvoří otázky k vyslechnutému textu.</w:t>
            </w:r>
          </w:p>
          <w:p w:rsidR="00F424C7" w:rsidRPr="00282A56" w:rsidRDefault="00F85CE1">
            <w:pPr>
              <w:tabs>
                <w:tab w:val="left" w:pos="6300"/>
              </w:tabs>
              <w:rPr>
                <w:rFonts w:ascii="Tahoma" w:hAnsi="Tahoma" w:cs="Tahoma"/>
              </w:rPr>
            </w:pPr>
            <w:r w:rsidRPr="00282A56">
              <w:rPr>
                <w:rFonts w:ascii="Tahoma" w:hAnsi="Tahoma" w:cs="Tahoma"/>
              </w:rPr>
              <w:t>Vyjadřuje se v jednoduchých větách v rozsahu probrané odborné slovní zásoby a mluvnice.</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Zaznamenává hlavní myšlenky a informace z vyslechnutého nebo přečteného textu.</w:t>
            </w:r>
          </w:p>
          <w:p w:rsidR="00F424C7" w:rsidRPr="00282A56" w:rsidRDefault="00F85CE1">
            <w:pPr>
              <w:tabs>
                <w:tab w:val="left" w:pos="6300"/>
              </w:tabs>
              <w:rPr>
                <w:rFonts w:ascii="Tahoma" w:hAnsi="Tahoma" w:cs="Tahoma"/>
              </w:rPr>
            </w:pPr>
            <w:r w:rsidRPr="00282A56">
              <w:rPr>
                <w:rFonts w:ascii="Tahoma" w:hAnsi="Tahoma" w:cs="Tahoma"/>
              </w:rPr>
              <w:t>Samostatně zformuluje (popř. s   pomocí  slovníku) vlastní myšlenky ve formě krátkého písemného sdělení.</w:t>
            </w:r>
          </w:p>
          <w:p w:rsidR="00F424C7" w:rsidRPr="00282A56" w:rsidRDefault="00F85CE1">
            <w:pPr>
              <w:tabs>
                <w:tab w:val="left" w:pos="6300"/>
              </w:tabs>
              <w:rPr>
                <w:rFonts w:ascii="Tahoma" w:hAnsi="Tahoma" w:cs="Tahoma"/>
              </w:rPr>
            </w:pPr>
            <w:r w:rsidRPr="00282A56">
              <w:rPr>
                <w:rFonts w:ascii="Tahoma" w:hAnsi="Tahoma" w:cs="Tahoma"/>
              </w:rPr>
              <w:t>Napíše e-mail, SMS zprávu, vyjádří omluvu a poděkování.</w:t>
            </w:r>
          </w:p>
          <w:p w:rsidR="00F424C7" w:rsidRPr="00282A56" w:rsidRDefault="00F85CE1">
            <w:pPr>
              <w:tabs>
                <w:tab w:val="left" w:pos="6300"/>
              </w:tabs>
              <w:rPr>
                <w:rFonts w:ascii="Tahoma" w:hAnsi="Tahoma" w:cs="Tahoma"/>
              </w:rPr>
            </w:pPr>
            <w:r w:rsidRPr="00282A56">
              <w:rPr>
                <w:rFonts w:ascii="Tahoma" w:hAnsi="Tahoma" w:cs="Tahoma"/>
              </w:rPr>
              <w:t>Napíše osobní dopis.</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t>Řečové dovednosti</w:t>
            </w:r>
          </w:p>
          <w:p w:rsidR="00F424C7" w:rsidRPr="00282A56" w:rsidRDefault="00F85CE1">
            <w:pPr>
              <w:tabs>
                <w:tab w:val="left" w:pos="6300"/>
              </w:tabs>
              <w:rPr>
                <w:rFonts w:ascii="Tahoma" w:hAnsi="Tahoma" w:cs="Tahoma"/>
              </w:rPr>
            </w:pPr>
            <w:r w:rsidRPr="00282A56">
              <w:rPr>
                <w:rFonts w:ascii="Tahoma" w:hAnsi="Tahoma" w:cs="Tahoma"/>
              </w:rPr>
              <w:t>Receptivní sluchové</w:t>
            </w:r>
            <w:r w:rsidRPr="00282A56">
              <w:rPr>
                <w:rFonts w:ascii="Tahoma" w:hAnsi="Tahoma" w:cs="Tahoma"/>
                <w:b/>
              </w:rPr>
              <w:t>:</w:t>
            </w:r>
          </w:p>
          <w:p w:rsidR="00F424C7" w:rsidRPr="00282A56" w:rsidRDefault="00F85CE1">
            <w:pPr>
              <w:tabs>
                <w:tab w:val="left" w:pos="6300"/>
              </w:tabs>
              <w:rPr>
                <w:rFonts w:ascii="Tahoma" w:hAnsi="Tahoma" w:cs="Tahoma"/>
              </w:rPr>
            </w:pPr>
            <w:r w:rsidRPr="00282A56">
              <w:rPr>
                <w:rFonts w:ascii="Tahoma" w:hAnsi="Tahoma" w:cs="Tahoma"/>
              </w:rPr>
              <w:t>poslech s porozuměním monologických i dialogických projevů</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85CE1">
            <w:pPr>
              <w:tabs>
                <w:tab w:val="left" w:pos="6300"/>
              </w:tabs>
              <w:rPr>
                <w:rFonts w:ascii="Tahoma" w:hAnsi="Tahoma" w:cs="Tahoma"/>
              </w:rPr>
            </w:pPr>
            <w:r w:rsidRPr="00282A56">
              <w:rPr>
                <w:rFonts w:ascii="Tahoma" w:hAnsi="Tahoma" w:cs="Tahoma"/>
              </w:rPr>
              <w:t>Receptivní zrakové:</w:t>
            </w:r>
          </w:p>
          <w:p w:rsidR="00F424C7" w:rsidRPr="00282A56" w:rsidRDefault="00F85CE1">
            <w:pPr>
              <w:tabs>
                <w:tab w:val="left" w:pos="6300"/>
              </w:tabs>
              <w:rPr>
                <w:rFonts w:ascii="Tahoma" w:hAnsi="Tahoma" w:cs="Tahoma"/>
              </w:rPr>
            </w:pPr>
            <w:r w:rsidRPr="00282A56">
              <w:rPr>
                <w:rFonts w:ascii="Tahoma" w:hAnsi="Tahoma" w:cs="Tahoma"/>
              </w:rPr>
              <w:t>Čtení s porozuměním, práce s textem, jednoduchý překlad</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85CE1">
            <w:pPr>
              <w:tabs>
                <w:tab w:val="left" w:pos="6300"/>
              </w:tabs>
              <w:rPr>
                <w:rFonts w:ascii="Tahoma" w:hAnsi="Tahoma" w:cs="Tahoma"/>
              </w:rPr>
            </w:pPr>
            <w:r w:rsidRPr="00282A56">
              <w:rPr>
                <w:rFonts w:ascii="Tahoma" w:hAnsi="Tahoma" w:cs="Tahoma"/>
              </w:rPr>
              <w:t>Produktivní a interaktivní ústní: mluvení zaměřené situačně i tematicky, interakce ústní</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Produktivní a interaktivní písemné: zpracování textu v podobě reprodukce, osnovy, jednoduchý překlad, interakce písemná</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both"/>
              <w:rPr>
                <w:rFonts w:ascii="Tahoma" w:hAnsi="Tahoma" w:cs="Tahoma"/>
              </w:rPr>
            </w:pPr>
            <w:r w:rsidRPr="00282A56">
              <w:rPr>
                <w:rFonts w:ascii="Tahoma" w:hAnsi="Tahoma" w:cs="Tahoma"/>
              </w:rPr>
              <w:t>průběžně</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Rozlišuje základní zvukové prostředky jazyka, vyslovuje co nejblíže přirozené výslovnosti.</w:t>
            </w:r>
          </w:p>
          <w:p w:rsidR="00F424C7" w:rsidRPr="00282A56" w:rsidRDefault="00F85CE1">
            <w:pPr>
              <w:rPr>
                <w:rFonts w:ascii="Tahoma" w:hAnsi="Tahoma" w:cs="Tahoma"/>
              </w:rPr>
            </w:pPr>
            <w:r w:rsidRPr="00282A56">
              <w:rPr>
                <w:rFonts w:ascii="Tahoma" w:hAnsi="Tahoma" w:cs="Tahoma"/>
              </w:rPr>
              <w:t>Vhodně používá slovní zásobu a obecné fráze v rozsahu daných komunikačních situací a tematických okruhů a vybranou základní odbornou slovní zásobu ze svého oboru.</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Používá základní způsoby tvoření slov – skládání a odvozování.</w:t>
            </w:r>
          </w:p>
          <w:p w:rsidR="00F424C7" w:rsidRPr="00282A56" w:rsidRDefault="00F85CE1">
            <w:pPr>
              <w:rPr>
                <w:rFonts w:ascii="Tahoma" w:hAnsi="Tahoma" w:cs="Tahoma"/>
              </w:rPr>
            </w:pPr>
            <w:r w:rsidRPr="00282A56">
              <w:rPr>
                <w:rFonts w:ascii="Tahoma" w:hAnsi="Tahoma" w:cs="Tahoma"/>
              </w:rPr>
              <w:t>Používá běžné gramatické prostředky a vzorce v rámci komunikačních situací.</w:t>
            </w:r>
          </w:p>
          <w:p w:rsidR="00F424C7" w:rsidRPr="00282A56" w:rsidRDefault="00F85CE1">
            <w:pPr>
              <w:rPr>
                <w:rFonts w:ascii="Tahoma" w:hAnsi="Tahoma" w:cs="Tahoma"/>
              </w:rPr>
            </w:pPr>
            <w:r w:rsidRPr="00282A56">
              <w:rPr>
                <w:rFonts w:ascii="Tahoma" w:hAnsi="Tahoma" w:cs="Tahoma"/>
              </w:rPr>
              <w:t>Vyjadřuje se ústně i písemně k probraným tématům.</w:t>
            </w:r>
          </w:p>
          <w:p w:rsidR="00F424C7" w:rsidRPr="00282A56" w:rsidRDefault="00F424C7">
            <w:pPr>
              <w:ind w:left="720"/>
              <w:jc w:val="both"/>
              <w:rPr>
                <w:rFonts w:ascii="Tahoma" w:hAnsi="Tahoma" w:cs="Tahoma"/>
              </w:rPr>
            </w:pPr>
          </w:p>
          <w:p w:rsidR="00F424C7" w:rsidRPr="00282A56" w:rsidRDefault="00F424C7">
            <w:pPr>
              <w:jc w:val="both"/>
              <w:rPr>
                <w:rFonts w:ascii="Tahoma" w:hAnsi="Tahoma" w:cs="Tahoma"/>
              </w:rPr>
            </w:pPr>
          </w:p>
          <w:p w:rsidR="00F424C7" w:rsidRPr="00282A56" w:rsidRDefault="00F424C7">
            <w:pPr>
              <w:jc w:val="both"/>
              <w:rPr>
                <w:rFonts w:ascii="Tahoma" w:hAnsi="Tahoma" w:cs="Tahoma"/>
              </w:rPr>
            </w:pPr>
          </w:p>
          <w:p w:rsidR="00F424C7" w:rsidRPr="00282A56" w:rsidRDefault="00F424C7">
            <w:pPr>
              <w:jc w:val="both"/>
              <w:rPr>
                <w:rFonts w:ascii="Tahoma" w:hAnsi="Tahoma" w:cs="Tahoma"/>
              </w:rPr>
            </w:pPr>
          </w:p>
          <w:p w:rsidR="00F424C7" w:rsidRPr="00282A56" w:rsidRDefault="00F424C7">
            <w:pPr>
              <w:jc w:val="both"/>
              <w:rPr>
                <w:rFonts w:ascii="Tahoma" w:hAnsi="Tahoma" w:cs="Tahoma"/>
              </w:rPr>
            </w:pPr>
          </w:p>
          <w:p w:rsidR="00F424C7" w:rsidRPr="00282A56" w:rsidRDefault="00F85CE1">
            <w:pPr>
              <w:rPr>
                <w:rFonts w:ascii="Tahoma" w:hAnsi="Tahoma" w:cs="Tahoma"/>
              </w:rPr>
            </w:pPr>
            <w:r w:rsidRPr="00282A56">
              <w:rPr>
                <w:rFonts w:ascii="Tahoma" w:hAnsi="Tahoma" w:cs="Tahoma"/>
              </w:rPr>
              <w:t>Dodržuje pravopisné normy.</w:t>
            </w:r>
          </w:p>
          <w:p w:rsidR="00F424C7" w:rsidRPr="00282A56" w:rsidRDefault="00F85CE1">
            <w:pPr>
              <w:rPr>
                <w:rFonts w:ascii="Tahoma" w:hAnsi="Tahoma" w:cs="Tahoma"/>
              </w:rPr>
            </w:pPr>
            <w:r w:rsidRPr="00282A56">
              <w:rPr>
                <w:rFonts w:ascii="Tahoma" w:hAnsi="Tahoma" w:cs="Tahoma"/>
              </w:rPr>
              <w:t>Uplatňuje v písemném projevu správnou grafickou podobu jazyka.</w:t>
            </w:r>
          </w:p>
          <w:p w:rsidR="00F424C7" w:rsidRPr="00282A56" w:rsidRDefault="00F85CE1">
            <w:pPr>
              <w:rPr>
                <w:rFonts w:ascii="Tahoma" w:hAnsi="Tahoma" w:cs="Tahoma"/>
              </w:rPr>
            </w:pPr>
            <w:r w:rsidRPr="00282A56">
              <w:rPr>
                <w:rFonts w:ascii="Tahoma" w:hAnsi="Tahoma" w:cs="Tahoma"/>
              </w:rPr>
              <w:t>Samostatně sestaví formálně i obsahově správný krátký text.</w:t>
            </w:r>
          </w:p>
          <w:p w:rsidR="00F424C7" w:rsidRPr="00282A56" w:rsidRDefault="00F85CE1">
            <w:pPr>
              <w:rPr>
                <w:rFonts w:ascii="Tahoma" w:hAnsi="Tahoma" w:cs="Tahoma"/>
              </w:rPr>
            </w:pPr>
            <w:r w:rsidRPr="00282A56">
              <w:rPr>
                <w:rFonts w:ascii="Tahoma" w:hAnsi="Tahoma" w:cs="Tahoma"/>
              </w:rPr>
              <w:t>Písemně zaznamená hlavní informaci z vyslechnutého nebo přečteného textu.</w:t>
            </w:r>
          </w:p>
          <w:p w:rsidR="00F424C7" w:rsidRPr="00282A56" w:rsidRDefault="00F85CE1">
            <w:pPr>
              <w:rPr>
                <w:rFonts w:ascii="Tahoma" w:hAnsi="Tahoma" w:cs="Tahoma"/>
              </w:rPr>
            </w:pPr>
            <w:r w:rsidRPr="00282A56">
              <w:rPr>
                <w:rFonts w:ascii="Tahoma" w:hAnsi="Tahoma" w:cs="Tahoma"/>
              </w:rPr>
              <w:t>Přeloží jednoduchý text na probrané téma.</w:t>
            </w:r>
          </w:p>
          <w:p w:rsidR="00F424C7" w:rsidRPr="00282A56" w:rsidRDefault="00F85CE1">
            <w:pPr>
              <w:rPr>
                <w:rFonts w:ascii="Tahoma" w:hAnsi="Tahoma" w:cs="Tahoma"/>
              </w:rPr>
            </w:pPr>
            <w:r w:rsidRPr="00282A56">
              <w:rPr>
                <w:rFonts w:ascii="Tahoma" w:hAnsi="Tahoma" w:cs="Tahoma"/>
              </w:rPr>
              <w:t>Vhodně používá překladový slovník</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both"/>
              <w:rPr>
                <w:rFonts w:ascii="Tahoma" w:hAnsi="Tahoma" w:cs="Tahoma"/>
                <w:b/>
              </w:rPr>
            </w:pPr>
            <w:r w:rsidRPr="00282A56">
              <w:rPr>
                <w:rFonts w:ascii="Tahoma" w:hAnsi="Tahoma" w:cs="Tahoma"/>
                <w:b/>
              </w:rPr>
              <w:t>Jazykové prostředky</w:t>
            </w:r>
          </w:p>
          <w:p w:rsidR="00F424C7" w:rsidRPr="00282A56" w:rsidRDefault="00F85CE1">
            <w:pPr>
              <w:tabs>
                <w:tab w:val="left" w:pos="6300"/>
              </w:tabs>
              <w:rPr>
                <w:rFonts w:ascii="Tahoma" w:hAnsi="Tahoma" w:cs="Tahoma"/>
              </w:rPr>
            </w:pPr>
            <w:r w:rsidRPr="00282A56">
              <w:rPr>
                <w:rFonts w:ascii="Tahoma" w:hAnsi="Tahoma" w:cs="Tahoma"/>
              </w:rPr>
              <w:t>Výslovnost (zvukové prostředky jazyka)</w:t>
            </w:r>
          </w:p>
          <w:p w:rsidR="00F424C7" w:rsidRPr="00282A56" w:rsidRDefault="00F85CE1">
            <w:pPr>
              <w:tabs>
                <w:tab w:val="left" w:pos="6300"/>
              </w:tabs>
              <w:rPr>
                <w:rFonts w:ascii="Tahoma" w:hAnsi="Tahoma" w:cs="Tahoma"/>
              </w:rPr>
            </w:pPr>
            <w:r w:rsidRPr="00282A56">
              <w:rPr>
                <w:rFonts w:ascii="Tahoma" w:hAnsi="Tahoma" w:cs="Tahoma"/>
              </w:rPr>
              <w:t>Slovní zásoba a její tvoření</w:t>
            </w: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Gramatika (tvarosloví a větná skladba) - vyjadřování budoucnosti, minulý čas prostý u pravidelných i nepravidelných sloves, neurčitá zájmena  some / any a jejich složeniny, vazba there is / there are, stupňování přídavných jmen, modální slovesa, infinitiv a – ing forma po některých slovesech, trpný rod, nepravidelná slovesa</w:t>
            </w:r>
          </w:p>
          <w:p w:rsidR="00F424C7" w:rsidRPr="00282A56" w:rsidRDefault="00F424C7">
            <w:pPr>
              <w:tabs>
                <w:tab w:val="left" w:pos="6300"/>
              </w:tabs>
              <w:jc w:val="both"/>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Grafická podoba jazyka a pravopis</w:t>
            </w:r>
          </w:p>
          <w:p w:rsidR="00F424C7" w:rsidRPr="00282A56" w:rsidRDefault="00F85CE1">
            <w:pPr>
              <w:tabs>
                <w:tab w:val="left" w:pos="6300"/>
              </w:tabs>
              <w:rPr>
                <w:rFonts w:ascii="Tahoma" w:hAnsi="Tahoma" w:cs="Tahoma"/>
              </w:rPr>
            </w:pPr>
            <w:r w:rsidRPr="00282A56">
              <w:rPr>
                <w:rFonts w:ascii="Tahoma" w:hAnsi="Tahoma" w:cs="Tahoma"/>
              </w:rPr>
              <w:t>Stylistika a sloh (formální stavba textu, obsahová stavba textu)</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Získávání informací, práce se slovníkem</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Průběžně</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30</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424C7">
            <w:pPr>
              <w:tabs>
                <w:tab w:val="left" w:pos="6300"/>
              </w:tabs>
              <w:snapToGrid w:val="0"/>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rPr>
                <w:rFonts w:ascii="Tahoma" w:hAnsi="Tahoma" w:cs="Tahoma"/>
              </w:rPr>
            </w:pPr>
            <w:r w:rsidRPr="00282A56">
              <w:rPr>
                <w:rFonts w:ascii="Tahoma" w:hAnsi="Tahoma" w:cs="Tahoma"/>
              </w:rPr>
              <w:t>Popíše svůj pokoj, dům, byt, vyjmenuje základní vybavení bytu</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rPr>
                <w:rFonts w:ascii="Tahoma" w:hAnsi="Tahoma" w:cs="Tahoma"/>
              </w:rPr>
            </w:pPr>
            <w:r w:rsidRPr="00282A56">
              <w:rPr>
                <w:rFonts w:ascii="Tahoma" w:hAnsi="Tahoma" w:cs="Tahoma"/>
              </w:rPr>
              <w:t>Popíše jednoduše známou i cizí osobu, charakterizuje ji (věk, koníčky, bydliště, škola/zaměstnání, vlastnosti, rodina).</w:t>
            </w:r>
          </w:p>
          <w:p w:rsidR="00F424C7" w:rsidRPr="00282A56" w:rsidRDefault="00F85CE1">
            <w:pPr>
              <w:rPr>
                <w:rFonts w:ascii="Tahoma" w:hAnsi="Tahoma" w:cs="Tahoma"/>
              </w:rPr>
            </w:pPr>
            <w:r w:rsidRPr="00282A56">
              <w:rPr>
                <w:rFonts w:ascii="Tahoma" w:hAnsi="Tahoma" w:cs="Tahoma"/>
              </w:rPr>
              <w:t>Napíše krátký dopis o příteli.</w:t>
            </w:r>
          </w:p>
          <w:p w:rsidR="00F424C7" w:rsidRPr="00282A56" w:rsidRDefault="00F85CE1">
            <w:pPr>
              <w:rPr>
                <w:rFonts w:ascii="Tahoma" w:hAnsi="Tahoma" w:cs="Tahoma"/>
              </w:rPr>
            </w:pPr>
            <w:r w:rsidRPr="00282A56">
              <w:rPr>
                <w:rFonts w:ascii="Tahoma" w:hAnsi="Tahoma" w:cs="Tahoma"/>
              </w:rPr>
              <w:t>Vyjádří, jak se cítí, a zeptá se na totéž jiné osoby.</w:t>
            </w:r>
          </w:p>
          <w:p w:rsidR="00F424C7" w:rsidRPr="00282A56" w:rsidRDefault="00F85CE1">
            <w:pPr>
              <w:rPr>
                <w:rFonts w:ascii="Tahoma" w:hAnsi="Tahoma" w:cs="Tahoma"/>
              </w:rPr>
            </w:pPr>
            <w:r w:rsidRPr="00282A56">
              <w:rPr>
                <w:rFonts w:ascii="Tahoma" w:hAnsi="Tahoma" w:cs="Tahoma"/>
              </w:rPr>
              <w:t>Napíše seznamovací inzerát.</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Vyjmenuje anglicky druhy sportu.</w:t>
            </w:r>
          </w:p>
          <w:p w:rsidR="00F424C7" w:rsidRPr="00282A56" w:rsidRDefault="00F85CE1">
            <w:pPr>
              <w:tabs>
                <w:tab w:val="left" w:pos="6300"/>
              </w:tabs>
              <w:rPr>
                <w:rFonts w:ascii="Tahoma" w:hAnsi="Tahoma" w:cs="Tahoma"/>
              </w:rPr>
            </w:pPr>
            <w:r w:rsidRPr="00282A56">
              <w:rPr>
                <w:rFonts w:ascii="Tahoma" w:hAnsi="Tahoma" w:cs="Tahoma"/>
              </w:rPr>
              <w:t>Popíše způsoby trávení volného času v U. K. a v ČR.</w:t>
            </w:r>
          </w:p>
          <w:p w:rsidR="00F424C7" w:rsidRPr="00282A56" w:rsidRDefault="00F85CE1">
            <w:pPr>
              <w:tabs>
                <w:tab w:val="left" w:pos="6300"/>
              </w:tabs>
              <w:rPr>
                <w:rFonts w:ascii="Tahoma" w:hAnsi="Tahoma" w:cs="Tahoma"/>
              </w:rPr>
            </w:pPr>
            <w:r w:rsidRPr="00282A56">
              <w:rPr>
                <w:rFonts w:ascii="Tahoma" w:hAnsi="Tahoma" w:cs="Tahoma"/>
              </w:rPr>
              <w:t>Napíše krátké vyprávění, co rád dělá a nedělá ve svém volném čase</w:t>
            </w:r>
          </w:p>
          <w:p w:rsidR="00F424C7" w:rsidRPr="00282A56" w:rsidRDefault="00F85CE1">
            <w:pPr>
              <w:tabs>
                <w:tab w:val="left" w:pos="6300"/>
              </w:tabs>
              <w:rPr>
                <w:rFonts w:ascii="Tahoma" w:hAnsi="Tahoma" w:cs="Tahoma"/>
              </w:rPr>
            </w:pPr>
            <w:r w:rsidRPr="00282A56">
              <w:rPr>
                <w:rFonts w:ascii="Tahoma" w:hAnsi="Tahoma" w:cs="Tahoma"/>
              </w:rPr>
              <w:t>Porozumí, kdo telefonuje. Telefonicky pozve kamaráda na oslavu narozenin, vyjádří souhlas – nesouhlas.</w:t>
            </w:r>
          </w:p>
          <w:p w:rsidR="00F424C7" w:rsidRPr="00282A56" w:rsidRDefault="00F85CE1">
            <w:pPr>
              <w:tabs>
                <w:tab w:val="left" w:pos="6300"/>
              </w:tabs>
              <w:rPr>
                <w:rFonts w:ascii="Tahoma" w:hAnsi="Tahoma" w:cs="Tahoma"/>
              </w:rPr>
            </w:pPr>
            <w:r w:rsidRPr="00282A56">
              <w:rPr>
                <w:rFonts w:ascii="Tahoma" w:hAnsi="Tahoma" w:cs="Tahoma"/>
              </w:rPr>
              <w:t>Napíše dopis kamarádovi, který ho pozval na návštěvu, a omluví se, že nemůže, udá důvod a navrhne nový termín.</w:t>
            </w:r>
          </w:p>
          <w:p w:rsidR="00F424C7" w:rsidRPr="00282A56" w:rsidRDefault="00F85CE1">
            <w:pPr>
              <w:tabs>
                <w:tab w:val="left" w:pos="6300"/>
              </w:tabs>
              <w:rPr>
                <w:rFonts w:ascii="Tahoma" w:hAnsi="Tahoma" w:cs="Tahoma"/>
              </w:rPr>
            </w:pPr>
            <w:r w:rsidRPr="00282A56">
              <w:rPr>
                <w:rFonts w:ascii="Tahoma" w:hAnsi="Tahoma" w:cs="Tahoma"/>
              </w:rPr>
              <w:t>Vyjádří, jaké dárky kupuje rodičům, sourozencům a přátelům k narozeninám a proč.</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Používá základní slovní zásobu a jednoduché věty týkajících se každodenních předvídatelných situací i typických situací z oblasti pracovní činnosti</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Tematické okruhy, komunikační situace a jazykové funkce</w:t>
            </w:r>
          </w:p>
          <w:p w:rsidR="00F424C7" w:rsidRPr="00282A56" w:rsidRDefault="00F85CE1">
            <w:pPr>
              <w:rPr>
                <w:rFonts w:ascii="Tahoma" w:hAnsi="Tahoma" w:cs="Tahoma"/>
                <w:b/>
              </w:rPr>
            </w:pPr>
            <w:r w:rsidRPr="00282A56">
              <w:rPr>
                <w:rFonts w:ascii="Tahoma" w:hAnsi="Tahoma" w:cs="Tahoma"/>
                <w:b/>
              </w:rPr>
              <w:t>Bydlení</w:t>
            </w:r>
          </w:p>
          <w:p w:rsidR="00F424C7" w:rsidRPr="00282A56" w:rsidRDefault="00F85CE1">
            <w:pPr>
              <w:rPr>
                <w:rFonts w:ascii="Tahoma" w:hAnsi="Tahoma" w:cs="Tahoma"/>
              </w:rPr>
            </w:pPr>
            <w:r w:rsidRPr="00282A56">
              <w:rPr>
                <w:rFonts w:ascii="Tahoma" w:hAnsi="Tahoma" w:cs="Tahoma"/>
              </w:rPr>
              <w:t>Adresa, popis bytu, domu, pokoje, základní vybavení bytu, nábytek, pozvánka na návštěvu</w:t>
            </w:r>
          </w:p>
          <w:p w:rsidR="00F424C7" w:rsidRPr="00282A56" w:rsidRDefault="00F424C7">
            <w:pPr>
              <w:tabs>
                <w:tab w:val="left" w:pos="6300"/>
              </w:tabs>
              <w:rPr>
                <w:rFonts w:ascii="Tahoma" w:hAnsi="Tahoma" w:cs="Tahoma"/>
                <w:b/>
              </w:rPr>
            </w:pPr>
          </w:p>
          <w:p w:rsidR="00F424C7" w:rsidRPr="00282A56" w:rsidRDefault="00F85CE1">
            <w:pPr>
              <w:rPr>
                <w:rFonts w:ascii="Tahoma" w:hAnsi="Tahoma" w:cs="Tahoma"/>
                <w:b/>
              </w:rPr>
            </w:pPr>
            <w:r w:rsidRPr="00282A56">
              <w:rPr>
                <w:rFonts w:ascii="Tahoma" w:hAnsi="Tahoma" w:cs="Tahoma"/>
                <w:b/>
              </w:rPr>
              <w:t>Kamarádi</w:t>
            </w:r>
          </w:p>
          <w:p w:rsidR="00F424C7" w:rsidRPr="00282A56" w:rsidRDefault="00F85CE1">
            <w:pPr>
              <w:rPr>
                <w:rFonts w:ascii="Tahoma" w:hAnsi="Tahoma" w:cs="Tahoma"/>
              </w:rPr>
            </w:pPr>
            <w:r w:rsidRPr="00282A56">
              <w:rPr>
                <w:rFonts w:ascii="Tahoma" w:hAnsi="Tahoma" w:cs="Tahoma"/>
              </w:rPr>
              <w:t>Seznámení s kamarády, charakteristika kamaráda, stručný popis, osobní dopis (fráze jak se daří)</w:t>
            </w: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85CE1">
            <w:pPr>
              <w:tabs>
                <w:tab w:val="left" w:pos="6300"/>
              </w:tabs>
              <w:rPr>
                <w:rFonts w:ascii="Tahoma" w:hAnsi="Tahoma" w:cs="Tahoma"/>
                <w:b/>
              </w:rPr>
            </w:pPr>
            <w:r w:rsidRPr="00282A56">
              <w:rPr>
                <w:rFonts w:ascii="Tahoma" w:hAnsi="Tahoma" w:cs="Tahoma"/>
                <w:b/>
              </w:rPr>
              <w:t>Sport a volný čas</w:t>
            </w:r>
          </w:p>
          <w:p w:rsidR="00F424C7" w:rsidRPr="00282A56" w:rsidRDefault="00F85CE1">
            <w:pPr>
              <w:tabs>
                <w:tab w:val="left" w:pos="6300"/>
              </w:tabs>
              <w:rPr>
                <w:rFonts w:ascii="Tahoma" w:hAnsi="Tahoma" w:cs="Tahoma"/>
              </w:rPr>
            </w:pPr>
            <w:r w:rsidRPr="00282A56">
              <w:rPr>
                <w:rFonts w:ascii="Tahoma" w:hAnsi="Tahoma" w:cs="Tahoma"/>
              </w:rPr>
              <w:t>Druhy sportu, trávení volného času, pasivní a aktivní odpočinek.</w:t>
            </w:r>
          </w:p>
          <w:p w:rsidR="00F424C7" w:rsidRPr="00282A56" w:rsidRDefault="00F85CE1">
            <w:pPr>
              <w:tabs>
                <w:tab w:val="left" w:pos="6300"/>
              </w:tabs>
              <w:rPr>
                <w:rFonts w:ascii="Tahoma" w:hAnsi="Tahoma" w:cs="Tahoma"/>
              </w:rPr>
            </w:pPr>
            <w:r w:rsidRPr="00282A56">
              <w:rPr>
                <w:rFonts w:ascii="Tahoma" w:hAnsi="Tahoma" w:cs="Tahoma"/>
              </w:rPr>
              <w:t>Co rád děláš a neděláš ve volném čase.</w:t>
            </w:r>
          </w:p>
          <w:p w:rsidR="00F424C7" w:rsidRPr="00282A56" w:rsidRDefault="00F85CE1">
            <w:pPr>
              <w:tabs>
                <w:tab w:val="left" w:pos="6300"/>
              </w:tabs>
              <w:rPr>
                <w:rFonts w:ascii="Tahoma" w:hAnsi="Tahoma" w:cs="Tahoma"/>
                <w:b/>
              </w:rPr>
            </w:pPr>
            <w:r w:rsidRPr="00282A56">
              <w:rPr>
                <w:rFonts w:ascii="Tahoma" w:hAnsi="Tahoma" w:cs="Tahoma"/>
                <w:b/>
              </w:rPr>
              <w:t>Rodinné oslavy a svátky</w:t>
            </w:r>
          </w:p>
          <w:p w:rsidR="00F424C7" w:rsidRPr="00282A56" w:rsidRDefault="00F85CE1">
            <w:pPr>
              <w:tabs>
                <w:tab w:val="left" w:pos="6300"/>
              </w:tabs>
              <w:rPr>
                <w:rFonts w:ascii="Tahoma" w:hAnsi="Tahoma" w:cs="Tahoma"/>
              </w:rPr>
            </w:pPr>
            <w:r w:rsidRPr="00282A56">
              <w:rPr>
                <w:rFonts w:ascii="Tahoma" w:hAnsi="Tahoma" w:cs="Tahoma"/>
              </w:rPr>
              <w:t>Fráze na zahájení a ukončení telefonického rozhovoru, oslava narozenin, dárky, blahopřání</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rPr>
                <w:rFonts w:ascii="Tahoma" w:hAnsi="Tahoma" w:cs="Tahoma"/>
                <w:b/>
              </w:rPr>
            </w:pPr>
            <w:r w:rsidRPr="00282A56">
              <w:rPr>
                <w:rFonts w:ascii="Tahoma" w:hAnsi="Tahoma"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424C7">
            <w:pPr>
              <w:tabs>
                <w:tab w:val="left" w:pos="6300"/>
              </w:tabs>
              <w:snapToGrid w:val="0"/>
              <w:jc w:val="center"/>
              <w:rPr>
                <w:rFonts w:ascii="Tahoma" w:hAnsi="Tahoma" w:cs="Tahoma"/>
                <w:b/>
              </w:rPr>
            </w:pPr>
          </w:p>
          <w:p w:rsidR="00F424C7" w:rsidRPr="00282A56" w:rsidRDefault="00F424C7">
            <w:pPr>
              <w:tabs>
                <w:tab w:val="left" w:pos="6300"/>
              </w:tabs>
              <w:jc w:val="center"/>
              <w:rPr>
                <w:rFonts w:ascii="Tahoma" w:hAnsi="Tahoma" w:cs="Tahoma"/>
                <w:b/>
              </w:rPr>
            </w:pPr>
          </w:p>
          <w:p w:rsidR="00F424C7" w:rsidRPr="00282A56" w:rsidRDefault="00F424C7">
            <w:pPr>
              <w:tabs>
                <w:tab w:val="left" w:pos="6300"/>
              </w:tabs>
              <w:jc w:val="center"/>
              <w:rPr>
                <w:rFonts w:ascii="Tahoma" w:hAnsi="Tahoma" w:cs="Tahoma"/>
                <w:b/>
              </w:rPr>
            </w:pPr>
          </w:p>
          <w:p w:rsidR="00F424C7" w:rsidRPr="00282A56" w:rsidRDefault="00F85CE1">
            <w:pPr>
              <w:tabs>
                <w:tab w:val="left" w:pos="6300"/>
              </w:tabs>
              <w:jc w:val="center"/>
              <w:rPr>
                <w:rFonts w:ascii="Tahoma" w:hAnsi="Tahoma" w:cs="Tahoma"/>
              </w:rPr>
            </w:pPr>
            <w:r w:rsidRPr="00282A56">
              <w:rPr>
                <w:rFonts w:ascii="Tahoma" w:hAnsi="Tahoma" w:cs="Tahoma"/>
              </w:rPr>
              <w:t>5</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5</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5</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5</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12</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Vyjmenuje pamětihodnosti Londýna, Washingtonu.</w:t>
            </w:r>
          </w:p>
          <w:p w:rsidR="00F424C7" w:rsidRPr="00282A56" w:rsidRDefault="00F85CE1">
            <w:pPr>
              <w:rPr>
                <w:rFonts w:ascii="Tahoma" w:hAnsi="Tahoma" w:cs="Tahoma"/>
              </w:rPr>
            </w:pPr>
            <w:r w:rsidRPr="00282A56">
              <w:rPr>
                <w:rFonts w:ascii="Tahoma" w:hAnsi="Tahoma" w:cs="Tahoma"/>
              </w:rPr>
              <w:t>Zná nejznámější přejatá slova v ČJ a jejich spisovné české ekvivalenty.</w:t>
            </w:r>
          </w:p>
          <w:p w:rsidR="00F424C7" w:rsidRPr="00282A56" w:rsidRDefault="00F85CE1">
            <w:pPr>
              <w:rPr>
                <w:rFonts w:ascii="Tahoma" w:hAnsi="Tahoma" w:cs="Tahoma"/>
              </w:rPr>
            </w:pPr>
            <w:r w:rsidRPr="00282A56">
              <w:rPr>
                <w:rFonts w:ascii="Tahoma" w:hAnsi="Tahoma" w:cs="Tahoma"/>
              </w:rPr>
              <w:t>Vyjmenuje, čím se platí v anglicky mluvících zemích</w:t>
            </w:r>
          </w:p>
          <w:p w:rsidR="00F424C7" w:rsidRPr="00282A56" w:rsidRDefault="00F424C7">
            <w:pPr>
              <w:tabs>
                <w:tab w:val="left" w:pos="6300"/>
              </w:tabs>
              <w:rPr>
                <w:rFonts w:ascii="Tahoma" w:hAnsi="Tahoma" w:cs="Tahoma"/>
              </w:rPr>
            </w:pP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4.</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Reálie – poznatky o zemích studovaného jazyka</w:t>
            </w:r>
          </w:p>
          <w:p w:rsidR="00F424C7" w:rsidRPr="00282A56" w:rsidRDefault="00F85CE1">
            <w:pPr>
              <w:rPr>
                <w:rFonts w:ascii="Tahoma" w:hAnsi="Tahoma" w:cs="Tahoma"/>
              </w:rPr>
            </w:pPr>
            <w:r w:rsidRPr="00282A56">
              <w:rPr>
                <w:rFonts w:ascii="Tahoma" w:hAnsi="Tahoma" w:cs="Tahoma"/>
              </w:rPr>
              <w:t>Londýn, Washington D. C., anglická slova v češtině, anglická křestní jména, anglická příjmení v češtině, měna anglicky mluvících zemí</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4</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424C7">
            <w:pPr>
              <w:tabs>
                <w:tab w:val="left" w:pos="6300"/>
              </w:tabs>
              <w:snapToGrid w:val="0"/>
              <w:jc w:val="both"/>
              <w:rPr>
                <w:rFonts w:ascii="Tahoma" w:hAnsi="Tahoma"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424C7">
            <w:pPr>
              <w:tabs>
                <w:tab w:val="left" w:pos="6300"/>
              </w:tabs>
              <w:snapToGrid w:val="0"/>
              <w:jc w:val="both"/>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66</w:t>
            </w:r>
          </w:p>
        </w:tc>
      </w:tr>
    </w:tbl>
    <w:p w:rsidR="00F424C7" w:rsidRPr="00282A56" w:rsidRDefault="00F424C7">
      <w:pPr>
        <w:jc w:val="both"/>
        <w:rPr>
          <w:rFonts w:ascii="Tahoma" w:hAnsi="Tahoma" w:cs="Tahoma"/>
        </w:rPr>
      </w:pPr>
    </w:p>
    <w:p w:rsidR="00F424C7" w:rsidRPr="00282A56" w:rsidRDefault="00F85CE1">
      <w:pPr>
        <w:rPr>
          <w:rFonts w:ascii="Tahoma" w:hAnsi="Tahoma" w:cs="Tahoma"/>
          <w:b/>
        </w:rPr>
      </w:pPr>
      <w:r w:rsidRPr="00282A56">
        <w:rPr>
          <w:rFonts w:ascii="Tahoma" w:hAnsi="Tahoma" w:cs="Tahoma"/>
          <w:b/>
        </w:rPr>
        <w:t>Rozpis výsledků vzdělávání a učiva:</w:t>
      </w:r>
      <w:r w:rsidRPr="00282A56">
        <w:rPr>
          <w:rFonts w:ascii="Tahoma" w:hAnsi="Tahoma" w:cs="Tahoma"/>
          <w:b/>
        </w:rPr>
        <w:tab/>
        <w:t>3. ročník:   celkem 66 hodin</w:t>
      </w:r>
    </w:p>
    <w:tbl>
      <w:tblPr>
        <w:tblW w:w="9338" w:type="dxa"/>
        <w:tblInd w:w="-25"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13"/>
        <w:gridCol w:w="709"/>
        <w:gridCol w:w="3712"/>
        <w:gridCol w:w="1104"/>
      </w:tblGrid>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Rozpis učiva</w:t>
            </w:r>
          </w:p>
          <w:p w:rsidR="00F424C7" w:rsidRPr="00282A56" w:rsidRDefault="00F424C7">
            <w:pPr>
              <w:tabs>
                <w:tab w:val="left" w:pos="6300"/>
              </w:tabs>
              <w:jc w:val="center"/>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Počet hodin</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Odhadne význam neznámých výrazů</w:t>
            </w:r>
          </w:p>
          <w:p w:rsidR="00F424C7" w:rsidRPr="00282A56" w:rsidRDefault="00F85CE1">
            <w:pPr>
              <w:rPr>
                <w:rFonts w:ascii="Tahoma" w:hAnsi="Tahoma" w:cs="Tahoma"/>
              </w:rPr>
            </w:pPr>
            <w:r w:rsidRPr="00282A56">
              <w:rPr>
                <w:rFonts w:ascii="Tahoma" w:hAnsi="Tahoma" w:cs="Tahoma"/>
              </w:rPr>
              <w:t>V mluvené řeči v pomalejším tempu</w:t>
            </w:r>
          </w:p>
          <w:p w:rsidR="00F424C7" w:rsidRPr="00282A56" w:rsidRDefault="00F85CE1">
            <w:pPr>
              <w:rPr>
                <w:rFonts w:ascii="Tahoma" w:hAnsi="Tahoma" w:cs="Tahoma"/>
              </w:rPr>
            </w:pPr>
            <w:r w:rsidRPr="00282A56">
              <w:rPr>
                <w:rFonts w:ascii="Tahoma" w:hAnsi="Tahoma" w:cs="Tahoma"/>
              </w:rPr>
              <w:t>snáze porozumí projevům rodilých mluvčích</w:t>
            </w:r>
          </w:p>
          <w:p w:rsidR="00F424C7" w:rsidRPr="00282A56" w:rsidRDefault="00F85CE1">
            <w:pPr>
              <w:rPr>
                <w:rFonts w:ascii="Tahoma" w:hAnsi="Tahoma" w:cs="Tahoma"/>
              </w:rPr>
            </w:pPr>
            <w:r w:rsidRPr="00282A56">
              <w:rPr>
                <w:rFonts w:ascii="Tahoma" w:hAnsi="Tahoma" w:cs="Tahoma"/>
              </w:rPr>
              <w:t>V pomalém tempu na známé téma</w:t>
            </w:r>
          </w:p>
          <w:p w:rsidR="00F424C7" w:rsidRPr="00282A56" w:rsidRDefault="00F85CE1">
            <w:pPr>
              <w:rPr>
                <w:rFonts w:ascii="Tahoma" w:hAnsi="Tahoma" w:cs="Tahoma"/>
              </w:rPr>
            </w:pPr>
            <w:r w:rsidRPr="00282A56">
              <w:rPr>
                <w:rFonts w:ascii="Tahoma" w:hAnsi="Tahoma" w:cs="Tahoma"/>
              </w:rPr>
              <w:t>snáze porozumí frázím, které se vztahují k běžným tématům veřejného života, jsou-li pronášeny zřetelně.</w:t>
            </w:r>
          </w:p>
          <w:p w:rsidR="00F424C7" w:rsidRPr="00282A56" w:rsidRDefault="00F85CE1">
            <w:pPr>
              <w:rPr>
                <w:rFonts w:ascii="Tahoma" w:hAnsi="Tahoma" w:cs="Tahoma"/>
              </w:rPr>
            </w:pPr>
            <w:r w:rsidRPr="00282A56">
              <w:rPr>
                <w:rFonts w:ascii="Tahoma" w:hAnsi="Tahoma" w:cs="Tahoma"/>
              </w:rPr>
              <w:t>Rozumí jednoduchým pokynům</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Čte plynule, správně a s porozuměním obecné i krátké odborné texty, orientuje se v nich a vybere z nich důležité informace. Odhadne význam neznámých slov v krátkém odborném textu.</w:t>
            </w:r>
          </w:p>
          <w:p w:rsidR="00F424C7" w:rsidRPr="00282A56" w:rsidRDefault="00F85CE1">
            <w:pPr>
              <w:rPr>
                <w:rFonts w:ascii="Tahoma" w:hAnsi="Tahoma" w:cs="Tahoma"/>
              </w:rPr>
            </w:pPr>
            <w:r w:rsidRPr="00282A56">
              <w:rPr>
                <w:rFonts w:ascii="Tahoma" w:hAnsi="Tahoma" w:cs="Tahoma"/>
              </w:rPr>
              <w:t>Rozumí nápisům a pokynům na orientačních tabulích v obchodním domě.</w:t>
            </w:r>
          </w:p>
          <w:p w:rsidR="00F424C7" w:rsidRPr="00282A56" w:rsidRDefault="00F85CE1">
            <w:pPr>
              <w:rPr>
                <w:rFonts w:ascii="Tahoma" w:hAnsi="Tahoma" w:cs="Tahoma"/>
              </w:rPr>
            </w:pPr>
            <w:r w:rsidRPr="00282A56">
              <w:rPr>
                <w:rFonts w:ascii="Tahoma" w:hAnsi="Tahoma" w:cs="Tahoma"/>
              </w:rPr>
              <w:t>Vhodně používá překladové slovníky.</w:t>
            </w:r>
          </w:p>
          <w:p w:rsidR="00F424C7" w:rsidRPr="00282A56" w:rsidRDefault="00F424C7">
            <w:pPr>
              <w:jc w:val="both"/>
              <w:rPr>
                <w:rFonts w:ascii="Tahoma" w:hAnsi="Tahoma" w:cs="Tahoma"/>
              </w:rPr>
            </w:pPr>
          </w:p>
          <w:p w:rsidR="00F424C7" w:rsidRPr="00282A56" w:rsidRDefault="00F85CE1">
            <w:pPr>
              <w:rPr>
                <w:rFonts w:ascii="Tahoma" w:hAnsi="Tahoma" w:cs="Tahoma"/>
              </w:rPr>
            </w:pPr>
            <w:r w:rsidRPr="00282A56">
              <w:rPr>
                <w:rFonts w:ascii="Tahoma" w:hAnsi="Tahoma" w:cs="Tahoma"/>
              </w:rPr>
              <w:t>Zdvořile požádá o vysvětlení neznámého výrazu, zopakování dotazu či zpomalení tempa řeči.</w:t>
            </w:r>
          </w:p>
          <w:p w:rsidR="00F424C7" w:rsidRPr="00282A56" w:rsidRDefault="00F85CE1">
            <w:pPr>
              <w:rPr>
                <w:rFonts w:ascii="Tahoma" w:hAnsi="Tahoma" w:cs="Tahoma"/>
              </w:rPr>
            </w:pPr>
            <w:r w:rsidRPr="00282A56">
              <w:rPr>
                <w:rFonts w:ascii="Tahoma" w:hAnsi="Tahoma" w:cs="Tahoma"/>
              </w:rPr>
              <w:t>Samostatně zformuluje vlastní myšlenky ve formě krátkého ústního sdělení.</w:t>
            </w:r>
          </w:p>
          <w:p w:rsidR="00F424C7" w:rsidRPr="00282A56" w:rsidRDefault="00F85CE1">
            <w:pPr>
              <w:rPr>
                <w:rFonts w:ascii="Tahoma" w:hAnsi="Tahoma" w:cs="Tahoma"/>
              </w:rPr>
            </w:pPr>
            <w:r w:rsidRPr="00282A56">
              <w:rPr>
                <w:rFonts w:ascii="Tahoma" w:hAnsi="Tahoma" w:cs="Tahoma"/>
              </w:rPr>
              <w:t>V běžných situacích na veřejnosti a na svém pracovišti vede dialog v daných situacích, požádá o informace, ale i podá doplňující informace při obsluze zákazníka.</w:t>
            </w:r>
          </w:p>
          <w:p w:rsidR="00F424C7" w:rsidRPr="00282A56" w:rsidRDefault="00F424C7">
            <w:pPr>
              <w:jc w:val="both"/>
              <w:rPr>
                <w:rFonts w:ascii="Tahoma" w:hAnsi="Tahoma" w:cs="Tahoma"/>
              </w:rPr>
            </w:pPr>
          </w:p>
          <w:p w:rsidR="00F424C7" w:rsidRPr="00282A56" w:rsidRDefault="00F85CE1">
            <w:pPr>
              <w:rPr>
                <w:rFonts w:ascii="Tahoma" w:hAnsi="Tahoma" w:cs="Tahoma"/>
              </w:rPr>
            </w:pPr>
            <w:r w:rsidRPr="00282A56">
              <w:rPr>
                <w:rFonts w:ascii="Tahoma" w:hAnsi="Tahoma" w:cs="Tahoma"/>
              </w:rPr>
              <w:t>Samostatně zformuluje vlastní myšlenky ve formě jednoduchého písemného sdělení.</w:t>
            </w:r>
          </w:p>
          <w:p w:rsidR="00F424C7" w:rsidRPr="00282A56" w:rsidRDefault="00F85CE1">
            <w:pPr>
              <w:rPr>
                <w:rFonts w:ascii="Tahoma" w:hAnsi="Tahoma" w:cs="Tahoma"/>
              </w:rPr>
            </w:pPr>
            <w:r w:rsidRPr="00282A56">
              <w:rPr>
                <w:rFonts w:ascii="Tahoma" w:hAnsi="Tahoma" w:cs="Tahoma"/>
              </w:rPr>
              <w:t>Písemně v jednoduchých větách odpoví na inzerát s  nabídkou zaměstnání.</w:t>
            </w:r>
          </w:p>
          <w:p w:rsidR="00F424C7" w:rsidRPr="00282A56" w:rsidRDefault="00F85CE1">
            <w:pPr>
              <w:rPr>
                <w:rFonts w:ascii="Tahoma" w:hAnsi="Tahoma" w:cs="Tahoma"/>
              </w:rPr>
            </w:pPr>
            <w:r w:rsidRPr="00282A56">
              <w:rPr>
                <w:rFonts w:ascii="Tahoma" w:hAnsi="Tahoma" w:cs="Tahoma"/>
              </w:rPr>
              <w:t>Napíše jednoduchý vlastní strukturovaný životopis.</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1.</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t>Řečové dovednosti</w:t>
            </w:r>
          </w:p>
          <w:p w:rsidR="00F424C7" w:rsidRPr="00282A56" w:rsidRDefault="00F85CE1">
            <w:pPr>
              <w:tabs>
                <w:tab w:val="left" w:pos="6300"/>
              </w:tabs>
              <w:rPr>
                <w:rFonts w:ascii="Tahoma" w:hAnsi="Tahoma" w:cs="Tahoma"/>
              </w:rPr>
            </w:pPr>
            <w:r w:rsidRPr="00282A56">
              <w:rPr>
                <w:rFonts w:ascii="Tahoma" w:hAnsi="Tahoma" w:cs="Tahoma"/>
              </w:rPr>
              <w:t>Receptivní sluchové</w:t>
            </w:r>
            <w:r w:rsidRPr="00282A56">
              <w:rPr>
                <w:rFonts w:ascii="Tahoma" w:hAnsi="Tahoma" w:cs="Tahoma"/>
                <w:b/>
              </w:rPr>
              <w:t>:</w:t>
            </w:r>
            <w:r w:rsidRPr="00282A56">
              <w:rPr>
                <w:rFonts w:ascii="Tahoma" w:hAnsi="Tahoma" w:cs="Tahoma"/>
              </w:rPr>
              <w:t xml:space="preserve"> poslech s porozuměním monologických i dialogických projevů</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Receptivní zrakové: čtení s porozuměním, práce s textem, jednoduchý překlad</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424C7">
            <w:pPr>
              <w:tabs>
                <w:tab w:val="left" w:pos="6300"/>
              </w:tabs>
              <w:rPr>
                <w:rFonts w:ascii="Tahoma" w:hAnsi="Tahoma" w:cs="Tahoma"/>
                <w:u w:val="single"/>
              </w:rPr>
            </w:pPr>
          </w:p>
          <w:p w:rsidR="00F424C7" w:rsidRPr="00282A56" w:rsidRDefault="00F85CE1">
            <w:pPr>
              <w:tabs>
                <w:tab w:val="left" w:pos="6300"/>
              </w:tabs>
              <w:rPr>
                <w:rFonts w:ascii="Tahoma" w:hAnsi="Tahoma" w:cs="Tahoma"/>
              </w:rPr>
            </w:pPr>
            <w:r w:rsidRPr="00282A56">
              <w:rPr>
                <w:rFonts w:ascii="Tahoma" w:hAnsi="Tahoma" w:cs="Tahoma"/>
              </w:rPr>
              <w:t>Produktivní a interaktivní ústní: mluvení zaměřené situačně i tematicky, interakce ústní</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Produktivní a interaktivní písemné: zpracování textu v podobě reprodukce, osnovy, jednoduchý překlad, interakce písemná</w:t>
            </w: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průběžně</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lastRenderedPageBreak/>
              <w:t>Rozlišuje základní zvukové prostředky jazyka, vyslovuje co nejblíže přirozené výslovnosti.</w:t>
            </w:r>
          </w:p>
          <w:p w:rsidR="00F424C7" w:rsidRPr="00282A56" w:rsidRDefault="00F85CE1">
            <w:pPr>
              <w:rPr>
                <w:rFonts w:ascii="Tahoma" w:hAnsi="Tahoma" w:cs="Tahoma"/>
              </w:rPr>
            </w:pPr>
            <w:r w:rsidRPr="00282A56">
              <w:rPr>
                <w:rFonts w:ascii="Tahoma" w:hAnsi="Tahoma" w:cs="Tahoma"/>
              </w:rPr>
              <w:t>Vhodně používá slovní zásobu včetně vybrané frazeologie v rozsahu daných komunikačních situací a tematických okruhů a vybranou základní odbornou slovní zásobou ze svého oboru.</w:t>
            </w:r>
          </w:p>
          <w:p w:rsidR="00F424C7" w:rsidRPr="00282A56" w:rsidRDefault="00F85CE1">
            <w:pPr>
              <w:rPr>
                <w:rFonts w:ascii="Tahoma" w:hAnsi="Tahoma" w:cs="Tahoma"/>
              </w:rPr>
            </w:pPr>
            <w:r w:rsidRPr="00282A56">
              <w:rPr>
                <w:rFonts w:ascii="Tahoma" w:hAnsi="Tahoma" w:cs="Tahoma"/>
              </w:rPr>
              <w:t>Ovládá základní způsoby tvoření slov – skládání, odvozování.</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Správně používá běžné gramatické prostředky v rámci komunikačních situací.</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Uplatňuje v písemném projevu správnou grafickou podobu jazyka, dodržuje základní pravopisné normy.</w:t>
            </w:r>
          </w:p>
          <w:p w:rsidR="00F424C7" w:rsidRPr="00282A56" w:rsidRDefault="00F85CE1">
            <w:pPr>
              <w:rPr>
                <w:rFonts w:ascii="Tahoma" w:hAnsi="Tahoma" w:cs="Tahoma"/>
              </w:rPr>
            </w:pPr>
            <w:r w:rsidRPr="00282A56">
              <w:rPr>
                <w:rFonts w:ascii="Tahoma" w:hAnsi="Tahoma" w:cs="Tahoma"/>
              </w:rPr>
              <w:t>Samostatně sestaví formálně i obsahově správný krátký jednoduchý odborný text.</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Přeloží jednoduchý odborný text.</w:t>
            </w:r>
          </w:p>
          <w:p w:rsidR="00F424C7" w:rsidRPr="00282A56" w:rsidRDefault="00F85CE1">
            <w:pPr>
              <w:rPr>
                <w:rFonts w:ascii="Tahoma" w:hAnsi="Tahoma" w:cs="Tahoma"/>
              </w:rPr>
            </w:pPr>
            <w:r w:rsidRPr="00282A56">
              <w:rPr>
                <w:rFonts w:ascii="Tahoma" w:hAnsi="Tahoma" w:cs="Tahoma"/>
              </w:rPr>
              <w:t>Vhodně využívá překladové slovníky.</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2.</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rPr>
                <w:rFonts w:ascii="Tahoma" w:hAnsi="Tahoma" w:cs="Tahoma"/>
                <w:b/>
              </w:rPr>
            </w:pPr>
            <w:r w:rsidRPr="00282A56">
              <w:rPr>
                <w:rFonts w:ascii="Tahoma" w:hAnsi="Tahoma" w:cs="Tahoma"/>
                <w:b/>
              </w:rPr>
              <w:t>Jazykové prostředky</w:t>
            </w:r>
          </w:p>
          <w:p w:rsidR="00F424C7" w:rsidRPr="00282A56" w:rsidRDefault="00F85CE1">
            <w:pPr>
              <w:tabs>
                <w:tab w:val="left" w:pos="6300"/>
              </w:tabs>
              <w:rPr>
                <w:rFonts w:ascii="Tahoma" w:hAnsi="Tahoma" w:cs="Tahoma"/>
              </w:rPr>
            </w:pPr>
            <w:r w:rsidRPr="00282A56">
              <w:rPr>
                <w:rFonts w:ascii="Tahoma" w:hAnsi="Tahoma" w:cs="Tahoma"/>
              </w:rPr>
              <w:t>Výslovnost (zvukové prostředky jazyka)</w:t>
            </w:r>
          </w:p>
          <w:p w:rsidR="00F424C7" w:rsidRPr="00282A56" w:rsidRDefault="00F85CE1">
            <w:pPr>
              <w:tabs>
                <w:tab w:val="left" w:pos="6300"/>
              </w:tabs>
              <w:rPr>
                <w:rFonts w:ascii="Tahoma" w:hAnsi="Tahoma" w:cs="Tahoma"/>
              </w:rPr>
            </w:pPr>
            <w:r w:rsidRPr="00282A56">
              <w:rPr>
                <w:rFonts w:ascii="Tahoma" w:hAnsi="Tahoma" w:cs="Tahoma"/>
              </w:rPr>
              <w:t>Slovní zásoba a její tvoření</w:t>
            </w: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Gramatika (tvarosloví a větná skladba) - tázací dovětky, přítomný průběhový čas, příslovce a časové výrazy v minulém, budoucím a přítomném čase, předpřítomný čas, předpony a přípony při tvorbě slov</w:t>
            </w:r>
          </w:p>
          <w:p w:rsidR="00F424C7" w:rsidRPr="00282A56" w:rsidRDefault="00F85CE1">
            <w:pPr>
              <w:tabs>
                <w:tab w:val="left" w:pos="6300"/>
              </w:tabs>
              <w:jc w:val="both"/>
              <w:rPr>
                <w:rFonts w:ascii="Tahoma" w:hAnsi="Tahoma" w:cs="Tahoma"/>
              </w:rPr>
            </w:pPr>
            <w:r w:rsidRPr="00282A56">
              <w:rPr>
                <w:rFonts w:ascii="Tahoma" w:hAnsi="Tahoma" w:cs="Tahoma"/>
              </w:rPr>
              <w:t>Grafická podoba jazyka a pravopis</w:t>
            </w:r>
          </w:p>
          <w:p w:rsidR="00F424C7" w:rsidRPr="00282A56" w:rsidRDefault="00F85CE1">
            <w:pPr>
              <w:tabs>
                <w:tab w:val="left" w:pos="6300"/>
              </w:tabs>
              <w:jc w:val="both"/>
              <w:rPr>
                <w:rFonts w:ascii="Tahoma" w:hAnsi="Tahoma" w:cs="Tahoma"/>
              </w:rPr>
            </w:pPr>
            <w:r w:rsidRPr="00282A56">
              <w:rPr>
                <w:rFonts w:ascii="Tahoma" w:hAnsi="Tahoma" w:cs="Tahoma"/>
              </w:rPr>
              <w:t>Stylistika a sloh (formální stavba textu, obsahová stavba textu)</w:t>
            </w:r>
          </w:p>
          <w:p w:rsidR="00F424C7" w:rsidRPr="00282A56" w:rsidRDefault="00F424C7">
            <w:pPr>
              <w:tabs>
                <w:tab w:val="left" w:pos="6300"/>
              </w:tabs>
              <w:jc w:val="both"/>
              <w:rPr>
                <w:rFonts w:ascii="Tahoma" w:hAnsi="Tahoma" w:cs="Tahoma"/>
              </w:rPr>
            </w:pPr>
          </w:p>
          <w:p w:rsidR="00F424C7" w:rsidRPr="00282A56" w:rsidRDefault="00F424C7">
            <w:pPr>
              <w:tabs>
                <w:tab w:val="left" w:pos="6300"/>
              </w:tabs>
              <w:jc w:val="both"/>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Získávání informací, práce se slovníkem</w:t>
            </w:r>
          </w:p>
          <w:p w:rsidR="00F424C7" w:rsidRPr="00282A56" w:rsidRDefault="00F424C7">
            <w:pPr>
              <w:tabs>
                <w:tab w:val="left" w:pos="6300"/>
              </w:tabs>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Průběžně</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20</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lastRenderedPageBreak/>
              <w:t>Vyjadřuje se ústně i písemně ke stanoveným tématům, používá základní slovní zásobu a jednoduché věty týkajících se každodenních předvídatelných situací i typických situací z oblasti pracovní činnosti.</w:t>
            </w:r>
          </w:p>
          <w:p w:rsidR="00F424C7" w:rsidRPr="00282A56" w:rsidRDefault="00F424C7">
            <w:pPr>
              <w:tabs>
                <w:tab w:val="left" w:pos="6300"/>
              </w:tabs>
              <w:rPr>
                <w:rFonts w:ascii="Tahoma" w:hAnsi="Tahoma" w:cs="Tahoma"/>
              </w:rPr>
            </w:pPr>
          </w:p>
          <w:p w:rsidR="00F424C7" w:rsidRPr="00282A56" w:rsidRDefault="00F85CE1">
            <w:pPr>
              <w:jc w:val="both"/>
              <w:rPr>
                <w:rFonts w:ascii="Tahoma" w:hAnsi="Tahoma" w:cs="Tahoma"/>
              </w:rPr>
            </w:pPr>
            <w:r w:rsidRPr="00282A56">
              <w:rPr>
                <w:rFonts w:ascii="Tahoma" w:hAnsi="Tahoma" w:cs="Tahoma"/>
              </w:rPr>
              <w:t>Vyhledá informace o pracovních nabídkách a porozumí textu nabídky.</w:t>
            </w:r>
          </w:p>
          <w:p w:rsidR="00F424C7" w:rsidRPr="00282A56" w:rsidRDefault="00F85CE1">
            <w:pPr>
              <w:jc w:val="both"/>
              <w:rPr>
                <w:rFonts w:ascii="Tahoma" w:hAnsi="Tahoma" w:cs="Tahoma"/>
              </w:rPr>
            </w:pPr>
            <w:r w:rsidRPr="00282A56">
              <w:rPr>
                <w:rFonts w:ascii="Tahoma" w:hAnsi="Tahoma" w:cs="Tahoma"/>
              </w:rPr>
              <w:t>Uvede své jméno a příjmení, obor, uvede, proč si zvolil svůj obor, jaké klady a zápory má jeho povolání.</w:t>
            </w:r>
          </w:p>
          <w:p w:rsidR="00F424C7" w:rsidRPr="00282A56" w:rsidRDefault="00F85CE1">
            <w:pPr>
              <w:jc w:val="both"/>
              <w:rPr>
                <w:rFonts w:ascii="Tahoma" w:hAnsi="Tahoma" w:cs="Tahoma"/>
              </w:rPr>
            </w:pPr>
            <w:r w:rsidRPr="00282A56">
              <w:rPr>
                <w:rFonts w:ascii="Tahoma" w:hAnsi="Tahoma" w:cs="Tahoma"/>
              </w:rPr>
              <w:t>Napíše jednoduchou odpověď na nabídku zaměstnání – žádost o místo. Vyjmenuje výhody a nevýhody vybraných zaměstnání, porovná možnosti práce doma a v zahraničí.</w:t>
            </w:r>
          </w:p>
          <w:p w:rsidR="00F424C7" w:rsidRPr="00282A56" w:rsidRDefault="00F424C7">
            <w:pPr>
              <w:tabs>
                <w:tab w:val="left" w:pos="6300"/>
              </w:tabs>
              <w:rPr>
                <w:rFonts w:ascii="Tahoma" w:hAnsi="Tahoma" w:cs="Tahoma"/>
              </w:rPr>
            </w:pPr>
          </w:p>
          <w:p w:rsidR="00F424C7" w:rsidRPr="00282A56" w:rsidRDefault="00F85CE1">
            <w:pPr>
              <w:rPr>
                <w:rFonts w:ascii="Tahoma" w:hAnsi="Tahoma" w:cs="Tahoma"/>
              </w:rPr>
            </w:pPr>
            <w:r w:rsidRPr="00282A56">
              <w:rPr>
                <w:rFonts w:ascii="Tahoma" w:hAnsi="Tahoma" w:cs="Tahoma"/>
              </w:rPr>
              <w:t>Napíše samostatně, popř. pomocí slovníku, vlastní sdělení (strukturovaný životopis, žádost, dopis).</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Jednoduše charakterizuje pokrmy a nápoje.</w:t>
            </w:r>
          </w:p>
          <w:p w:rsidR="00F424C7" w:rsidRPr="00282A56" w:rsidRDefault="00F85CE1">
            <w:pPr>
              <w:rPr>
                <w:rFonts w:ascii="Tahoma" w:hAnsi="Tahoma" w:cs="Tahoma"/>
              </w:rPr>
            </w:pPr>
            <w:r w:rsidRPr="00282A56">
              <w:rPr>
                <w:rFonts w:ascii="Tahoma" w:hAnsi="Tahoma" w:cs="Tahoma"/>
              </w:rPr>
              <w:t>Orientuje se v jídelním a nápojovém lístku a objedná si pokrm a nápoj, vyjádří úmysl zaplatit v restauraci či u stánku.</w:t>
            </w:r>
          </w:p>
          <w:p w:rsidR="00F424C7" w:rsidRPr="00282A56" w:rsidRDefault="00F85CE1">
            <w:pPr>
              <w:rPr>
                <w:rFonts w:ascii="Tahoma" w:hAnsi="Tahoma" w:cs="Tahoma"/>
              </w:rPr>
            </w:pPr>
            <w:r w:rsidRPr="00282A56">
              <w:rPr>
                <w:rFonts w:ascii="Tahoma" w:hAnsi="Tahoma" w:cs="Tahoma"/>
              </w:rPr>
              <w:t>Popíše, z čeho se skládá jídelní a nápojový lístek a zvládne objednání jídla v restauraci.</w:t>
            </w:r>
          </w:p>
          <w:p w:rsidR="00F424C7" w:rsidRPr="00282A56" w:rsidRDefault="00F85CE1">
            <w:pPr>
              <w:rPr>
                <w:rFonts w:ascii="Tahoma" w:hAnsi="Tahoma" w:cs="Tahoma"/>
              </w:rPr>
            </w:pPr>
            <w:r w:rsidRPr="00282A56">
              <w:rPr>
                <w:rFonts w:ascii="Tahoma" w:hAnsi="Tahoma" w:cs="Tahoma"/>
              </w:rPr>
              <w:t>Sestaví stížnost</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Pojmenuje základní druhy potravin a nápojů.</w:t>
            </w:r>
          </w:p>
          <w:p w:rsidR="00F424C7" w:rsidRPr="00282A56" w:rsidRDefault="00F85CE1">
            <w:pPr>
              <w:tabs>
                <w:tab w:val="left" w:pos="6300"/>
              </w:tabs>
              <w:rPr>
                <w:rFonts w:ascii="Tahoma" w:hAnsi="Tahoma" w:cs="Tahoma"/>
              </w:rPr>
            </w:pPr>
            <w:r w:rsidRPr="00282A56">
              <w:rPr>
                <w:rFonts w:ascii="Tahoma" w:hAnsi="Tahoma" w:cs="Tahoma"/>
              </w:rPr>
              <w:t>Vyjádří, co snídá, obědvá a večeří a v kolik hodin.</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b/>
              </w:rPr>
            </w:pPr>
            <w:r w:rsidRPr="00282A56">
              <w:rPr>
                <w:rFonts w:ascii="Tahoma" w:hAnsi="Tahoma" w:cs="Tahoma"/>
                <w:b/>
              </w:rPr>
              <w:t>3.</w:t>
            </w: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Tematické okruhy, komunikační situace a jazykové funkce</w:t>
            </w: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85CE1">
            <w:pPr>
              <w:rPr>
                <w:rFonts w:ascii="Tahoma" w:hAnsi="Tahoma" w:cs="Tahoma"/>
              </w:rPr>
            </w:pPr>
            <w:r w:rsidRPr="00282A56">
              <w:rPr>
                <w:rFonts w:ascii="Tahoma" w:hAnsi="Tahoma" w:cs="Tahoma"/>
                <w:b/>
              </w:rPr>
              <w:t>Práce a zaměstnání - s</w:t>
            </w:r>
            <w:r w:rsidRPr="00282A56">
              <w:rPr>
                <w:rFonts w:ascii="Tahoma" w:hAnsi="Tahoma" w:cs="Tahoma"/>
              </w:rPr>
              <w:t>ituační výrazy, zdvořilostní fráze, smluvení schůzky, žádost o místo, komunikace se zákazníkem, vyjádření přání, nabídky, žádosti, inzeráty</w:t>
            </w: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85CE1">
            <w:pPr>
              <w:rPr>
                <w:rFonts w:ascii="Tahoma" w:hAnsi="Tahoma" w:cs="Tahoma"/>
              </w:rPr>
            </w:pPr>
            <w:r w:rsidRPr="00282A56">
              <w:rPr>
                <w:rFonts w:ascii="Tahoma" w:hAnsi="Tahoma" w:cs="Tahoma"/>
                <w:b/>
              </w:rPr>
              <w:t>Základy administrativy- ž</w:t>
            </w:r>
            <w:r w:rsidRPr="00282A56">
              <w:rPr>
                <w:rFonts w:ascii="Tahoma" w:hAnsi="Tahoma" w:cs="Tahoma"/>
              </w:rPr>
              <w:t>ádost o zaměstnání, životopis, návrhy, jejich přijetí nebo odmítnutí</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b/>
              </w:rPr>
              <w:t>V restauraci - j</w:t>
            </w:r>
            <w:r w:rsidRPr="00282A56">
              <w:rPr>
                <w:rFonts w:ascii="Tahoma" w:hAnsi="Tahoma" w:cs="Tahoma"/>
              </w:rPr>
              <w:t>ídelní  a nápojový lístek, objednávka v restauraci, stížnost</w:t>
            </w: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85CE1">
            <w:pPr>
              <w:tabs>
                <w:tab w:val="left" w:pos="6300"/>
              </w:tabs>
              <w:rPr>
                <w:rFonts w:ascii="Tahoma" w:hAnsi="Tahoma" w:cs="Tahoma"/>
              </w:rPr>
            </w:pPr>
            <w:r w:rsidRPr="00282A56">
              <w:rPr>
                <w:rFonts w:ascii="Tahoma" w:hAnsi="Tahoma" w:cs="Tahoma"/>
                <w:b/>
              </w:rPr>
              <w:t>Jídlo a pití - s</w:t>
            </w:r>
            <w:r w:rsidRPr="00282A56">
              <w:rPr>
                <w:rFonts w:ascii="Tahoma" w:hAnsi="Tahoma" w:cs="Tahoma"/>
              </w:rPr>
              <w:t>nídaně, oběd, večeře, běžné potraviny, pokrmy</w:t>
            </w:r>
          </w:p>
          <w:p w:rsidR="00F424C7" w:rsidRPr="00282A56" w:rsidRDefault="00F424C7">
            <w:pPr>
              <w:tabs>
                <w:tab w:val="left" w:pos="6300"/>
              </w:tabs>
              <w:rPr>
                <w:rFonts w:ascii="Tahoma" w:hAnsi="Tahoma" w:cs="Tahoma"/>
                <w:b/>
              </w:rPr>
            </w:pPr>
          </w:p>
          <w:p w:rsidR="00F424C7" w:rsidRPr="00282A56" w:rsidRDefault="00F424C7">
            <w:pPr>
              <w:jc w:val="both"/>
              <w:rPr>
                <w:rFonts w:ascii="Tahoma" w:hAnsi="Tahoma" w:cs="Tahoma"/>
                <w:b/>
              </w:rPr>
            </w:pP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5. Odborná slovní zásoba</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424C7">
            <w:pPr>
              <w:tabs>
                <w:tab w:val="left" w:pos="6300"/>
              </w:tabs>
              <w:snapToGrid w:val="0"/>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b/>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6</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6</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6</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6</w:t>
            </w: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tabs>
                <w:tab w:val="left" w:pos="6300"/>
              </w:tabs>
              <w:jc w:val="center"/>
              <w:rPr>
                <w:rFonts w:ascii="Tahoma" w:hAnsi="Tahoma" w:cs="Tahoma"/>
              </w:rPr>
            </w:pPr>
            <w:r w:rsidRPr="00282A56">
              <w:rPr>
                <w:rFonts w:ascii="Tahoma" w:hAnsi="Tahoma" w:cs="Tahoma"/>
              </w:rPr>
              <w:t>12</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color w:val="00000A"/>
              </w:rPr>
              <w:lastRenderedPageBreak/>
              <w:t>Reprodukuje poznatky o základních politických, geografických a kulturních faktorech ČR</w:t>
            </w:r>
            <w:r w:rsidRPr="00282A56">
              <w:rPr>
                <w:rFonts w:ascii="Tahoma" w:hAnsi="Tahoma" w:cs="Tahoma"/>
              </w:rPr>
              <w:t xml:space="preserve"> a Velké Británie.</w:t>
            </w:r>
          </w:p>
          <w:p w:rsidR="00F424C7" w:rsidRPr="00282A56" w:rsidRDefault="00F85CE1">
            <w:pPr>
              <w:rPr>
                <w:rFonts w:ascii="Tahoma" w:hAnsi="Tahoma" w:cs="Tahoma"/>
              </w:rPr>
            </w:pPr>
            <w:r w:rsidRPr="00282A56">
              <w:rPr>
                <w:rFonts w:ascii="Tahoma" w:hAnsi="Tahoma" w:cs="Tahoma"/>
              </w:rPr>
              <w:t>Pojmenuje pamětihodnosti a poznatky z kultury České republiky a Anglie</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424C7">
            <w:pPr>
              <w:tabs>
                <w:tab w:val="left" w:pos="6300"/>
              </w:tabs>
              <w:snapToGrid w:val="0"/>
              <w:rPr>
                <w:rFonts w:ascii="Tahoma" w:hAnsi="Tahoma"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rPr>
              <w:t xml:space="preserve">Reálie – poznatky o zemích studovaného jazyka - </w:t>
            </w:r>
            <w:r w:rsidRPr="00282A56">
              <w:rPr>
                <w:rFonts w:ascii="Tahoma" w:hAnsi="Tahoma" w:cs="Tahoma"/>
              </w:rPr>
              <w:t>Česká republika, Velká Británii</w:t>
            </w: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4</w:t>
            </w:r>
          </w:p>
        </w:tc>
      </w:tr>
      <w:tr w:rsidR="00F424C7" w:rsidRPr="00282A56">
        <w:tc>
          <w:tcPr>
            <w:tcW w:w="3887"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tabs>
                <w:tab w:val="left" w:pos="6300"/>
              </w:tabs>
              <w:jc w:val="both"/>
              <w:rPr>
                <w:rFonts w:ascii="Tahoma" w:hAnsi="Tahoma" w:cs="Tahoma"/>
              </w:rPr>
            </w:pPr>
            <w:r w:rsidRPr="00282A56">
              <w:rPr>
                <w:rFonts w:ascii="Tahoma" w:hAnsi="Tahoma" w:cs="Tahoma"/>
              </w:rPr>
              <w:t>Počet hodin v ročníku celkem</w:t>
            </w:r>
          </w:p>
        </w:tc>
        <w:tc>
          <w:tcPr>
            <w:tcW w:w="72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424C7">
            <w:pPr>
              <w:tabs>
                <w:tab w:val="left" w:pos="6300"/>
              </w:tabs>
              <w:snapToGrid w:val="0"/>
              <w:rPr>
                <w:rFonts w:ascii="Tahoma" w:hAnsi="Tahoma" w:cs="Tahoma"/>
                <w:b/>
              </w:rPr>
            </w:pPr>
          </w:p>
        </w:tc>
        <w:tc>
          <w:tcPr>
            <w:tcW w:w="3780"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424C7">
            <w:pPr>
              <w:tabs>
                <w:tab w:val="left" w:pos="6300"/>
              </w:tabs>
              <w:snapToGrid w:val="0"/>
              <w:rPr>
                <w:rFonts w:ascii="Tahoma" w:hAnsi="Tahoma" w:cs="Tahoma"/>
                <w:b/>
              </w:rPr>
            </w:pPr>
          </w:p>
        </w:tc>
        <w:tc>
          <w:tcPr>
            <w:tcW w:w="951"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tabs>
                <w:tab w:val="left" w:pos="6300"/>
              </w:tabs>
              <w:jc w:val="center"/>
              <w:rPr>
                <w:rFonts w:ascii="Tahoma" w:hAnsi="Tahoma" w:cs="Tahoma"/>
              </w:rPr>
            </w:pPr>
            <w:r w:rsidRPr="00282A56">
              <w:rPr>
                <w:rFonts w:ascii="Tahoma" w:hAnsi="Tahoma" w:cs="Tahoma"/>
              </w:rPr>
              <w:t>60</w:t>
            </w:r>
          </w:p>
        </w:tc>
      </w:tr>
    </w:tbl>
    <w:p w:rsidR="00F424C7" w:rsidRPr="00282A56" w:rsidRDefault="00F424C7">
      <w:pPr>
        <w:tabs>
          <w:tab w:val="left" w:pos="6300"/>
        </w:tabs>
        <w:jc w:val="both"/>
        <w:rPr>
          <w:rFonts w:ascii="Tahoma" w:hAnsi="Tahoma" w:cs="Tahoma"/>
          <w:b/>
          <w:bCs/>
          <w:color w:val="FF0000"/>
          <w:szCs w:val="20"/>
        </w:rPr>
      </w:pPr>
    </w:p>
    <w:p w:rsidR="00F424C7" w:rsidRPr="00282A56" w:rsidRDefault="00F424C7">
      <w:pPr>
        <w:tabs>
          <w:tab w:val="left" w:pos="6300"/>
        </w:tabs>
        <w:jc w:val="both"/>
        <w:rPr>
          <w:rFonts w:ascii="Tahoma" w:hAnsi="Tahoma" w:cs="Tahoma"/>
          <w:b/>
          <w:bCs/>
          <w:color w:val="FF0000"/>
          <w:szCs w:val="20"/>
        </w:rPr>
      </w:pPr>
    </w:p>
    <w:p w:rsidR="00F424C7" w:rsidRPr="00282A56" w:rsidRDefault="00F85CE1">
      <w:pPr>
        <w:tabs>
          <w:tab w:val="left" w:pos="0"/>
          <w:tab w:val="right" w:pos="9072"/>
        </w:tabs>
        <w:rPr>
          <w:rFonts w:ascii="Tahoma" w:hAnsi="Tahoma" w:cs="Tahoma"/>
        </w:rPr>
      </w:pPr>
      <w:r w:rsidRPr="00282A56">
        <w:rPr>
          <w:rFonts w:ascii="Tahoma" w:hAnsi="Tahoma" w:cs="Tahoma"/>
        </w:rPr>
        <w:br w:type="page"/>
      </w:r>
    </w:p>
    <w:p w:rsidR="00F424C7" w:rsidRPr="00282A56" w:rsidRDefault="00F424C7">
      <w:pPr>
        <w:tabs>
          <w:tab w:val="left" w:pos="0"/>
          <w:tab w:val="right" w:pos="9072"/>
        </w:tabs>
        <w:rPr>
          <w:rFonts w:ascii="Tahoma" w:hAnsi="Tahoma" w:cs="Tahoma"/>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OBČANSKÁ NAUKA</w:t>
      </w:r>
      <w:r w:rsidRPr="00282A56">
        <w:rPr>
          <w:rFonts w:ascii="Tahoma" w:hAnsi="Tahoma" w:cs="Tahoma"/>
        </w:rPr>
        <w:tab/>
        <w:t>Počet hodin za studium celkem 96</w:t>
      </w: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424C7">
      <w:pPr>
        <w:rPr>
          <w:rFonts w:ascii="Tahoma" w:hAnsi="Tahoma" w:cs="Tahoma"/>
        </w:rPr>
      </w:pPr>
    </w:p>
    <w:p w:rsidR="00F424C7" w:rsidRPr="00282A56" w:rsidRDefault="00F85CE1">
      <w:pPr>
        <w:tabs>
          <w:tab w:val="left" w:pos="6300"/>
        </w:tabs>
        <w:jc w:val="center"/>
        <w:rPr>
          <w:rFonts w:ascii="Tahoma" w:eastAsia="Tahoma" w:hAnsi="Tahoma" w:cs="Tahoma"/>
          <w:b/>
          <w:color w:val="000000"/>
          <w:sz w:val="28"/>
          <w:szCs w:val="28"/>
          <w:lang w:eastAsia="ar-SA"/>
        </w:rPr>
      </w:pPr>
      <w:r w:rsidRPr="00282A56">
        <w:rPr>
          <w:rFonts w:ascii="Tahoma" w:eastAsia="Tahoma" w:hAnsi="Tahoma" w:cs="Tahoma"/>
          <w:b/>
          <w:color w:val="000000"/>
          <w:sz w:val="28"/>
          <w:szCs w:val="28"/>
          <w:lang w:eastAsia="ar-SA"/>
        </w:rPr>
        <w:t>Učební osnova předmětu</w:t>
      </w:r>
    </w:p>
    <w:p w:rsidR="00F424C7" w:rsidRPr="00282A56" w:rsidRDefault="00F85CE1">
      <w:pPr>
        <w:pStyle w:val="Nadpis2"/>
        <w:tabs>
          <w:tab w:val="left" w:pos="0"/>
        </w:tabs>
        <w:rPr>
          <w:rFonts w:ascii="Tahoma" w:eastAsia="Tahoma" w:hAnsi="Tahoma"/>
          <w:lang w:eastAsia="ar-SA"/>
        </w:rPr>
      </w:pPr>
      <w:bookmarkStart w:id="67" w:name="__RefHeading___Toc11285_2052996656"/>
      <w:bookmarkStart w:id="68" w:name="_Toc428104209"/>
      <w:bookmarkStart w:id="69" w:name="_Toc428201312"/>
      <w:bookmarkStart w:id="70" w:name="_Toc428112812"/>
      <w:bookmarkEnd w:id="67"/>
      <w:bookmarkEnd w:id="68"/>
      <w:bookmarkEnd w:id="69"/>
      <w:bookmarkEnd w:id="70"/>
      <w:r w:rsidRPr="00282A56">
        <w:rPr>
          <w:rFonts w:ascii="Tahoma" w:eastAsia="Tahoma" w:hAnsi="Tahoma"/>
          <w:lang w:eastAsia="ar-SA"/>
        </w:rPr>
        <w:t>OBČANSKÁ NAUKA</w:t>
      </w:r>
    </w:p>
    <w:p w:rsidR="00F424C7" w:rsidRPr="00282A56" w:rsidRDefault="00F424C7">
      <w:pPr>
        <w:rPr>
          <w:rFonts w:ascii="Tahoma" w:hAnsi="Tahoma" w:cs="Tahoma"/>
          <w:b/>
          <w:bCs/>
        </w:rPr>
      </w:pPr>
    </w:p>
    <w:p w:rsidR="00F424C7" w:rsidRPr="00282A56" w:rsidRDefault="00F85CE1">
      <w:pPr>
        <w:rPr>
          <w:rFonts w:ascii="Tahoma" w:hAnsi="Tahoma" w:cs="Tahoma"/>
          <w:b/>
          <w:bCs/>
        </w:rPr>
      </w:pPr>
      <w:r w:rsidRPr="00282A56">
        <w:rPr>
          <w:rFonts w:ascii="Tahoma" w:hAnsi="Tahoma" w:cs="Tahoma"/>
          <w:b/>
          <w:bCs/>
        </w:rPr>
        <w:t>Pojetí předmětu:</w:t>
      </w:r>
    </w:p>
    <w:p w:rsidR="00F424C7" w:rsidRPr="00282A56" w:rsidRDefault="00F424C7">
      <w:pPr>
        <w:jc w:val="both"/>
        <w:rPr>
          <w:rFonts w:ascii="Tahoma" w:hAnsi="Tahoma" w:cs="Tahoma"/>
          <w:b/>
          <w:bCs/>
        </w:rPr>
      </w:pPr>
    </w:p>
    <w:p w:rsidR="00F424C7" w:rsidRPr="00282A56" w:rsidRDefault="00F85CE1">
      <w:pPr>
        <w:jc w:val="both"/>
        <w:rPr>
          <w:rFonts w:ascii="Tahoma" w:hAnsi="Tahoma" w:cs="Tahoma"/>
          <w:b/>
          <w:bCs/>
        </w:rPr>
      </w:pPr>
      <w:r w:rsidRPr="00282A56">
        <w:rPr>
          <w:rFonts w:ascii="Tahoma" w:hAnsi="Tahoma" w:cs="Tahoma"/>
          <w:b/>
          <w:bCs/>
        </w:rPr>
        <w:t>Cíl předmětu</w:t>
      </w:r>
    </w:p>
    <w:p w:rsidR="00F424C7" w:rsidRPr="00282A56" w:rsidRDefault="00F85CE1">
      <w:pPr>
        <w:jc w:val="both"/>
        <w:rPr>
          <w:rFonts w:ascii="Tahoma" w:hAnsi="Tahoma" w:cs="Tahoma"/>
        </w:rPr>
      </w:pPr>
      <w:r w:rsidRPr="00282A56">
        <w:rPr>
          <w:rFonts w:ascii="Tahoma" w:hAnsi="Tahoma" w:cs="Tahoma"/>
        </w:rP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w:t>
      </w:r>
      <w:r w:rsidRPr="00282A56">
        <w:rPr>
          <w:rFonts w:ascii="Tahoma" w:hAnsi="Tahoma" w:cs="Tahoma"/>
        </w:rPr>
        <w:br/>
        <w:t>a EU.</w:t>
      </w:r>
    </w:p>
    <w:p w:rsidR="00F424C7" w:rsidRPr="00282A56" w:rsidRDefault="00F85CE1">
      <w:pPr>
        <w:jc w:val="both"/>
        <w:rPr>
          <w:rFonts w:ascii="Tahoma" w:hAnsi="Tahoma" w:cs="Tahoma"/>
        </w:rPr>
      </w:pPr>
      <w:r w:rsidRPr="00282A56">
        <w:rPr>
          <w:rFonts w:ascii="Tahoma" w:hAnsi="Tahoma" w:cs="Tahoma"/>
        </w:rP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Charakteristika učiva</w:t>
      </w:r>
    </w:p>
    <w:p w:rsidR="00F424C7" w:rsidRPr="00282A56" w:rsidRDefault="00F85CE1">
      <w:pPr>
        <w:jc w:val="both"/>
        <w:rPr>
          <w:rFonts w:ascii="Tahoma" w:hAnsi="Tahoma" w:cs="Tahoma"/>
        </w:rPr>
      </w:pPr>
      <w:r w:rsidRPr="00282A56">
        <w:rPr>
          <w:rFonts w:ascii="Tahoma" w:hAnsi="Tahoma" w:cs="Tahoma"/>
        </w:rPr>
        <w:t xml:space="preserve">Učivo vychází z obsahového okruhu RVP </w:t>
      </w:r>
      <w:r w:rsidRPr="00282A56">
        <w:rPr>
          <w:rFonts w:ascii="Tahoma" w:hAnsi="Tahoma" w:cs="Tahoma"/>
          <w:i/>
          <w:iCs/>
        </w:rPr>
        <w:t xml:space="preserve">Společenskovědní vzdělávání a Estetické vzdělávání. </w:t>
      </w:r>
      <w:r w:rsidRPr="00282A56">
        <w:rPr>
          <w:rFonts w:ascii="Tahoma" w:hAnsi="Tahoma" w:cs="Tahoma"/>
        </w:rPr>
        <w:t>Učivo různým způsobem prolíná s učivem mnoha dalších předmětů společenskovědních i přírodovědných a také s průřezovými tématy.</w:t>
      </w:r>
    </w:p>
    <w:p w:rsidR="00F424C7" w:rsidRPr="00282A56" w:rsidRDefault="00F85CE1">
      <w:pPr>
        <w:jc w:val="both"/>
        <w:rPr>
          <w:rFonts w:ascii="Tahoma" w:hAnsi="Tahoma" w:cs="Tahoma"/>
        </w:rPr>
      </w:pPr>
      <w:r w:rsidRPr="00282A56">
        <w:rPr>
          <w:rFonts w:ascii="Tahoma" w:hAnsi="Tahoma" w:cs="Tahoma"/>
        </w:rPr>
        <w:t xml:space="preserve">Obsahem učiva 1. ročníku je celek </w:t>
      </w:r>
      <w:r w:rsidRPr="00282A56">
        <w:rPr>
          <w:rFonts w:ascii="Tahoma" w:hAnsi="Tahoma" w:cs="Tahoma"/>
          <w:i/>
          <w:iCs/>
        </w:rPr>
        <w:t>Člověk v lidském společenství.</w:t>
      </w:r>
    </w:p>
    <w:p w:rsidR="00F424C7" w:rsidRPr="00282A56" w:rsidRDefault="00F85CE1">
      <w:pPr>
        <w:jc w:val="both"/>
        <w:rPr>
          <w:rFonts w:ascii="Tahoma" w:hAnsi="Tahoma" w:cs="Tahoma"/>
        </w:rPr>
      </w:pPr>
      <w:r w:rsidRPr="00282A56">
        <w:rPr>
          <w:rFonts w:ascii="Tahoma" w:hAnsi="Tahoma" w:cs="Tahoma"/>
        </w:rPr>
        <w:t>Žáci získají vědomosti, které jim pomohou orientovat se v lidské společnosti</w:t>
      </w:r>
      <w:r w:rsidRPr="00282A56">
        <w:rPr>
          <w:rFonts w:ascii="Tahoma" w:hAnsi="Tahoma" w:cs="Tahoma"/>
        </w:rPr>
        <w:br/>
        <w:t xml:space="preserve">a v různých sociálních skupinách. Vědomosti jim mají napomoci k tomu, aby se do různých skupin dokázali zařadit jako plnohodnotní členové, aby dokázali posoudit klady i zápory života různých skupin žijících kdekoliv na světě.  </w:t>
      </w:r>
    </w:p>
    <w:p w:rsidR="00F424C7" w:rsidRPr="00282A56" w:rsidRDefault="00F85CE1">
      <w:pPr>
        <w:jc w:val="both"/>
        <w:rPr>
          <w:rFonts w:ascii="Tahoma" w:hAnsi="Tahoma" w:cs="Tahoma"/>
        </w:rPr>
      </w:pPr>
      <w:r w:rsidRPr="00282A56">
        <w:rPr>
          <w:rFonts w:ascii="Tahoma" w:hAnsi="Tahoma" w:cs="Tahoma"/>
        </w:rPr>
        <w:t xml:space="preserve">Obsahem učiva 2. ročníku jsou dva celky </w:t>
      </w:r>
      <w:r w:rsidRPr="00282A56">
        <w:rPr>
          <w:rFonts w:ascii="Tahoma" w:hAnsi="Tahoma" w:cs="Tahoma"/>
          <w:i/>
          <w:iCs/>
        </w:rPr>
        <w:t>Člověk jako občan a Člověk a právo.</w:t>
      </w:r>
    </w:p>
    <w:p w:rsidR="00F424C7" w:rsidRPr="00282A56" w:rsidRDefault="00F85CE1">
      <w:pPr>
        <w:jc w:val="both"/>
        <w:rPr>
          <w:rFonts w:ascii="Tahoma" w:hAnsi="Tahoma" w:cs="Tahoma"/>
        </w:rPr>
      </w:pPr>
      <w:r w:rsidRPr="00282A56">
        <w:rPr>
          <w:rFonts w:ascii="Tahoma" w:hAnsi="Tahoma" w:cs="Tahoma"/>
        </w:rPr>
        <w:t xml:space="preserve">V celku </w:t>
      </w:r>
      <w:r w:rsidRPr="00282A56">
        <w:rPr>
          <w:rFonts w:ascii="Tahoma" w:hAnsi="Tahoma" w:cs="Tahoma"/>
          <w:i/>
          <w:iCs/>
        </w:rPr>
        <w:t>Člověk jako občan</w:t>
      </w:r>
      <w:r w:rsidRPr="00282A56">
        <w:rPr>
          <w:rFonts w:ascii="Tahoma" w:hAnsi="Tahoma" w:cs="Tahoma"/>
        </w:rPr>
        <w:t xml:space="preserve"> žáci získávají základní vědomosti o občanství, o státu</w:t>
      </w:r>
      <w:r w:rsidRPr="00282A56">
        <w:rPr>
          <w:rFonts w:ascii="Tahoma" w:hAnsi="Tahoma" w:cs="Tahoma"/>
        </w:rPr>
        <w:br/>
        <w:t>a jeho funkcích, o politických systémech a stranách, o významu lidských práv,</w:t>
      </w:r>
      <w:r w:rsidRPr="00282A56">
        <w:rPr>
          <w:rFonts w:ascii="Tahoma" w:hAnsi="Tahoma" w:cs="Tahoma"/>
        </w:rPr>
        <w:br/>
        <w:t>o základních principech a hodnotách demokracie.</w:t>
      </w:r>
    </w:p>
    <w:p w:rsidR="00F424C7" w:rsidRPr="00282A56" w:rsidRDefault="00F85CE1">
      <w:pPr>
        <w:jc w:val="both"/>
        <w:rPr>
          <w:rFonts w:ascii="Tahoma" w:hAnsi="Tahoma" w:cs="Tahoma"/>
        </w:rPr>
      </w:pPr>
      <w:r w:rsidRPr="00282A56">
        <w:rPr>
          <w:rFonts w:ascii="Tahoma" w:hAnsi="Tahoma" w:cs="Tahoma"/>
        </w:rPr>
        <w:t xml:space="preserve">V celku </w:t>
      </w:r>
      <w:r w:rsidRPr="00282A56">
        <w:rPr>
          <w:rFonts w:ascii="Tahoma" w:hAnsi="Tahoma" w:cs="Tahoma"/>
          <w:i/>
          <w:iCs/>
        </w:rPr>
        <w:t>Člověk a právo</w:t>
      </w:r>
      <w:r w:rsidRPr="00282A56">
        <w:rPr>
          <w:rFonts w:ascii="Tahoma" w:hAnsi="Tahoma" w:cs="Tahoma"/>
        </w:rPr>
        <w:t xml:space="preserve"> žáci získávají základní vědomosti o podstatě právního státu,</w:t>
      </w:r>
    </w:p>
    <w:p w:rsidR="00F424C7" w:rsidRPr="00282A56" w:rsidRDefault="00F85CE1">
      <w:pPr>
        <w:jc w:val="both"/>
        <w:rPr>
          <w:rFonts w:ascii="Tahoma" w:hAnsi="Tahoma" w:cs="Tahoma"/>
        </w:rPr>
      </w:pPr>
      <w:r w:rsidRPr="00282A56">
        <w:rPr>
          <w:rFonts w:ascii="Tahoma" w:hAnsi="Tahoma" w:cs="Tahoma"/>
        </w:rPr>
        <w:t>o významu základních právních odvětví pro občana, o právních institucích</w:t>
      </w:r>
      <w:r w:rsidRPr="00282A56">
        <w:rPr>
          <w:rFonts w:ascii="Tahoma" w:hAnsi="Tahoma" w:cs="Tahoma"/>
        </w:rPr>
        <w:br/>
        <w:t>a profesích.</w:t>
      </w:r>
    </w:p>
    <w:p w:rsidR="00F424C7" w:rsidRPr="00282A56" w:rsidRDefault="00F85CE1">
      <w:pPr>
        <w:jc w:val="both"/>
        <w:rPr>
          <w:rFonts w:ascii="Tahoma" w:hAnsi="Tahoma" w:cs="Tahoma"/>
        </w:rPr>
      </w:pPr>
      <w:r w:rsidRPr="00282A56">
        <w:rPr>
          <w:rFonts w:ascii="Tahoma" w:hAnsi="Tahoma" w:cs="Tahoma"/>
        </w:rPr>
        <w:t xml:space="preserve">Obsahem učiva 3. ročníku jsou dva celky </w:t>
      </w:r>
      <w:r w:rsidRPr="00282A56">
        <w:rPr>
          <w:rFonts w:ascii="Tahoma" w:hAnsi="Tahoma" w:cs="Tahoma"/>
          <w:i/>
          <w:iCs/>
        </w:rPr>
        <w:t>Česká republika, Evropa a svět a Člověk</w:t>
      </w:r>
      <w:r w:rsidRPr="00282A56">
        <w:rPr>
          <w:rFonts w:ascii="Tahoma" w:hAnsi="Tahoma" w:cs="Tahoma"/>
          <w:i/>
          <w:iCs/>
        </w:rPr>
        <w:br/>
        <w:t>a hospodářství.</w:t>
      </w:r>
    </w:p>
    <w:p w:rsidR="00F424C7" w:rsidRPr="00282A56" w:rsidRDefault="00F85CE1">
      <w:pPr>
        <w:jc w:val="both"/>
        <w:rPr>
          <w:rFonts w:ascii="Tahoma" w:hAnsi="Tahoma" w:cs="Tahoma"/>
        </w:rPr>
      </w:pPr>
      <w:r w:rsidRPr="00282A56">
        <w:rPr>
          <w:rFonts w:ascii="Tahoma" w:hAnsi="Tahoma" w:cs="Tahoma"/>
        </w:rPr>
        <w:t xml:space="preserve">V celku </w:t>
      </w:r>
      <w:r w:rsidRPr="00282A56">
        <w:rPr>
          <w:rFonts w:ascii="Tahoma" w:hAnsi="Tahoma" w:cs="Tahoma"/>
          <w:i/>
          <w:iCs/>
        </w:rPr>
        <w:t>Česká republika, Evropa a svět</w:t>
      </w:r>
      <w:r w:rsidRPr="00282A56">
        <w:rPr>
          <w:rFonts w:ascii="Tahoma" w:hAnsi="Tahoma" w:cs="Tahoma"/>
        </w:rPr>
        <w:t xml:space="preserve"> žáci získávají základní vědomosti o současné ČR a jejím postavení v Evropě a ve světě, o vyspělých a zaostalých státech,</w:t>
      </w:r>
      <w:r w:rsidRPr="00282A56">
        <w:rPr>
          <w:rFonts w:ascii="Tahoma" w:hAnsi="Tahoma" w:cs="Tahoma"/>
        </w:rPr>
        <w:br/>
        <w:t>o mezinárodních organizacích, o EU. Žáci se seznámí s problematikou globalizace ve světě.</w:t>
      </w:r>
    </w:p>
    <w:p w:rsidR="00F424C7" w:rsidRPr="00282A56" w:rsidRDefault="00F85CE1">
      <w:pPr>
        <w:jc w:val="both"/>
        <w:rPr>
          <w:rFonts w:ascii="Tahoma" w:hAnsi="Tahoma" w:cs="Tahoma"/>
        </w:rPr>
      </w:pPr>
      <w:r w:rsidRPr="00282A56">
        <w:rPr>
          <w:rFonts w:ascii="Tahoma" w:hAnsi="Tahoma" w:cs="Tahoma"/>
        </w:rPr>
        <w:t xml:space="preserve">V celku </w:t>
      </w:r>
      <w:r w:rsidRPr="00282A56">
        <w:rPr>
          <w:rFonts w:ascii="Tahoma" w:hAnsi="Tahoma" w:cs="Tahoma"/>
          <w:i/>
          <w:iCs/>
        </w:rPr>
        <w:t>Člověk a hospodářství</w:t>
      </w:r>
      <w:r w:rsidRPr="00282A56">
        <w:rPr>
          <w:rFonts w:ascii="Tahoma" w:hAnsi="Tahoma" w:cs="Tahoma"/>
        </w:rPr>
        <w:t xml:space="preserve"> žáci získávají základní vědomosti v oblastech týkajících se světa práce, zaměstnanosti, podnikání, sociálního zabezpečení a významu vzdělávání pro svůj </w:t>
      </w:r>
      <w:r w:rsidRPr="00282A56">
        <w:rPr>
          <w:rFonts w:ascii="Tahoma" w:hAnsi="Tahoma" w:cs="Tahoma"/>
        </w:rPr>
        <w:lastRenderedPageBreak/>
        <w:t>budoucí život.</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Cíle vzdělávání v oblasti citů, postojů a preferencí</w:t>
      </w:r>
    </w:p>
    <w:p w:rsidR="00F424C7" w:rsidRPr="00282A56" w:rsidRDefault="00F85CE1">
      <w:pPr>
        <w:jc w:val="both"/>
        <w:rPr>
          <w:rFonts w:ascii="Tahoma" w:hAnsi="Tahoma" w:cs="Tahoma"/>
        </w:rPr>
      </w:pPr>
      <w:r w:rsidRPr="00282A56">
        <w:rPr>
          <w:rFonts w:ascii="Tahoma" w:hAnsi="Tahoma" w:cs="Tahoma"/>
        </w:rP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Metody a strategie výuky</w:t>
      </w:r>
    </w:p>
    <w:p w:rsidR="00F424C7" w:rsidRPr="00282A56" w:rsidRDefault="00F85CE1">
      <w:pPr>
        <w:jc w:val="both"/>
        <w:rPr>
          <w:rFonts w:ascii="Tahoma" w:hAnsi="Tahoma" w:cs="Tahoma"/>
        </w:rPr>
      </w:pPr>
      <w:r w:rsidRPr="00282A56">
        <w:rPr>
          <w:rFonts w:ascii="Tahoma" w:hAnsi="Tahoma" w:cs="Tahoma"/>
        </w:rPr>
        <w:t>Učivo navazuje na vědomosti a dovednosti žáků, které získali na základním stupni vzdělání a napomáhá rozvoji jejich osobnosti z hlediska společenského i profesního zaměření.</w:t>
      </w:r>
    </w:p>
    <w:p w:rsidR="00F424C7" w:rsidRPr="00282A56" w:rsidRDefault="00F85CE1">
      <w:pPr>
        <w:jc w:val="both"/>
        <w:rPr>
          <w:rFonts w:ascii="Tahoma" w:hAnsi="Tahoma" w:cs="Tahoma"/>
        </w:rPr>
      </w:pPr>
      <w:r w:rsidRPr="00282A56">
        <w:rPr>
          <w:rFonts w:ascii="Tahoma" w:hAnsi="Tahoma" w:cs="Tahoma"/>
        </w:rPr>
        <w:t>Metody – výklad učiva, řízená diskuse, referáty, samostatná práce žáků nebo práce ve skupinách. V rámci možností jsou užívány dostupné učebnice, výukové texty, texty z tisku, výukové videoprogramy, PC programy, internet. Žáci jsou vedeni k samostatnému uvažování, k vyjadřování vlastních názorů, ke vzájemné toleranci během diskusí, besed a výstav, k samostatné práci s informačními zdroji ohledně vyhledávání informací k uplatnění na trhu práce, k vytváření vlastního portfolia. Součástí výuky mohou být besedy, exkurze.</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Hodnocení žáků</w:t>
      </w:r>
    </w:p>
    <w:p w:rsidR="00F424C7" w:rsidRPr="00282A56" w:rsidRDefault="00F85CE1">
      <w:pPr>
        <w:jc w:val="both"/>
        <w:rPr>
          <w:rFonts w:ascii="Tahoma" w:hAnsi="Tahoma" w:cs="Tahoma"/>
        </w:rPr>
      </w:pPr>
      <w:r w:rsidRPr="00282A56">
        <w:rPr>
          <w:rFonts w:ascii="Tahoma" w:hAnsi="Tahoma" w:cs="Tahoma"/>
        </w:rPr>
        <w:t>Žáci jsou hodnoceni v průběhu celého školního roku klasifikací, užívá se slovní hodnocení i sebehodnocení žáka. Výslednou známkou za první a druhé pololetí je žák hodnocen podle pětistupňové klasifikační stupnice.</w:t>
      </w:r>
    </w:p>
    <w:p w:rsidR="00F424C7" w:rsidRPr="00282A56" w:rsidRDefault="00F85CE1">
      <w:pPr>
        <w:jc w:val="both"/>
        <w:rPr>
          <w:rFonts w:ascii="Tahoma" w:hAnsi="Tahoma" w:cs="Tahoma"/>
        </w:rPr>
      </w:pPr>
      <w:r w:rsidRPr="00282A56">
        <w:rPr>
          <w:rFonts w:ascii="Tahoma" w:hAnsi="Tahoma" w:cs="Tahoma"/>
        </w:rPr>
        <w:t>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Kritéria hodnocení vychází z Hodnocení výsledků vzdělávání žáků SOŠ Bruntál.</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Klíčové kompetence</w:t>
      </w:r>
    </w:p>
    <w:p w:rsidR="00F424C7" w:rsidRPr="00282A56" w:rsidRDefault="00F85CE1">
      <w:pPr>
        <w:jc w:val="both"/>
        <w:rPr>
          <w:rFonts w:ascii="Tahoma" w:hAnsi="Tahoma" w:cs="Tahoma"/>
        </w:rPr>
      </w:pPr>
      <w:r w:rsidRPr="00282A56">
        <w:rPr>
          <w:rFonts w:ascii="Tahoma" w:hAnsi="Tahoma" w:cs="Tahoma"/>
          <w:i/>
          <w:iCs/>
        </w:rPr>
        <w:t>Kompetence k učení:</w:t>
      </w:r>
      <w:r w:rsidRPr="00282A56">
        <w:rPr>
          <w:rFonts w:ascii="Tahoma" w:hAnsi="Tahoma" w:cs="Tahoma"/>
        </w:rPr>
        <w:t xml:space="preserve"> žáci si zapisují poznámky, pracují s textem, vyhledávají </w:t>
      </w:r>
      <w:r w:rsidRPr="00282A56">
        <w:rPr>
          <w:rFonts w:ascii="Tahoma" w:hAnsi="Tahoma" w:cs="Tahoma"/>
        </w:rPr>
        <w:br/>
        <w:t>a zpracovávají informace.</w:t>
      </w:r>
    </w:p>
    <w:p w:rsidR="00F424C7" w:rsidRPr="00282A56" w:rsidRDefault="00F85CE1">
      <w:pPr>
        <w:jc w:val="both"/>
        <w:rPr>
          <w:rFonts w:ascii="Tahoma" w:hAnsi="Tahoma" w:cs="Tahoma"/>
        </w:rPr>
      </w:pPr>
      <w:r w:rsidRPr="00282A56">
        <w:rPr>
          <w:rFonts w:ascii="Tahoma" w:hAnsi="Tahoma" w:cs="Tahoma"/>
          <w:i/>
          <w:iCs/>
        </w:rPr>
        <w:t xml:space="preserve">Kompetence k řešení problémů: </w:t>
      </w:r>
      <w:r w:rsidRPr="00282A56">
        <w:rPr>
          <w:rFonts w:ascii="Tahoma" w:hAnsi="Tahoma" w:cs="Tahoma"/>
        </w:rPr>
        <w:t>žáci porozumí danému úkolu, získají informace k řešení problému, navrhnou způsob řešení, pokusí se jej zdůvodnit, ověří správnost dosažených výsledků, při řešení problémů spolupracují s ostatními.</w:t>
      </w:r>
    </w:p>
    <w:p w:rsidR="00F424C7" w:rsidRPr="00282A56" w:rsidRDefault="00F85CE1">
      <w:pPr>
        <w:jc w:val="both"/>
        <w:rPr>
          <w:rFonts w:ascii="Tahoma" w:hAnsi="Tahoma" w:cs="Tahoma"/>
        </w:rPr>
      </w:pPr>
      <w:r w:rsidRPr="00282A56">
        <w:rPr>
          <w:rFonts w:ascii="Tahoma" w:hAnsi="Tahoma" w:cs="Tahoma"/>
          <w:i/>
          <w:iCs/>
        </w:rPr>
        <w:t>Kompetence komunikativní</w:t>
      </w:r>
      <w:r w:rsidRPr="00282A56">
        <w:rPr>
          <w:rFonts w:ascii="Tahoma" w:hAnsi="Tahoma" w:cs="Tahoma"/>
        </w:rPr>
        <w:t>: žáci jsou vedeni k přiměřenému, srozumitelnému a věcně správnému vyjadřování, formulování svých myšlenek, k aktivní účasti na diskusi.</w:t>
      </w:r>
    </w:p>
    <w:p w:rsidR="00F424C7" w:rsidRPr="00282A56" w:rsidRDefault="00F85CE1">
      <w:pPr>
        <w:jc w:val="both"/>
        <w:rPr>
          <w:rFonts w:ascii="Tahoma" w:hAnsi="Tahoma" w:cs="Tahoma"/>
        </w:rPr>
      </w:pPr>
      <w:r w:rsidRPr="00282A56">
        <w:rPr>
          <w:rFonts w:ascii="Tahoma" w:hAnsi="Tahoma" w:cs="Tahoma"/>
          <w:i/>
          <w:iCs/>
        </w:rPr>
        <w:t>Kompetence personální a sociální</w:t>
      </w:r>
      <w:r w:rsidRPr="00282A56">
        <w:rPr>
          <w:rFonts w:ascii="Tahoma" w:hAnsi="Tahoma" w:cs="Tahoma"/>
        </w:rPr>
        <w:t>: žáci plní dané úkoly, prezentují a hodnotí výsledky své práce, spolupracují na řešení daných úkolů ve skupinách, navrhují vlastní řešení, spolupracují při vytváření příznivých mezilidských vztahů.</w:t>
      </w:r>
    </w:p>
    <w:p w:rsidR="00F424C7" w:rsidRPr="00282A56" w:rsidRDefault="00F85CE1">
      <w:pPr>
        <w:jc w:val="both"/>
        <w:rPr>
          <w:rFonts w:ascii="Tahoma" w:hAnsi="Tahoma" w:cs="Tahoma"/>
        </w:rPr>
      </w:pPr>
      <w:r w:rsidRPr="00282A56">
        <w:rPr>
          <w:rFonts w:ascii="Tahoma" w:hAnsi="Tahoma" w:cs="Tahoma"/>
          <w:i/>
          <w:iCs/>
        </w:rPr>
        <w:t xml:space="preserve">Kompetence občanské a kulturní povědomí: </w:t>
      </w:r>
      <w:r w:rsidRPr="00282A56">
        <w:rPr>
          <w:rFonts w:ascii="Tahoma" w:hAnsi="Tahoma" w:cs="Tahoma"/>
        </w:rPr>
        <w:t>žáci jednají samostatně, odpovědně ve vlastním i veřejném zájmu, respektují práva druhých, jednají v souladu se zásadami společenského chování, přispívají k uplatňování hodnot demokracie.</w:t>
      </w:r>
    </w:p>
    <w:p w:rsidR="00F424C7" w:rsidRPr="00282A56" w:rsidRDefault="00F85CE1">
      <w:pPr>
        <w:jc w:val="both"/>
        <w:rPr>
          <w:rFonts w:ascii="Tahoma" w:hAnsi="Tahoma" w:cs="Tahoma"/>
        </w:rPr>
      </w:pPr>
      <w:r w:rsidRPr="00282A56">
        <w:rPr>
          <w:rFonts w:ascii="Tahoma" w:hAnsi="Tahoma" w:cs="Tahoma"/>
          <w:i/>
          <w:iCs/>
        </w:rPr>
        <w:t>Kompetence k pracovnímu uplatnění</w:t>
      </w:r>
      <w:r w:rsidRPr="00282A56">
        <w:rPr>
          <w:rFonts w:ascii="Tahoma" w:hAnsi="Tahoma" w:cs="Tahoma"/>
        </w:rPr>
        <w:t>: žáci získávají ucelený přehled o své profesi, možnostech uplatnění ve společnosti, jsou vedeni k uvědomění si významu celoživotního vzdělávání.</w:t>
      </w:r>
    </w:p>
    <w:p w:rsidR="00F424C7" w:rsidRPr="00282A56" w:rsidRDefault="00F85CE1">
      <w:pPr>
        <w:jc w:val="both"/>
        <w:rPr>
          <w:rFonts w:ascii="Tahoma" w:hAnsi="Tahoma" w:cs="Tahoma"/>
        </w:rPr>
      </w:pPr>
      <w:r w:rsidRPr="00282A56">
        <w:rPr>
          <w:rFonts w:ascii="Tahoma" w:hAnsi="Tahoma" w:cs="Tahoma"/>
          <w:i/>
          <w:iCs/>
        </w:rPr>
        <w:t>Kompetence využívat prostředky informačních a komunikačních technologií a pracovat s informacemi</w:t>
      </w:r>
      <w:r w:rsidRPr="00282A56">
        <w:rPr>
          <w:rFonts w:ascii="Tahoma" w:hAnsi="Tahoma" w:cs="Tahoma"/>
        </w:rPr>
        <w:t xml:space="preserve">: žáci vyhledávají informace na počítači prostřednictvím Internetu nebo </w:t>
      </w:r>
      <w:r w:rsidRPr="00282A56">
        <w:rPr>
          <w:rFonts w:ascii="Tahoma" w:hAnsi="Tahoma" w:cs="Tahoma"/>
        </w:rPr>
        <w:lastRenderedPageBreak/>
        <w:t>v médiích, snaží se posuzovat jejich objektivnost.</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Průřezová témata</w:t>
      </w:r>
    </w:p>
    <w:p w:rsidR="00F424C7" w:rsidRPr="00282A56" w:rsidRDefault="00F85CE1">
      <w:pPr>
        <w:jc w:val="both"/>
        <w:rPr>
          <w:rFonts w:ascii="Tahoma" w:hAnsi="Tahoma" w:cs="Tahoma"/>
        </w:rPr>
      </w:pPr>
      <w:r w:rsidRPr="00282A56">
        <w:rPr>
          <w:rFonts w:ascii="Tahoma" w:hAnsi="Tahoma" w:cs="Tahoma"/>
          <w:i/>
          <w:iCs/>
        </w:rPr>
        <w:t>Občan v demokratické společnosti</w:t>
      </w:r>
      <w:r w:rsidRPr="00282A56">
        <w:rPr>
          <w:rFonts w:ascii="Tahoma" w:hAnsi="Tahoma" w:cs="Tahoma"/>
        </w:rPr>
        <w:t>: žáci jsou vedeni ke vhodné míře sebevědomí, odpovědnosti, toleranci, sebehodnocení, ke snaze hledat kompromisní řešení různých problémů, k tomu, aby dokázali komunikovat s jedinci i v kolektivu, aby se dovedli orientovat v médiích, vážili si kulturních hodnot.</w:t>
      </w:r>
    </w:p>
    <w:p w:rsidR="00F424C7" w:rsidRPr="00282A56" w:rsidRDefault="00F85CE1">
      <w:pPr>
        <w:jc w:val="both"/>
        <w:rPr>
          <w:rFonts w:ascii="Tahoma" w:hAnsi="Tahoma" w:cs="Tahoma"/>
        </w:rPr>
      </w:pPr>
      <w:r w:rsidRPr="00282A56">
        <w:rPr>
          <w:rFonts w:ascii="Tahoma" w:hAnsi="Tahoma" w:cs="Tahoma"/>
          <w:i/>
          <w:iCs/>
        </w:rPr>
        <w:t>Člověk a životní prostředí</w:t>
      </w:r>
      <w:r w:rsidRPr="00282A56">
        <w:rPr>
          <w:rFonts w:ascii="Tahoma" w:hAnsi="Tahoma" w:cs="Tahoma"/>
        </w:rPr>
        <w:t>: žáci jsou vedeni k tomu, aby dokázali citově a esteticky vnímat kulturní a přírodní prostředí, aby se podíleli na jejich ochraně, aby pochopili souvislosti přírodního a kulturního prostředí.</w:t>
      </w:r>
    </w:p>
    <w:p w:rsidR="00F424C7" w:rsidRPr="00282A56" w:rsidRDefault="00F85CE1">
      <w:pPr>
        <w:jc w:val="both"/>
        <w:rPr>
          <w:rFonts w:ascii="Tahoma" w:hAnsi="Tahoma" w:cs="Tahoma"/>
        </w:rPr>
      </w:pPr>
      <w:r w:rsidRPr="00282A56">
        <w:rPr>
          <w:rFonts w:ascii="Tahoma" w:hAnsi="Tahoma" w:cs="Tahoma"/>
          <w:i/>
          <w:iCs/>
        </w:rPr>
        <w:t xml:space="preserve">Člověk a svět práce: </w:t>
      </w:r>
      <w:r w:rsidRPr="00282A56">
        <w:rPr>
          <w:rFonts w:ascii="Tahoma" w:hAnsi="Tahoma" w:cs="Tahoma"/>
        </w:rPr>
        <w:t>žáci jsou vedeni k uvědomělému dodržování pracovních povinností, k práci v kolektivu, ke vzájemnému respektování.</w:t>
      </w:r>
    </w:p>
    <w:p w:rsidR="00F424C7" w:rsidRPr="00282A56" w:rsidRDefault="00F85CE1">
      <w:pPr>
        <w:rPr>
          <w:rFonts w:ascii="Tahoma" w:hAnsi="Tahoma" w:cs="Tahoma"/>
        </w:rPr>
      </w:pPr>
      <w:r w:rsidRPr="00282A56">
        <w:rPr>
          <w:rFonts w:ascii="Tahoma" w:hAnsi="Tahoma" w:cs="Tahoma"/>
          <w:i/>
          <w:iCs/>
        </w:rPr>
        <w:t xml:space="preserve">Informační a komunikační technologie: </w:t>
      </w:r>
      <w:r w:rsidRPr="00282A56">
        <w:rPr>
          <w:rFonts w:ascii="Tahoma" w:hAnsi="Tahoma" w:cs="Tahoma"/>
        </w:rPr>
        <w:t xml:space="preserve">žáci jsou vedeni k tomu, aby dokázali vyhledávat, zpracovávat, uchovávat a předávat potřebné informace k dané problematice a aby dokázali </w:t>
      </w:r>
      <w:r w:rsidRPr="00282A56">
        <w:rPr>
          <w:rFonts w:ascii="Tahoma" w:hAnsi="Tahoma" w:cs="Tahoma"/>
        </w:rPr>
        <w:lastRenderedPageBreak/>
        <w:t>tyto informace i objektivně vyhodnocovat.</w:t>
      </w:r>
    </w:p>
    <w:p w:rsidR="00F424C7" w:rsidRPr="00282A56" w:rsidRDefault="00F424C7">
      <w:pP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1. ročník    </w:t>
      </w:r>
      <w:r w:rsidRPr="00282A56">
        <w:rPr>
          <w:rFonts w:ascii="Tahoma" w:hAnsi="Tahoma" w:cs="Tahoma"/>
          <w:b/>
          <w:bCs/>
          <w:color w:val="000000"/>
        </w:rPr>
        <w:tab/>
        <w:t xml:space="preserve">   celkem 33 hodin</w:t>
      </w:r>
    </w:p>
    <w:tbl>
      <w:tblPr>
        <w:tblW w:w="9485"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31"/>
        <w:gridCol w:w="728"/>
        <w:gridCol w:w="3824"/>
        <w:gridCol w:w="1002"/>
      </w:tblGrid>
      <w:tr w:rsidR="00F424C7" w:rsidRPr="00282A56">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lastRenderedPageBreak/>
              <w:t>Výsledky vzdělávání</w:t>
            </w:r>
          </w:p>
        </w:tc>
        <w:tc>
          <w:tcPr>
            <w:tcW w:w="4552"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t>Rozpis učiva</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rPr>
          <w:trHeight w:val="70"/>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Žák objasní pojem lidská společnost, vysvětlí rozdíl mezi malými a velkými skupinami, specifikuje jednotlivé sociální skupiny, objasní funkci a význam rodiny, specifikuje práva a povinnosti členů rodiny, mužů a žen, na základě informací z médií a pozorování života kolem sebe uvede příklady porušování rovnosti mužů a žen, vyjádří, jaká práva a povinnosti  má v rodině, ve společnosti, vysvětlí pojem multikulturní soužití, solidarita, na konkrétních příkladech posoudí problémy soužití většin a menšin a ochranu menšin, objasní pojem genocida, uvede příklady osudů lidí, vysvětlí pojem sociální, na příkladech z médií a z vlastního života popíše příklady sociální nerovnosti a chudoby ve společnosti, uvede, kam se může obrátit občan, když se dostane do složité sociální situace a jak je zajištěn, charakterizuje současnou českou společnost a její složení,</w:t>
            </w:r>
          </w:p>
          <w:p w:rsidR="00F424C7" w:rsidRPr="00282A56" w:rsidRDefault="00F85CE1">
            <w:pPr>
              <w:rPr>
                <w:rFonts w:ascii="Tahoma" w:hAnsi="Tahoma" w:cs="Tahoma"/>
              </w:rPr>
            </w:pPr>
            <w:r w:rsidRPr="00282A56">
              <w:rPr>
                <w:rFonts w:ascii="Tahoma" w:hAnsi="Tahoma" w:cs="Tahoma"/>
              </w:rPr>
              <w:t>dovede sestavit fiktivní rozpočet životních nákladů, dovede posoudit finanční rizika, navrhne způsoby řešení finančních problémů.</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 xml:space="preserve">  </w:t>
            </w:r>
            <w:r w:rsidRPr="00282A56">
              <w:rPr>
                <w:rFonts w:ascii="Tahoma" w:hAnsi="Tahoma" w:cs="Tahoma"/>
                <w:bCs/>
              </w:rPr>
              <w:t>1.</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u w:val="single"/>
              </w:rPr>
            </w:pPr>
            <w:r w:rsidRPr="00282A56">
              <w:rPr>
                <w:rFonts w:ascii="Tahoma" w:hAnsi="Tahoma" w:cs="Tahoma"/>
                <w:b/>
                <w:bCs/>
                <w:u w:val="single"/>
              </w:rPr>
              <w:t>Člověk v lidském společenství</w:t>
            </w:r>
          </w:p>
          <w:p w:rsidR="00F424C7" w:rsidRPr="00282A56" w:rsidRDefault="00F85CE1">
            <w:pPr>
              <w:rPr>
                <w:rFonts w:ascii="Tahoma" w:hAnsi="Tahoma" w:cs="Tahoma"/>
                <w:b/>
                <w:bCs/>
              </w:rPr>
            </w:pPr>
            <w:r w:rsidRPr="00282A56">
              <w:rPr>
                <w:rFonts w:ascii="Tahoma" w:hAnsi="Tahoma" w:cs="Tahoma"/>
                <w:b/>
                <w:bCs/>
              </w:rPr>
              <w:t>Lidská společnost</w:t>
            </w:r>
          </w:p>
          <w:p w:rsidR="00F424C7" w:rsidRPr="00282A56" w:rsidRDefault="00F85CE1">
            <w:pPr>
              <w:rPr>
                <w:rFonts w:ascii="Tahoma" w:hAnsi="Tahoma" w:cs="Tahoma"/>
              </w:rPr>
            </w:pPr>
            <w:r w:rsidRPr="00282A56">
              <w:rPr>
                <w:rFonts w:ascii="Tahoma" w:hAnsi="Tahoma" w:cs="Tahoma"/>
              </w:rPr>
              <w:t>Společenské skupiny,</w:t>
            </w:r>
          </w:p>
          <w:p w:rsidR="00F424C7" w:rsidRPr="00282A56" w:rsidRDefault="00F85CE1">
            <w:pPr>
              <w:rPr>
                <w:rFonts w:ascii="Tahoma" w:hAnsi="Tahoma" w:cs="Tahoma"/>
              </w:rPr>
            </w:pPr>
            <w:r w:rsidRPr="00282A56">
              <w:rPr>
                <w:rFonts w:ascii="Tahoma" w:hAnsi="Tahoma" w:cs="Tahoma"/>
              </w:rPr>
              <w:t>malé sociální skupiny</w:t>
            </w:r>
          </w:p>
          <w:p w:rsidR="00F424C7" w:rsidRPr="00282A56" w:rsidRDefault="00F85CE1">
            <w:pPr>
              <w:rPr>
                <w:rFonts w:ascii="Tahoma" w:hAnsi="Tahoma" w:cs="Tahoma"/>
              </w:rPr>
            </w:pPr>
            <w:r w:rsidRPr="00282A56">
              <w:rPr>
                <w:rFonts w:ascii="Tahoma" w:hAnsi="Tahoma" w:cs="Tahoma"/>
              </w:rPr>
              <w:t>Rodina, postavení mužů a žen v rodině, vzájemné soužití</w:t>
            </w:r>
          </w:p>
          <w:p w:rsidR="00F424C7" w:rsidRPr="00282A56" w:rsidRDefault="00F85CE1">
            <w:pPr>
              <w:rPr>
                <w:rFonts w:ascii="Tahoma" w:hAnsi="Tahoma" w:cs="Tahoma"/>
              </w:rPr>
            </w:pPr>
            <w:r w:rsidRPr="00282A56">
              <w:rPr>
                <w:rFonts w:ascii="Tahoma" w:hAnsi="Tahoma" w:cs="Tahoma"/>
              </w:rPr>
              <w:t>Velké sociální skupiny a problémy</w:t>
            </w:r>
          </w:p>
          <w:p w:rsidR="00F424C7" w:rsidRPr="00282A56" w:rsidRDefault="00F85CE1">
            <w:pPr>
              <w:rPr>
                <w:rFonts w:ascii="Tahoma" w:hAnsi="Tahoma" w:cs="Tahoma"/>
              </w:rPr>
            </w:pPr>
            <w:r w:rsidRPr="00282A56">
              <w:rPr>
                <w:rFonts w:ascii="Tahoma" w:hAnsi="Tahoma" w:cs="Tahoma"/>
              </w:rPr>
              <w:t>multikulturního soužití, solidarita, genocida</w:t>
            </w:r>
          </w:p>
          <w:p w:rsidR="00F424C7" w:rsidRPr="00282A56" w:rsidRDefault="00F85CE1">
            <w:pPr>
              <w:rPr>
                <w:rFonts w:ascii="Tahoma" w:hAnsi="Tahoma" w:cs="Tahoma"/>
              </w:rPr>
            </w:pPr>
            <w:r w:rsidRPr="00282A56">
              <w:rPr>
                <w:rFonts w:ascii="Tahoma" w:hAnsi="Tahoma" w:cs="Tahoma"/>
              </w:rPr>
              <w:t>Většiny a menšiny, migrace, azyl,</w:t>
            </w:r>
          </w:p>
          <w:p w:rsidR="00F424C7" w:rsidRPr="00282A56" w:rsidRDefault="00F85CE1">
            <w:pPr>
              <w:rPr>
                <w:rFonts w:ascii="Tahoma" w:hAnsi="Tahoma" w:cs="Tahoma"/>
              </w:rPr>
            </w:pPr>
            <w:r w:rsidRPr="00282A56">
              <w:rPr>
                <w:rFonts w:ascii="Tahoma" w:hAnsi="Tahoma" w:cs="Tahoma"/>
              </w:rPr>
              <w:t>rasy, národy, národnosti,</w:t>
            </w:r>
          </w:p>
          <w:p w:rsidR="00F424C7" w:rsidRPr="00282A56" w:rsidRDefault="00F85CE1">
            <w:pPr>
              <w:rPr>
                <w:rFonts w:ascii="Tahoma" w:hAnsi="Tahoma" w:cs="Tahoma"/>
              </w:rPr>
            </w:pPr>
            <w:r w:rsidRPr="00282A56">
              <w:rPr>
                <w:rFonts w:ascii="Tahoma" w:hAnsi="Tahoma" w:cs="Tahoma"/>
              </w:rPr>
              <w:t>veřejnost, populace, dav, publikum</w:t>
            </w:r>
          </w:p>
          <w:p w:rsidR="00F424C7" w:rsidRPr="00282A56" w:rsidRDefault="00F85CE1">
            <w:pPr>
              <w:rPr>
                <w:rFonts w:ascii="Tahoma" w:hAnsi="Tahoma" w:cs="Tahoma"/>
              </w:rPr>
            </w:pPr>
            <w:r w:rsidRPr="00282A56">
              <w:rPr>
                <w:rFonts w:ascii="Tahoma" w:hAnsi="Tahoma" w:cs="Tahoma"/>
              </w:rPr>
              <w:t>Sociální nerovnost a chudoba v současné společnosti ve světě</w:t>
            </w:r>
          </w:p>
          <w:p w:rsidR="00F424C7" w:rsidRPr="00282A56" w:rsidRDefault="00F85CE1">
            <w:pPr>
              <w:rPr>
                <w:rFonts w:ascii="Tahoma" w:hAnsi="Tahoma" w:cs="Tahoma"/>
              </w:rPr>
            </w:pPr>
            <w:r w:rsidRPr="00282A56">
              <w:rPr>
                <w:rFonts w:ascii="Tahoma" w:hAnsi="Tahoma" w:cs="Tahoma"/>
              </w:rPr>
              <w:t>Současná česká společnost, její vrstvy, sociální zajištění občanů, Hospodaření jedinců a rodin, řešení krizových finančních situací</w:t>
            </w:r>
          </w:p>
          <w:p w:rsidR="00F424C7" w:rsidRPr="00282A56" w:rsidRDefault="00F424C7">
            <w:pPr>
              <w:rPr>
                <w:rFonts w:ascii="Tahoma" w:hAnsi="Tahoma" w:cs="Tahoma"/>
              </w:rPr>
            </w:pP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85CE1">
            <w:pPr>
              <w:jc w:val="center"/>
              <w:rPr>
                <w:rFonts w:ascii="Tahoma" w:hAnsi="Tahoma" w:cs="Tahoma"/>
                <w:bCs/>
              </w:rPr>
            </w:pPr>
            <w:r w:rsidRPr="00282A56">
              <w:rPr>
                <w:rFonts w:ascii="Tahoma" w:hAnsi="Tahoma" w:cs="Tahoma"/>
                <w:bCs/>
              </w:rPr>
              <w:t>33</w:t>
            </w:r>
          </w:p>
          <w:p w:rsidR="00F424C7" w:rsidRPr="00282A56" w:rsidRDefault="00F424C7">
            <w:pPr>
              <w:jc w:val="center"/>
              <w:rPr>
                <w:rFonts w:ascii="Tahoma" w:hAnsi="Tahoma" w:cs="Tahoma"/>
                <w:b/>
                <w:bCs/>
              </w:rPr>
            </w:pPr>
          </w:p>
          <w:p w:rsidR="00F424C7" w:rsidRPr="00282A56" w:rsidRDefault="00F424C7">
            <w:pPr>
              <w:jc w:val="center"/>
              <w:rPr>
                <w:rFonts w:ascii="Tahoma" w:hAnsi="Tahoma" w:cs="Tahoma"/>
              </w:rPr>
            </w:pPr>
          </w:p>
        </w:tc>
      </w:tr>
      <w:tr w:rsidR="00F424C7" w:rsidRPr="00282A56">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Žák vysvětlí pojem hmotná a duchovní kultura, porovná typické znaky kultur hlavních národností na našem území, uvede příklady památek v regionu a ČR na základě informací z médií, vysvětlí poslání kulturních institucí.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 xml:space="preserve">  </w:t>
            </w:r>
            <w:r w:rsidRPr="00282A56">
              <w:rPr>
                <w:rFonts w:ascii="Tahoma" w:hAnsi="Tahoma" w:cs="Tahoma"/>
                <w:bCs/>
              </w:rPr>
              <w:t>2.</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t>Člověk a kultura</w:t>
            </w:r>
          </w:p>
          <w:p w:rsidR="00F424C7" w:rsidRPr="00282A56" w:rsidRDefault="00F85CE1">
            <w:pPr>
              <w:rPr>
                <w:rFonts w:ascii="Tahoma" w:hAnsi="Tahoma" w:cs="Tahoma"/>
              </w:rPr>
            </w:pPr>
            <w:r w:rsidRPr="00282A56">
              <w:rPr>
                <w:rFonts w:ascii="Tahoma" w:hAnsi="Tahoma" w:cs="Tahoma"/>
              </w:rPr>
              <w:t>Kultura hmotná, duchovní, kultura bydlení a odívání, lidové umění</w:t>
            </w:r>
          </w:p>
          <w:p w:rsidR="00F424C7" w:rsidRPr="00282A56" w:rsidRDefault="00F85CE1">
            <w:pPr>
              <w:rPr>
                <w:rFonts w:ascii="Tahoma" w:hAnsi="Tahoma" w:cs="Tahoma"/>
              </w:rPr>
            </w:pPr>
            <w:r w:rsidRPr="00282A56">
              <w:rPr>
                <w:rFonts w:ascii="Tahoma" w:hAnsi="Tahoma" w:cs="Tahoma"/>
              </w:rPr>
              <w:t>a užitá tvorba</w:t>
            </w:r>
          </w:p>
          <w:p w:rsidR="00F424C7" w:rsidRPr="00282A56" w:rsidRDefault="00F85CE1">
            <w:pPr>
              <w:rPr>
                <w:rFonts w:ascii="Tahoma" w:hAnsi="Tahoma" w:cs="Tahoma"/>
              </w:rPr>
            </w:pPr>
            <w:r w:rsidRPr="00282A56">
              <w:rPr>
                <w:rFonts w:ascii="Tahoma" w:hAnsi="Tahoma" w:cs="Tahoma"/>
              </w:rPr>
              <w:t>Kulturní a přírodní památky, jejich ochrana, kulturní instituce</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424C7">
            <w:pPr>
              <w:jc w:val="center"/>
              <w:rPr>
                <w:rFonts w:ascii="Tahoma" w:hAnsi="Tahoma" w:cs="Tahoma"/>
              </w:rPr>
            </w:pPr>
          </w:p>
        </w:tc>
      </w:tr>
      <w:tr w:rsidR="00F424C7" w:rsidRPr="00282A56">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Žák charakterizuje pojem víra, ateismus, vyjmenuje základní světová náboženství, vymezí jejich základní rysy, vysvětlí význam církevních institucí, na příkladech posoudí možné nebezpečí sekt a náboženského fundamentalismu.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 xml:space="preserve">  </w:t>
            </w:r>
            <w:r w:rsidRPr="00282A56">
              <w:rPr>
                <w:rFonts w:ascii="Tahoma" w:hAnsi="Tahoma" w:cs="Tahoma"/>
                <w:bCs/>
              </w:rPr>
              <w:t>3.</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t>Člověk a náboženství</w:t>
            </w:r>
          </w:p>
          <w:p w:rsidR="00F424C7" w:rsidRPr="00282A56" w:rsidRDefault="00F85CE1">
            <w:pPr>
              <w:rPr>
                <w:rFonts w:ascii="Tahoma" w:hAnsi="Tahoma" w:cs="Tahoma"/>
              </w:rPr>
            </w:pPr>
            <w:r w:rsidRPr="00282A56">
              <w:rPr>
                <w:rFonts w:ascii="Tahoma" w:hAnsi="Tahoma" w:cs="Tahoma"/>
              </w:rPr>
              <w:t>Víra, ateismus</w:t>
            </w:r>
          </w:p>
          <w:p w:rsidR="00F424C7" w:rsidRPr="00282A56" w:rsidRDefault="00F85CE1">
            <w:pPr>
              <w:rPr>
                <w:rFonts w:ascii="Tahoma" w:hAnsi="Tahoma" w:cs="Tahoma"/>
              </w:rPr>
            </w:pPr>
            <w:r w:rsidRPr="00282A56">
              <w:rPr>
                <w:rFonts w:ascii="Tahoma" w:hAnsi="Tahoma" w:cs="Tahoma"/>
              </w:rPr>
              <w:t>Církevní instituce</w:t>
            </w:r>
          </w:p>
          <w:p w:rsidR="00F424C7" w:rsidRPr="00282A56" w:rsidRDefault="00F85CE1">
            <w:pPr>
              <w:rPr>
                <w:rFonts w:ascii="Tahoma" w:hAnsi="Tahoma" w:cs="Tahoma"/>
              </w:rPr>
            </w:pPr>
            <w:r w:rsidRPr="00282A56">
              <w:rPr>
                <w:rFonts w:ascii="Tahoma" w:hAnsi="Tahoma" w:cs="Tahoma"/>
              </w:rPr>
              <w:t>Světová náboženství, sekty,</w:t>
            </w:r>
          </w:p>
          <w:p w:rsidR="00F424C7" w:rsidRPr="00282A56" w:rsidRDefault="00F85CE1">
            <w:pPr>
              <w:rPr>
                <w:rFonts w:ascii="Tahoma" w:hAnsi="Tahoma" w:cs="Tahoma"/>
              </w:rPr>
            </w:pPr>
            <w:r w:rsidRPr="00282A56">
              <w:rPr>
                <w:rFonts w:ascii="Tahoma" w:hAnsi="Tahoma" w:cs="Tahoma"/>
              </w:rPr>
              <w:t>náboženský fundamentalismus</w:t>
            </w: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424C7">
            <w:pPr>
              <w:jc w:val="center"/>
              <w:rPr>
                <w:rFonts w:ascii="Tahoma" w:hAnsi="Tahoma" w:cs="Tahoma"/>
              </w:rPr>
            </w:pPr>
          </w:p>
        </w:tc>
      </w:tr>
      <w:tr w:rsidR="00F424C7" w:rsidRPr="00282A56">
        <w:trPr>
          <w:trHeight w:val="1"/>
        </w:trPr>
        <w:tc>
          <w:tcPr>
            <w:tcW w:w="3931"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lastRenderedPageBreak/>
              <w:t>Žák objasní význam svobodného přístupu k informacím, vysvětlí pojem média, dokáže objasnit jejich funkci, vyjmenuje druhy médií, uvede příklady ovlivňování veřejnosti médii, rozliší různá zpravodajství, zhodnotí jejich objektivitu, rozliší klady a zápory reklam</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 xml:space="preserve">  </w:t>
            </w:r>
            <w:r w:rsidRPr="00282A56">
              <w:rPr>
                <w:rFonts w:ascii="Tahoma" w:hAnsi="Tahoma" w:cs="Tahoma"/>
                <w:bCs/>
              </w:rPr>
              <w:t>4.</w:t>
            </w:r>
          </w:p>
        </w:tc>
        <w:tc>
          <w:tcPr>
            <w:tcW w:w="38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t>Člověk a média</w:t>
            </w:r>
          </w:p>
          <w:p w:rsidR="00F424C7" w:rsidRPr="00282A56" w:rsidRDefault="00F85CE1">
            <w:pPr>
              <w:rPr>
                <w:rFonts w:ascii="Tahoma" w:hAnsi="Tahoma" w:cs="Tahoma"/>
              </w:rPr>
            </w:pPr>
            <w:r w:rsidRPr="00282A56">
              <w:rPr>
                <w:rFonts w:ascii="Tahoma" w:hAnsi="Tahoma" w:cs="Tahoma"/>
              </w:rPr>
              <w:t>Svobodný přístup k informacím</w:t>
            </w:r>
          </w:p>
          <w:p w:rsidR="00F424C7" w:rsidRPr="00282A56" w:rsidRDefault="00F85CE1">
            <w:pPr>
              <w:rPr>
                <w:rFonts w:ascii="Tahoma" w:hAnsi="Tahoma" w:cs="Tahoma"/>
              </w:rPr>
            </w:pPr>
            <w:r w:rsidRPr="00282A56">
              <w:rPr>
                <w:rFonts w:ascii="Tahoma" w:hAnsi="Tahoma" w:cs="Tahoma"/>
              </w:rPr>
              <w:t>Druhy médií, zpravodajství</w:t>
            </w:r>
          </w:p>
          <w:p w:rsidR="00F424C7" w:rsidRPr="00282A56" w:rsidRDefault="00F85CE1">
            <w:pPr>
              <w:rPr>
                <w:rFonts w:ascii="Tahoma" w:hAnsi="Tahoma" w:cs="Tahoma"/>
              </w:rPr>
            </w:pPr>
            <w:r w:rsidRPr="00282A56">
              <w:rPr>
                <w:rFonts w:ascii="Tahoma" w:hAnsi="Tahoma" w:cs="Tahoma"/>
              </w:rPr>
              <w:t>Reklama.</w:t>
            </w:r>
          </w:p>
          <w:p w:rsidR="00F424C7" w:rsidRPr="00282A56" w:rsidRDefault="00F424C7">
            <w:pPr>
              <w:rPr>
                <w:rFonts w:ascii="Tahoma" w:hAnsi="Tahoma" w:cs="Tahoma"/>
              </w:rPr>
            </w:pPr>
          </w:p>
        </w:tc>
        <w:tc>
          <w:tcPr>
            <w:tcW w:w="1002"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424C7">
            <w:pPr>
              <w:jc w:val="center"/>
              <w:rPr>
                <w:rFonts w:ascii="Tahoma" w:hAnsi="Tahoma" w:cs="Tahoma"/>
              </w:rPr>
            </w:pPr>
          </w:p>
        </w:tc>
      </w:tr>
    </w:tbl>
    <w:p w:rsidR="00F424C7" w:rsidRPr="00282A56" w:rsidRDefault="00F424C7">
      <w:pPr>
        <w:rPr>
          <w:rFonts w:ascii="Tahoma" w:hAnsi="Tahoma" w:cs="Tahoma"/>
        </w:rPr>
      </w:pPr>
    </w:p>
    <w:p w:rsidR="00F424C7" w:rsidRPr="00282A56" w:rsidRDefault="00F424C7">
      <w:pPr>
        <w:rPr>
          <w:rFonts w:ascii="Tahoma" w:hAnsi="Tahoma" w:cs="Tahoma"/>
          <w:b/>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2. ročník:  </w:t>
      </w:r>
      <w:r w:rsidRPr="00282A56">
        <w:rPr>
          <w:rFonts w:ascii="Tahoma" w:hAnsi="Tahoma" w:cs="Tahoma"/>
          <w:b/>
          <w:bCs/>
          <w:color w:val="000000"/>
        </w:rPr>
        <w:tab/>
        <w:t>celkem 33 hodin</w:t>
      </w:r>
    </w:p>
    <w:tbl>
      <w:tblPr>
        <w:tblW w:w="9493"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24"/>
        <w:gridCol w:w="728"/>
        <w:gridCol w:w="3827"/>
        <w:gridCol w:w="1014"/>
      </w:tblGrid>
      <w:tr w:rsidR="00F424C7" w:rsidRPr="00282A56">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lastRenderedPageBreak/>
              <w:t>Výsledky vzdělávání</w:t>
            </w:r>
          </w:p>
        </w:tc>
        <w:tc>
          <w:tcPr>
            <w:tcW w:w="4555"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t>Rozpis učiva</w:t>
            </w:r>
          </w:p>
          <w:p w:rsidR="00F424C7" w:rsidRPr="00282A56" w:rsidRDefault="00F424C7">
            <w:pPr>
              <w:rPr>
                <w:rFonts w:ascii="Tahoma" w:hAnsi="Tahoma" w:cs="Tahoma"/>
              </w:rPr>
            </w:pPr>
          </w:p>
        </w:tc>
        <w:tc>
          <w:tcPr>
            <w:tcW w:w="101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Žák vysvětlí pojem stát, vymezí jeho základní funkce, na konkrétních příkladech objasní rozdíly mezi demokratickým a totalitním státem,</w:t>
            </w:r>
          </w:p>
          <w:p w:rsidR="00F424C7" w:rsidRPr="00282A56" w:rsidRDefault="00F85CE1">
            <w:pPr>
              <w:rPr>
                <w:rFonts w:ascii="Tahoma" w:hAnsi="Tahoma" w:cs="Tahoma"/>
              </w:rPr>
            </w:pPr>
            <w:r w:rsidRPr="00282A56">
              <w:rPr>
                <w:rFonts w:ascii="Tahoma" w:hAnsi="Tahoma" w:cs="Tahoma"/>
              </w:rPr>
              <w:t>charakterizuje současný politický systém v ČR, vysvětlí pojmy veřejná správa, státní správa, samospráva, vysvětlí pojem politika, objasní úlohu politických stran ve společnosti, uvede nejvýznamnější české politické strany, posoudí význam svobodných voleb.</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b/>
                <w:bCs/>
              </w:rPr>
              <w:t xml:space="preserve">  </w:t>
            </w:r>
            <w:r w:rsidRPr="00282A56">
              <w:rPr>
                <w:rFonts w:ascii="Tahoma" w:hAnsi="Tahoma" w:cs="Tahoma"/>
                <w:bCs/>
              </w:rPr>
              <w:t>1.</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u w:val="single"/>
              </w:rPr>
            </w:pPr>
            <w:r w:rsidRPr="00282A56">
              <w:rPr>
                <w:rFonts w:ascii="Tahoma" w:hAnsi="Tahoma" w:cs="Tahoma"/>
                <w:b/>
                <w:bCs/>
                <w:u w:val="single"/>
              </w:rPr>
              <w:t>Člověk jako občan</w:t>
            </w:r>
          </w:p>
          <w:p w:rsidR="00F424C7" w:rsidRPr="00282A56" w:rsidRDefault="00F85CE1">
            <w:pPr>
              <w:rPr>
                <w:rFonts w:ascii="Tahoma" w:hAnsi="Tahoma" w:cs="Tahoma"/>
                <w:b/>
                <w:bCs/>
              </w:rPr>
            </w:pPr>
            <w:r w:rsidRPr="00282A56">
              <w:rPr>
                <w:rFonts w:ascii="Tahoma" w:hAnsi="Tahoma" w:cs="Tahoma"/>
                <w:b/>
                <w:bCs/>
              </w:rPr>
              <w:t>Stát</w:t>
            </w:r>
          </w:p>
          <w:p w:rsidR="00F424C7" w:rsidRPr="00282A56" w:rsidRDefault="00F85CE1">
            <w:pPr>
              <w:rPr>
                <w:rFonts w:ascii="Tahoma" w:hAnsi="Tahoma" w:cs="Tahoma"/>
              </w:rPr>
            </w:pPr>
            <w:r w:rsidRPr="00282A56">
              <w:rPr>
                <w:rFonts w:ascii="Tahoma" w:hAnsi="Tahoma" w:cs="Tahoma"/>
              </w:rPr>
              <w:t>Podstata a vznik státu, jeho funkce</w:t>
            </w:r>
          </w:p>
          <w:p w:rsidR="00F424C7" w:rsidRPr="00282A56" w:rsidRDefault="00F85CE1">
            <w:pPr>
              <w:rPr>
                <w:rFonts w:ascii="Tahoma" w:hAnsi="Tahoma" w:cs="Tahoma"/>
              </w:rPr>
            </w:pPr>
            <w:r w:rsidRPr="00282A56">
              <w:rPr>
                <w:rFonts w:ascii="Tahoma" w:hAnsi="Tahoma" w:cs="Tahoma"/>
              </w:rPr>
              <w:t>Politický systém ČR, Ústava ČR</w:t>
            </w:r>
          </w:p>
          <w:p w:rsidR="00F424C7" w:rsidRPr="00282A56" w:rsidRDefault="00F85CE1">
            <w:pPr>
              <w:rPr>
                <w:rFonts w:ascii="Tahoma" w:hAnsi="Tahoma" w:cs="Tahoma"/>
              </w:rPr>
            </w:pPr>
            <w:r w:rsidRPr="00282A56">
              <w:rPr>
                <w:rFonts w:ascii="Tahoma" w:hAnsi="Tahoma" w:cs="Tahoma"/>
              </w:rPr>
              <w:t>Struktura veřejné správy, státní správa a samospráva</w:t>
            </w:r>
          </w:p>
          <w:p w:rsidR="00F424C7" w:rsidRPr="00282A56" w:rsidRDefault="00F85CE1">
            <w:pPr>
              <w:rPr>
                <w:rFonts w:ascii="Tahoma" w:hAnsi="Tahoma" w:cs="Tahoma"/>
              </w:rPr>
            </w:pPr>
            <w:r w:rsidRPr="00282A56">
              <w:rPr>
                <w:rFonts w:ascii="Tahoma" w:hAnsi="Tahoma" w:cs="Tahoma"/>
              </w:rPr>
              <w:t>Politika, politické strany</w:t>
            </w:r>
          </w:p>
          <w:p w:rsidR="00F424C7" w:rsidRPr="00282A56" w:rsidRDefault="00F85CE1">
            <w:pPr>
              <w:rPr>
                <w:rFonts w:ascii="Tahoma" w:hAnsi="Tahoma" w:cs="Tahoma"/>
              </w:rPr>
            </w:pPr>
            <w:r w:rsidRPr="00282A56">
              <w:rPr>
                <w:rFonts w:ascii="Tahoma" w:hAnsi="Tahoma" w:cs="Tahoma"/>
              </w:rPr>
              <w:t>Volby, volební právo</w:t>
            </w:r>
          </w:p>
          <w:p w:rsidR="00F424C7" w:rsidRPr="00282A56" w:rsidRDefault="00F424C7">
            <w:pPr>
              <w:rPr>
                <w:rFonts w:ascii="Tahoma" w:hAnsi="Tahoma" w:cs="Tahoma"/>
              </w:rPr>
            </w:pPr>
          </w:p>
          <w:p w:rsidR="00F424C7" w:rsidRPr="00282A56" w:rsidRDefault="00F424C7">
            <w:pPr>
              <w:rPr>
                <w:rFonts w:ascii="Tahoma" w:hAnsi="Tahoma" w:cs="Tahoma"/>
              </w:rPr>
            </w:pP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85CE1">
            <w:pPr>
              <w:jc w:val="center"/>
              <w:rPr>
                <w:rFonts w:ascii="Tahoma" w:hAnsi="Tahoma" w:cs="Tahoma"/>
                <w:bCs/>
              </w:rPr>
            </w:pPr>
            <w:r w:rsidRPr="00282A56">
              <w:rPr>
                <w:rFonts w:ascii="Tahoma" w:hAnsi="Tahoma" w:cs="Tahoma"/>
                <w:bCs/>
              </w:rPr>
              <w:t>17</w:t>
            </w:r>
          </w:p>
        </w:tc>
      </w:tr>
      <w:tr w:rsidR="00F424C7" w:rsidRPr="00282A56">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Žák uvede základní hodnoty a principy demokracie, konkrétní příklady občanské angažovanosti, konkrétní příklady zneužívání,</w:t>
            </w:r>
          </w:p>
          <w:p w:rsidR="00F424C7" w:rsidRPr="00282A56" w:rsidRDefault="00F85CE1">
            <w:pPr>
              <w:rPr>
                <w:rFonts w:ascii="Tahoma" w:hAnsi="Tahoma" w:cs="Tahoma"/>
              </w:rPr>
            </w:pPr>
            <w:r w:rsidRPr="00282A56">
              <w:rPr>
                <w:rFonts w:ascii="Tahoma" w:hAnsi="Tahoma" w:cs="Tahoma"/>
              </w:rPr>
              <w:t>vyjádří vlastními slovy mediálně známé příklady porušování zásad</w:t>
            </w:r>
          </w:p>
          <w:p w:rsidR="00F424C7" w:rsidRPr="00282A56" w:rsidRDefault="00F85CE1">
            <w:pPr>
              <w:rPr>
                <w:rFonts w:ascii="Tahoma" w:hAnsi="Tahoma" w:cs="Tahoma"/>
              </w:rPr>
            </w:pPr>
            <w:r w:rsidRPr="00282A56">
              <w:rPr>
                <w:rFonts w:ascii="Tahoma" w:hAnsi="Tahoma" w:cs="Tahoma"/>
              </w:rPr>
              <w:t>a hodnot demokracie, na příkladech interpretuje základní občanská práva a povinnosti, vysvětlí pojem multikulturní soužití a specifikuje na jednotlivých příkladech,</w:t>
            </w:r>
          </w:p>
          <w:p w:rsidR="00F424C7" w:rsidRPr="00282A56" w:rsidRDefault="00F85CE1">
            <w:pPr>
              <w:rPr>
                <w:rFonts w:ascii="Tahoma" w:hAnsi="Tahoma" w:cs="Tahoma"/>
              </w:rPr>
            </w:pPr>
            <w:r w:rsidRPr="00282A56">
              <w:rPr>
                <w:rFonts w:ascii="Tahoma" w:hAnsi="Tahoma" w:cs="Tahoma"/>
              </w:rPr>
              <w:t>objasní význam lidských práv, vymezí základní lidská práva, na konkrétních příkladech posoudí možné zneužívání a obhajování, uvede, kam se obrátí v případě ohrožování lidských práv.</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424C7">
            <w:pPr>
              <w:rPr>
                <w:rFonts w:ascii="Tahoma" w:hAnsi="Tahoma" w:cs="Tahoma"/>
              </w:rPr>
            </w:pP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t>Demokracie</w:t>
            </w:r>
          </w:p>
          <w:p w:rsidR="00F424C7" w:rsidRPr="00282A56" w:rsidRDefault="00F85CE1">
            <w:pPr>
              <w:rPr>
                <w:rFonts w:ascii="Tahoma" w:hAnsi="Tahoma" w:cs="Tahoma"/>
              </w:rPr>
            </w:pPr>
            <w:r w:rsidRPr="00282A56">
              <w:rPr>
                <w:rFonts w:ascii="Tahoma" w:hAnsi="Tahoma" w:cs="Tahoma"/>
              </w:rPr>
              <w:t>Základní hodnoty a principy demokracie</w:t>
            </w:r>
          </w:p>
          <w:p w:rsidR="00F424C7" w:rsidRPr="00282A56" w:rsidRDefault="00F85CE1">
            <w:pPr>
              <w:rPr>
                <w:rFonts w:ascii="Tahoma" w:hAnsi="Tahoma" w:cs="Tahoma"/>
              </w:rPr>
            </w:pPr>
            <w:r w:rsidRPr="00282A56">
              <w:rPr>
                <w:rFonts w:ascii="Tahoma" w:hAnsi="Tahoma" w:cs="Tahoma"/>
              </w:rPr>
              <w:t>Svobodný přístup k informacím</w:t>
            </w:r>
          </w:p>
          <w:p w:rsidR="00F424C7" w:rsidRPr="00282A56" w:rsidRDefault="00F85CE1">
            <w:pPr>
              <w:rPr>
                <w:rFonts w:ascii="Tahoma" w:hAnsi="Tahoma" w:cs="Tahoma"/>
              </w:rPr>
            </w:pPr>
            <w:r w:rsidRPr="00282A56">
              <w:rPr>
                <w:rFonts w:ascii="Tahoma" w:hAnsi="Tahoma" w:cs="Tahoma"/>
              </w:rPr>
              <w:t>Občanská společnost</w:t>
            </w:r>
          </w:p>
          <w:p w:rsidR="00F424C7" w:rsidRPr="00282A56" w:rsidRDefault="00F85CE1">
            <w:pPr>
              <w:rPr>
                <w:rFonts w:ascii="Tahoma" w:hAnsi="Tahoma" w:cs="Tahoma"/>
              </w:rPr>
            </w:pPr>
            <w:r w:rsidRPr="00282A56">
              <w:rPr>
                <w:rFonts w:ascii="Tahoma" w:hAnsi="Tahoma" w:cs="Tahoma"/>
              </w:rPr>
              <w:t>Multikulturní soužití</w:t>
            </w:r>
          </w:p>
          <w:p w:rsidR="00F424C7" w:rsidRPr="00282A56" w:rsidRDefault="00F85CE1">
            <w:pPr>
              <w:rPr>
                <w:rFonts w:ascii="Tahoma" w:hAnsi="Tahoma" w:cs="Tahoma"/>
              </w:rPr>
            </w:pPr>
            <w:r w:rsidRPr="00282A56">
              <w:rPr>
                <w:rFonts w:ascii="Tahoma" w:hAnsi="Tahoma" w:cs="Tahoma"/>
              </w:rPr>
              <w:t>Lidská práva, práva dětí</w:t>
            </w:r>
          </w:p>
          <w:p w:rsidR="00F424C7" w:rsidRPr="00282A56" w:rsidRDefault="00F85CE1">
            <w:pPr>
              <w:rPr>
                <w:rFonts w:ascii="Tahoma" w:hAnsi="Tahoma" w:cs="Tahoma"/>
              </w:rPr>
            </w:pPr>
            <w:r w:rsidRPr="00282A56">
              <w:rPr>
                <w:rFonts w:ascii="Tahoma" w:hAnsi="Tahoma" w:cs="Tahoma"/>
              </w:rPr>
              <w:t>Obhajování a možné zneužívání lidských práv</w:t>
            </w:r>
          </w:p>
          <w:p w:rsidR="00F424C7" w:rsidRPr="00282A56" w:rsidRDefault="00F85CE1">
            <w:pPr>
              <w:rPr>
                <w:rFonts w:ascii="Tahoma" w:hAnsi="Tahoma" w:cs="Tahoma"/>
              </w:rPr>
            </w:pPr>
            <w:r w:rsidRPr="00282A56">
              <w:rPr>
                <w:rFonts w:ascii="Tahoma" w:hAnsi="Tahoma" w:cs="Tahoma"/>
              </w:rPr>
              <w:t>Veřejný ochránce práv</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424C7">
            <w:pPr>
              <w:rPr>
                <w:rFonts w:ascii="Tahoma" w:hAnsi="Tahoma" w:cs="Tahoma"/>
              </w:rPr>
            </w:pPr>
          </w:p>
        </w:tc>
      </w:tr>
      <w:tr w:rsidR="00F424C7" w:rsidRPr="00282A56">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Žák na příkladech posoudí negativní projevy a důsledky radikalismu, extremismu, terorismu ve světě</w:t>
            </w:r>
          </w:p>
          <w:p w:rsidR="00F424C7" w:rsidRPr="00282A56" w:rsidRDefault="00F85CE1">
            <w:pPr>
              <w:rPr>
                <w:rFonts w:ascii="Tahoma" w:hAnsi="Tahoma" w:cs="Tahoma"/>
              </w:rPr>
            </w:pPr>
            <w:r w:rsidRPr="00282A56">
              <w:rPr>
                <w:rFonts w:ascii="Tahoma" w:hAnsi="Tahoma" w:cs="Tahoma"/>
              </w:rPr>
              <w:t>a v ČR, posoudí nebezpečí propagace těchto hnutí.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424C7">
            <w:pPr>
              <w:rPr>
                <w:rFonts w:ascii="Tahoma" w:hAnsi="Tahoma" w:cs="Tahoma"/>
              </w:rPr>
            </w:pP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t>Hrozby demokracie</w:t>
            </w:r>
          </w:p>
          <w:p w:rsidR="00F424C7" w:rsidRPr="00282A56" w:rsidRDefault="00F85CE1">
            <w:pPr>
              <w:rPr>
                <w:rFonts w:ascii="Tahoma" w:hAnsi="Tahoma" w:cs="Tahoma"/>
              </w:rPr>
            </w:pPr>
            <w:r w:rsidRPr="00282A56">
              <w:rPr>
                <w:rFonts w:ascii="Tahoma" w:hAnsi="Tahoma" w:cs="Tahoma"/>
              </w:rPr>
              <w:t>Politický radikalismus</w:t>
            </w:r>
          </w:p>
          <w:p w:rsidR="00F424C7" w:rsidRPr="00282A56" w:rsidRDefault="00F85CE1">
            <w:pPr>
              <w:rPr>
                <w:rFonts w:ascii="Tahoma" w:hAnsi="Tahoma" w:cs="Tahoma"/>
              </w:rPr>
            </w:pPr>
            <w:r w:rsidRPr="00282A56">
              <w:rPr>
                <w:rFonts w:ascii="Tahoma" w:hAnsi="Tahoma" w:cs="Tahoma"/>
              </w:rPr>
              <w:t>a extremismus, terorismus</w:t>
            </w:r>
          </w:p>
          <w:p w:rsidR="00F424C7" w:rsidRPr="00282A56" w:rsidRDefault="00F85CE1">
            <w:pPr>
              <w:rPr>
                <w:rFonts w:ascii="Tahoma" w:hAnsi="Tahoma" w:cs="Tahoma"/>
              </w:rPr>
            </w:pPr>
            <w:r w:rsidRPr="00282A56">
              <w:rPr>
                <w:rFonts w:ascii="Tahoma" w:hAnsi="Tahoma" w:cs="Tahoma"/>
              </w:rPr>
              <w:t>Aktuální česká extremistická scéna</w:t>
            </w:r>
          </w:p>
          <w:p w:rsidR="00F424C7" w:rsidRPr="00282A56" w:rsidRDefault="00F85CE1">
            <w:pPr>
              <w:rPr>
                <w:rFonts w:ascii="Tahoma" w:hAnsi="Tahoma" w:cs="Tahoma"/>
              </w:rPr>
            </w:pPr>
            <w:r w:rsidRPr="00282A56">
              <w:rPr>
                <w:rFonts w:ascii="Tahoma" w:hAnsi="Tahoma" w:cs="Tahoma"/>
              </w:rPr>
              <w:t>Mládež a extremismus</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424C7">
            <w:pPr>
              <w:rPr>
                <w:rFonts w:ascii="Tahoma" w:hAnsi="Tahoma" w:cs="Tahoma"/>
              </w:rPr>
            </w:pPr>
          </w:p>
        </w:tc>
      </w:tr>
      <w:tr w:rsidR="00F424C7" w:rsidRPr="00282A56">
        <w:trPr>
          <w:trHeight w:val="1"/>
        </w:trPr>
        <w:tc>
          <w:tcPr>
            <w:tcW w:w="3924"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lastRenderedPageBreak/>
              <w:t>Žák vysvětlí význam práva, právního státu, právního řádu, právních vztahů, popíše činnost právnických profesí, popíše činnost právních institucí, dokáže je vyhledat pro případnou pomoc, objasní, kdy je člověk způsobilý k právním úkonům,</w:t>
            </w:r>
          </w:p>
          <w:p w:rsidR="00F424C7" w:rsidRPr="00282A56" w:rsidRDefault="00F85CE1">
            <w:pPr>
              <w:rPr>
                <w:rFonts w:ascii="Tahoma" w:hAnsi="Tahoma" w:cs="Tahoma"/>
              </w:rPr>
            </w:pPr>
            <w:r w:rsidRPr="00282A56">
              <w:rPr>
                <w:rFonts w:ascii="Tahoma" w:hAnsi="Tahoma" w:cs="Tahoma"/>
              </w:rPr>
              <w:t>popíše, jaká práva a povinnosti mu vyplývají z vlastnického práva, ze smluvního práva, z odpovědnosti za škodu, např. dovede reklamovat zboží či služby, objasní práva a povinnosti mezi partnery, manžely, rodiči a dětmi, dovede vyhledat informace a pomoc při řešení konkrétního problému, vysvětlí pojem trestní odpovědnost a objasní, od kdy ji má, popíše co je trestný čin a uvede konkrétní příklady, vysvětlí práva a povinnosti občanů v trestním řízení, postup orgánů činných v trestním řízení,</w:t>
            </w:r>
          </w:p>
          <w:p w:rsidR="00F424C7" w:rsidRPr="00282A56" w:rsidRDefault="00F85CE1">
            <w:pPr>
              <w:rPr>
                <w:rFonts w:ascii="Tahoma" w:hAnsi="Tahoma" w:cs="Tahoma"/>
              </w:rPr>
            </w:pPr>
            <w:r w:rsidRPr="00282A56">
              <w:rPr>
                <w:rFonts w:ascii="Tahoma" w:hAnsi="Tahoma" w:cs="Tahoma"/>
              </w:rPr>
              <w:t>popíše postup vhodného jednání, pokud je svědkem nebo obětí kriminálního jednání, vysvětlí význam trestu a ochranných opatření, vysvětlí pojem kriminalita, interpretuje konkrétní příklady</w:t>
            </w:r>
          </w:p>
          <w:p w:rsidR="00F424C7" w:rsidRPr="00282A56" w:rsidRDefault="00F85CE1">
            <w:pPr>
              <w:rPr>
                <w:rFonts w:ascii="Tahoma" w:hAnsi="Tahoma" w:cs="Tahoma"/>
              </w:rPr>
            </w:pPr>
            <w:r w:rsidRPr="00282A56">
              <w:rPr>
                <w:rFonts w:ascii="Tahoma" w:hAnsi="Tahoma" w:cs="Tahoma"/>
              </w:rPr>
              <w:t>a možné důsledky kriminality páchané na dětech a mladistvých</w:t>
            </w:r>
          </w:p>
          <w:p w:rsidR="00F424C7" w:rsidRPr="00282A56" w:rsidRDefault="00F85CE1">
            <w:pPr>
              <w:rPr>
                <w:rFonts w:ascii="Tahoma" w:hAnsi="Tahoma" w:cs="Tahoma"/>
              </w:rPr>
            </w:pPr>
            <w:r w:rsidRPr="00282A56">
              <w:rPr>
                <w:rFonts w:ascii="Tahoma" w:hAnsi="Tahoma" w:cs="Tahoma"/>
              </w:rPr>
              <w:t>a páchané mladistvými.</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b/>
                <w:bCs/>
              </w:rPr>
              <w:t xml:space="preserve">  </w:t>
            </w:r>
            <w:r w:rsidRPr="00282A56">
              <w:rPr>
                <w:rFonts w:ascii="Tahoma" w:hAnsi="Tahoma" w:cs="Tahoma"/>
                <w:bCs/>
              </w:rPr>
              <w:t>2.</w:t>
            </w:r>
          </w:p>
        </w:tc>
        <w:tc>
          <w:tcPr>
            <w:tcW w:w="3827"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u w:val="single"/>
              </w:rPr>
            </w:pPr>
            <w:r w:rsidRPr="00282A56">
              <w:rPr>
                <w:rFonts w:ascii="Tahoma" w:hAnsi="Tahoma" w:cs="Tahoma"/>
                <w:b/>
                <w:bCs/>
                <w:u w:val="single"/>
              </w:rPr>
              <w:t>Člověk a právo</w:t>
            </w:r>
          </w:p>
          <w:p w:rsidR="00F424C7" w:rsidRPr="00282A56" w:rsidRDefault="00F85CE1">
            <w:pPr>
              <w:rPr>
                <w:rFonts w:ascii="Tahoma" w:hAnsi="Tahoma" w:cs="Tahoma"/>
              </w:rPr>
            </w:pPr>
            <w:r w:rsidRPr="00282A56">
              <w:rPr>
                <w:rFonts w:ascii="Tahoma" w:hAnsi="Tahoma" w:cs="Tahoma"/>
              </w:rPr>
              <w:t>Právo a spravedlnost, právní stát, právní ochrana občanů, právní vztahy, právní řád</w:t>
            </w:r>
          </w:p>
          <w:p w:rsidR="00F424C7" w:rsidRPr="00282A56" w:rsidRDefault="00F85CE1">
            <w:pPr>
              <w:rPr>
                <w:rFonts w:ascii="Tahoma" w:hAnsi="Tahoma" w:cs="Tahoma"/>
              </w:rPr>
            </w:pPr>
            <w:r w:rsidRPr="00282A56">
              <w:rPr>
                <w:rFonts w:ascii="Tahoma" w:hAnsi="Tahoma" w:cs="Tahoma"/>
              </w:rPr>
              <w:t>Právnické profese</w:t>
            </w:r>
          </w:p>
          <w:p w:rsidR="00F424C7" w:rsidRPr="00282A56" w:rsidRDefault="00F85CE1">
            <w:pPr>
              <w:rPr>
                <w:rFonts w:ascii="Tahoma" w:hAnsi="Tahoma" w:cs="Tahoma"/>
              </w:rPr>
            </w:pPr>
            <w:r w:rsidRPr="00282A56">
              <w:rPr>
                <w:rFonts w:ascii="Tahoma" w:hAnsi="Tahoma" w:cs="Tahoma"/>
              </w:rPr>
              <w:t>Právní instituce v ČR</w:t>
            </w:r>
          </w:p>
          <w:p w:rsidR="00F424C7" w:rsidRPr="00282A56" w:rsidRDefault="00F85CE1">
            <w:pPr>
              <w:rPr>
                <w:rFonts w:ascii="Tahoma" w:hAnsi="Tahoma" w:cs="Tahoma"/>
              </w:rPr>
            </w:pPr>
            <w:r w:rsidRPr="00282A56">
              <w:rPr>
                <w:rFonts w:ascii="Tahoma" w:hAnsi="Tahoma" w:cs="Tahoma"/>
              </w:rPr>
              <w:t>Základy občanského práva – právo</w:t>
            </w:r>
          </w:p>
          <w:p w:rsidR="00F424C7" w:rsidRPr="00282A56" w:rsidRDefault="00F85CE1">
            <w:pPr>
              <w:rPr>
                <w:rFonts w:ascii="Tahoma" w:hAnsi="Tahoma" w:cs="Tahoma"/>
              </w:rPr>
            </w:pPr>
            <w:r w:rsidRPr="00282A56">
              <w:rPr>
                <w:rFonts w:ascii="Tahoma" w:hAnsi="Tahoma" w:cs="Tahoma"/>
              </w:rPr>
              <w:t>a mravní odpovědnost, vlastnictví, smluvní právo, odpovědnost za škodu</w:t>
            </w:r>
          </w:p>
          <w:p w:rsidR="00F424C7" w:rsidRPr="00282A56" w:rsidRDefault="00F85CE1">
            <w:pPr>
              <w:rPr>
                <w:rFonts w:ascii="Tahoma" w:hAnsi="Tahoma" w:cs="Tahoma"/>
              </w:rPr>
            </w:pPr>
            <w:r w:rsidRPr="00282A56">
              <w:rPr>
                <w:rFonts w:ascii="Tahoma" w:hAnsi="Tahoma" w:cs="Tahoma"/>
              </w:rPr>
              <w:t>Základy rodinného práva – partneři a manželé, práva dětí, domácí násilí</w:t>
            </w:r>
          </w:p>
          <w:p w:rsidR="00F424C7" w:rsidRPr="00282A56" w:rsidRDefault="00F85CE1">
            <w:pPr>
              <w:rPr>
                <w:rFonts w:ascii="Tahoma" w:hAnsi="Tahoma" w:cs="Tahoma"/>
              </w:rPr>
            </w:pPr>
            <w:r w:rsidRPr="00282A56">
              <w:rPr>
                <w:rFonts w:ascii="Tahoma" w:hAnsi="Tahoma" w:cs="Tahoma"/>
              </w:rPr>
              <w:t>Základy trestního práva – trestní odpovědnost, trestné činy, trestní řízení, orgány činné v trestním řízení, tresty a ochranná opatření,</w:t>
            </w:r>
          </w:p>
          <w:p w:rsidR="00F424C7" w:rsidRPr="00282A56" w:rsidRDefault="00F85CE1">
            <w:pPr>
              <w:rPr>
                <w:rFonts w:ascii="Tahoma" w:hAnsi="Tahoma" w:cs="Tahoma"/>
              </w:rPr>
            </w:pPr>
            <w:r w:rsidRPr="00282A56">
              <w:rPr>
                <w:rFonts w:ascii="Tahoma" w:hAnsi="Tahoma" w:cs="Tahoma"/>
              </w:rPr>
              <w:t>kriminalita páchaná na dětech</w:t>
            </w:r>
          </w:p>
          <w:p w:rsidR="00F424C7" w:rsidRPr="00282A56" w:rsidRDefault="00F85CE1">
            <w:pPr>
              <w:rPr>
                <w:rFonts w:ascii="Tahoma" w:hAnsi="Tahoma" w:cs="Tahoma"/>
              </w:rPr>
            </w:pPr>
            <w:r w:rsidRPr="00282A56">
              <w:rPr>
                <w:rFonts w:ascii="Tahoma" w:hAnsi="Tahoma" w:cs="Tahoma"/>
              </w:rPr>
              <w:t>a mladistvých, kriminalita páchaná mladistvými</w:t>
            </w:r>
          </w:p>
        </w:tc>
        <w:tc>
          <w:tcPr>
            <w:tcW w:w="1014"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85CE1">
            <w:pPr>
              <w:jc w:val="center"/>
              <w:rPr>
                <w:rFonts w:ascii="Tahoma" w:hAnsi="Tahoma" w:cs="Tahoma"/>
                <w:bCs/>
              </w:rPr>
            </w:pPr>
            <w:r w:rsidRPr="00282A56">
              <w:rPr>
                <w:rFonts w:ascii="Tahoma" w:hAnsi="Tahoma" w:cs="Tahoma"/>
                <w:bCs/>
              </w:rPr>
              <w:t>16</w:t>
            </w:r>
          </w:p>
        </w:tc>
      </w:tr>
    </w:tbl>
    <w:p w:rsidR="00F424C7" w:rsidRPr="00282A56" w:rsidRDefault="00F424C7">
      <w:pP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3. ročník:</w:t>
      </w:r>
      <w:r w:rsidRPr="00282A56">
        <w:rPr>
          <w:rFonts w:ascii="Tahoma" w:hAnsi="Tahoma" w:cs="Tahoma"/>
          <w:b/>
          <w:bCs/>
          <w:color w:val="000000"/>
        </w:rPr>
        <w:tab/>
        <w:t>celkem 30 hodin</w:t>
      </w:r>
    </w:p>
    <w:tbl>
      <w:tblPr>
        <w:tblW w:w="9480" w:type="dxa"/>
        <w:tblInd w:w="-148"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5" w:type="dxa"/>
          <w:right w:w="0" w:type="dxa"/>
        </w:tblCellMar>
        <w:tblLook w:val="0000" w:firstRow="0" w:lastRow="0" w:firstColumn="0" w:lastColumn="0" w:noHBand="0" w:noVBand="0"/>
      </w:tblPr>
      <w:tblGrid>
        <w:gridCol w:w="3920"/>
        <w:gridCol w:w="728"/>
        <w:gridCol w:w="3829"/>
        <w:gridCol w:w="1003"/>
      </w:tblGrid>
      <w:tr w:rsidR="00F424C7" w:rsidRPr="00282A56">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lastRenderedPageBreak/>
              <w:t>Výsledky vzdělávání</w:t>
            </w:r>
          </w:p>
        </w:tc>
        <w:tc>
          <w:tcPr>
            <w:tcW w:w="4557" w:type="dxa"/>
            <w:gridSpan w:val="2"/>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rPr>
            </w:pPr>
            <w:r w:rsidRPr="00282A56">
              <w:rPr>
                <w:rFonts w:ascii="Tahoma" w:hAnsi="Tahoma" w:cs="Tahoma"/>
                <w:b/>
                <w:bCs/>
              </w:rPr>
              <w:t>Rozpis učiva</w:t>
            </w:r>
          </w:p>
          <w:p w:rsidR="00F424C7" w:rsidRPr="00282A56" w:rsidRDefault="00F424C7">
            <w:pPr>
              <w:rPr>
                <w:rFonts w:ascii="Tahoma" w:hAnsi="Tahoma" w:cs="Tahoma"/>
              </w:rPr>
            </w:pPr>
          </w:p>
        </w:tc>
        <w:tc>
          <w:tcPr>
            <w:tcW w:w="1003"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t>Žák dokáže najít ČR a sousední státy na mapě, dovede určit polohu ČR, popíše postavení ČR v mezinárodních organizacích, posoudí výhody a nevýhody členství,</w:t>
            </w:r>
          </w:p>
          <w:p w:rsidR="00F424C7" w:rsidRPr="00282A56" w:rsidRDefault="00F85CE1">
            <w:pPr>
              <w:rPr>
                <w:rFonts w:ascii="Tahoma" w:hAnsi="Tahoma" w:cs="Tahoma"/>
              </w:rPr>
            </w:pPr>
            <w:r w:rsidRPr="00282A56">
              <w:rPr>
                <w:rFonts w:ascii="Tahoma" w:hAnsi="Tahoma" w:cs="Tahoma"/>
              </w:rPr>
              <w:t>vyjmenuje, popíše a pozná státní symboly, vyjmenuje státní svátky a významné dny ČR, popíše události, které se k nim pojí, dokáže stručně popsat průběh významných mezníků v dějinách ČR a posoudit jejich význam pro demokratický vývoj ČR,</w:t>
            </w:r>
          </w:p>
          <w:p w:rsidR="00F424C7" w:rsidRPr="00282A56" w:rsidRDefault="00F85CE1">
            <w:pPr>
              <w:rPr>
                <w:rFonts w:ascii="Tahoma" w:hAnsi="Tahoma" w:cs="Tahoma"/>
              </w:rPr>
            </w:pPr>
            <w:r w:rsidRPr="00282A56">
              <w:rPr>
                <w:rFonts w:ascii="Tahoma" w:hAnsi="Tahoma" w:cs="Tahoma"/>
              </w:rPr>
              <w:t>popíše stručně vývoj EU, na mapě najde členské státy, vyjmenuje orgány EU, uvede základní práva</w:t>
            </w:r>
          </w:p>
          <w:p w:rsidR="00F424C7" w:rsidRPr="00282A56" w:rsidRDefault="00F85CE1">
            <w:pPr>
              <w:rPr>
                <w:rFonts w:ascii="Tahoma" w:hAnsi="Tahoma" w:cs="Tahoma"/>
              </w:rPr>
            </w:pPr>
            <w:r w:rsidRPr="00282A56">
              <w:rPr>
                <w:rFonts w:ascii="Tahoma" w:hAnsi="Tahoma" w:cs="Tahoma"/>
              </w:rPr>
              <w:t>a povinnosti, které vyplývají z členství v EU občanům ČR, na příkladech uvede rozdíl mezi bohatými a chudými státy současného světa, posoudí jejich problémy i možná řešení,</w:t>
            </w:r>
          </w:p>
          <w:p w:rsidR="00F424C7" w:rsidRPr="00282A56" w:rsidRDefault="00F85CE1">
            <w:pPr>
              <w:rPr>
                <w:rFonts w:ascii="Tahoma" w:hAnsi="Tahoma" w:cs="Tahoma"/>
              </w:rPr>
            </w:pPr>
            <w:r w:rsidRPr="00282A56">
              <w:rPr>
                <w:rFonts w:ascii="Tahoma" w:hAnsi="Tahoma" w:cs="Tahoma"/>
              </w:rPr>
              <w:t>vyjmenuje základní globální problémy a uvede příklady, posoudí příčiny a důsledky problémů, navrhne řešení problému, vysvětlí pojem globalizace, uvede příklady ze současnosti, zaujme stanovisko k různým názorům, uvede současná ohniska napětí ve světě, najde ohniska na mapě, diskutuje o příčinách a možných důsledcích, navrhne řešení problému, diskutuje o nebezpečí terorismu v současném světě, posoudí toto nebezpečí.</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Cs/>
              </w:rPr>
            </w:pPr>
            <w:r w:rsidRPr="00282A56">
              <w:rPr>
                <w:rFonts w:ascii="Tahoma" w:hAnsi="Tahoma" w:cs="Tahoma"/>
                <w:bCs/>
              </w:rPr>
              <w:t xml:space="preserve">   1.</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u w:val="single"/>
              </w:rPr>
            </w:pPr>
            <w:r w:rsidRPr="00282A56">
              <w:rPr>
                <w:rFonts w:ascii="Tahoma" w:hAnsi="Tahoma" w:cs="Tahoma"/>
                <w:b/>
                <w:bCs/>
                <w:u w:val="single"/>
              </w:rPr>
              <w:t>Česká republika, Evropa a svět</w:t>
            </w:r>
          </w:p>
          <w:p w:rsidR="00F424C7" w:rsidRPr="00282A56" w:rsidRDefault="00F85CE1">
            <w:pPr>
              <w:rPr>
                <w:rFonts w:ascii="Tahoma" w:hAnsi="Tahoma" w:cs="Tahoma"/>
              </w:rPr>
            </w:pPr>
            <w:r w:rsidRPr="00282A56">
              <w:rPr>
                <w:rFonts w:ascii="Tahoma" w:hAnsi="Tahoma" w:cs="Tahoma"/>
              </w:rPr>
              <w:t>Postavení ČR v Evropě a ve světě</w:t>
            </w:r>
          </w:p>
          <w:p w:rsidR="00F424C7" w:rsidRPr="00282A56" w:rsidRDefault="00F85CE1">
            <w:pPr>
              <w:rPr>
                <w:rFonts w:ascii="Tahoma" w:hAnsi="Tahoma" w:cs="Tahoma"/>
              </w:rPr>
            </w:pPr>
            <w:r w:rsidRPr="00282A56">
              <w:rPr>
                <w:rFonts w:ascii="Tahoma" w:hAnsi="Tahoma" w:cs="Tahoma"/>
              </w:rPr>
              <w:t>ČR a její sousedé</w:t>
            </w:r>
          </w:p>
          <w:p w:rsidR="00F424C7" w:rsidRPr="00282A56" w:rsidRDefault="00F85CE1">
            <w:pPr>
              <w:rPr>
                <w:rFonts w:ascii="Tahoma" w:hAnsi="Tahoma" w:cs="Tahoma"/>
              </w:rPr>
            </w:pPr>
            <w:r w:rsidRPr="00282A56">
              <w:rPr>
                <w:rFonts w:ascii="Tahoma" w:hAnsi="Tahoma" w:cs="Tahoma"/>
              </w:rPr>
              <w:t>ČR jako člen EU, NATO, OSN</w:t>
            </w:r>
          </w:p>
          <w:p w:rsidR="00F424C7" w:rsidRPr="00282A56" w:rsidRDefault="00F85CE1">
            <w:pPr>
              <w:rPr>
                <w:rFonts w:ascii="Tahoma" w:hAnsi="Tahoma" w:cs="Tahoma"/>
              </w:rPr>
            </w:pPr>
            <w:r w:rsidRPr="00282A56">
              <w:rPr>
                <w:rFonts w:ascii="Tahoma" w:hAnsi="Tahoma" w:cs="Tahoma"/>
              </w:rPr>
              <w:t>a dalších mezinárodních organizací</w:t>
            </w:r>
          </w:p>
          <w:p w:rsidR="00F424C7" w:rsidRPr="00282A56" w:rsidRDefault="00F85CE1">
            <w:pPr>
              <w:rPr>
                <w:rFonts w:ascii="Tahoma" w:hAnsi="Tahoma" w:cs="Tahoma"/>
              </w:rPr>
            </w:pPr>
            <w:r w:rsidRPr="00282A56">
              <w:rPr>
                <w:rFonts w:ascii="Tahoma" w:hAnsi="Tahoma" w:cs="Tahoma"/>
              </w:rPr>
              <w:t>České státní symboly</w:t>
            </w:r>
          </w:p>
          <w:p w:rsidR="00F424C7" w:rsidRPr="00282A56" w:rsidRDefault="00F85CE1">
            <w:pPr>
              <w:rPr>
                <w:rFonts w:ascii="Tahoma" w:hAnsi="Tahoma" w:cs="Tahoma"/>
              </w:rPr>
            </w:pPr>
            <w:r w:rsidRPr="00282A56">
              <w:rPr>
                <w:rFonts w:ascii="Tahoma" w:hAnsi="Tahoma" w:cs="Tahoma"/>
              </w:rPr>
              <w:t>Státní svátky a významné dny ČR</w:t>
            </w:r>
          </w:p>
          <w:p w:rsidR="00F424C7" w:rsidRPr="00282A56" w:rsidRDefault="00F85CE1">
            <w:pPr>
              <w:rPr>
                <w:rFonts w:ascii="Tahoma" w:hAnsi="Tahoma" w:cs="Tahoma"/>
              </w:rPr>
            </w:pPr>
            <w:r w:rsidRPr="00282A56">
              <w:rPr>
                <w:rFonts w:ascii="Tahoma" w:hAnsi="Tahoma" w:cs="Tahoma"/>
              </w:rPr>
              <w:t>Významné mezníky v dějinách ČR:</w:t>
            </w:r>
          </w:p>
          <w:p w:rsidR="00F424C7" w:rsidRPr="00282A56" w:rsidRDefault="00F85CE1">
            <w:pPr>
              <w:rPr>
                <w:rFonts w:ascii="Tahoma" w:hAnsi="Tahoma" w:cs="Tahoma"/>
              </w:rPr>
            </w:pPr>
            <w:r w:rsidRPr="00282A56">
              <w:rPr>
                <w:rFonts w:ascii="Tahoma" w:hAnsi="Tahoma" w:cs="Tahoma"/>
              </w:rPr>
              <w:t>vznik ČSR, 2. světová válka, poválečný vývoj a komunistická diktatura, pražské jaro 1968, období normalizace, sametová revoluce 1989, vznik ČR 1993</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Evropská unie: vývoj, členové, orgány, význam</w:t>
            </w:r>
          </w:p>
          <w:p w:rsidR="00F424C7" w:rsidRPr="00282A56" w:rsidRDefault="00F85CE1">
            <w:pPr>
              <w:rPr>
                <w:rFonts w:ascii="Tahoma" w:hAnsi="Tahoma" w:cs="Tahoma"/>
              </w:rPr>
            </w:pPr>
            <w:r w:rsidRPr="00282A56">
              <w:rPr>
                <w:rFonts w:ascii="Tahoma" w:hAnsi="Tahoma" w:cs="Tahoma"/>
              </w:rPr>
              <w:t>Současný svět: bohaté a chudé země, velmoci, globální problémy, globalizace, ohniska napětí, nebezpečí terorismu</w:t>
            </w:r>
          </w:p>
          <w:p w:rsidR="00F424C7" w:rsidRPr="00282A56" w:rsidRDefault="00F424C7">
            <w:pPr>
              <w:rPr>
                <w:rFonts w:ascii="Tahoma" w:hAnsi="Tahoma" w:cs="Tahoma"/>
              </w:rPr>
            </w:pPr>
          </w:p>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85CE1">
            <w:pPr>
              <w:jc w:val="center"/>
              <w:rPr>
                <w:rFonts w:ascii="Tahoma" w:hAnsi="Tahoma" w:cs="Tahoma"/>
                <w:bCs/>
              </w:rPr>
            </w:pPr>
            <w:r w:rsidRPr="00282A56">
              <w:rPr>
                <w:rFonts w:ascii="Tahoma" w:hAnsi="Tahoma" w:cs="Tahoma"/>
                <w:bCs/>
              </w:rPr>
              <w:t>10</w:t>
            </w:r>
          </w:p>
        </w:tc>
      </w:tr>
      <w:tr w:rsidR="00F424C7" w:rsidRPr="00282A56">
        <w:trPr>
          <w:trHeight w:val="1"/>
        </w:trPr>
        <w:tc>
          <w:tcPr>
            <w:tcW w:w="3920"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rPr>
              <w:lastRenderedPageBreak/>
              <w:t>Žák objasní pojmy tržní, mezinárodní, hospodářská a sociální politika státu a uvede příklady,</w:t>
            </w:r>
          </w:p>
          <w:p w:rsidR="00F424C7" w:rsidRPr="00282A56" w:rsidRDefault="00F85CE1">
            <w:pPr>
              <w:rPr>
                <w:rFonts w:ascii="Tahoma" w:hAnsi="Tahoma" w:cs="Tahoma"/>
              </w:rPr>
            </w:pPr>
            <w:r w:rsidRPr="00282A56">
              <w:rPr>
                <w:rFonts w:ascii="Tahoma" w:hAnsi="Tahoma" w:cs="Tahoma"/>
              </w:rPr>
              <w:t>z dostupných informací dovede posoudit situaci na trhu práce,</w:t>
            </w:r>
          </w:p>
          <w:p w:rsidR="00F424C7" w:rsidRPr="00282A56" w:rsidRDefault="00F85CE1">
            <w:pPr>
              <w:rPr>
                <w:rFonts w:ascii="Tahoma" w:hAnsi="Tahoma" w:cs="Tahoma"/>
              </w:rPr>
            </w:pPr>
            <w:r w:rsidRPr="00282A56">
              <w:rPr>
                <w:rFonts w:ascii="Tahoma" w:hAnsi="Tahoma" w:cs="Tahoma"/>
              </w:rPr>
              <w:t>dovede vyhledat informace o úřadech práce a zjistit si, jaké poskytují služby při hledání zaměstnání, vysvětlí pojmy nezaměstnanost, rekvalifikace, uvede podmínky získání podpory v nezaměstnanosti a možnosti rekvalifikace, uvede příklady pomoci sociálně potřebným občanům,</w:t>
            </w:r>
          </w:p>
          <w:p w:rsidR="00F424C7" w:rsidRPr="00282A56" w:rsidRDefault="00F85CE1">
            <w:pPr>
              <w:rPr>
                <w:rFonts w:ascii="Tahoma" w:hAnsi="Tahoma" w:cs="Tahoma"/>
              </w:rPr>
            </w:pPr>
            <w:r w:rsidRPr="00282A56">
              <w:rPr>
                <w:rFonts w:ascii="Tahoma" w:hAnsi="Tahoma" w:cs="Tahoma"/>
              </w:rPr>
              <w:t>charakterizuje svoji profesi, dokáže popsat požadavky zaměstnavatelů na zaměstnance, dokáže objasnit význam celoživotního vzdělávání, dokáže získat různými způsoby informace ze světa práce a využít jich pří hledání svého zaměstnání, snaží se komunikovat se zaměstnavateli – vypracuje odpověď na inzerát, napíše žádost a motivační dopis, vytváří vlastní portfolio,</w:t>
            </w:r>
          </w:p>
          <w:p w:rsidR="00F424C7" w:rsidRPr="00282A56" w:rsidRDefault="00F85CE1">
            <w:pPr>
              <w:rPr>
                <w:rFonts w:ascii="Tahoma" w:hAnsi="Tahoma" w:cs="Tahoma"/>
              </w:rPr>
            </w:pPr>
            <w:r w:rsidRPr="00282A56">
              <w:rPr>
                <w:rFonts w:ascii="Tahoma" w:hAnsi="Tahoma" w:cs="Tahoma"/>
              </w:rPr>
              <w:t>popíše, jak uspět u přijímacího pohovoru.</w:t>
            </w:r>
          </w:p>
        </w:tc>
        <w:tc>
          <w:tcPr>
            <w:tcW w:w="728"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rPr>
            </w:pPr>
            <w:r w:rsidRPr="00282A56">
              <w:rPr>
                <w:rFonts w:ascii="Tahoma" w:hAnsi="Tahoma" w:cs="Tahoma"/>
                <w:b/>
                <w:bCs/>
              </w:rPr>
              <w:t xml:space="preserve">  </w:t>
            </w:r>
            <w:r w:rsidRPr="00282A56">
              <w:rPr>
                <w:rFonts w:ascii="Tahoma" w:hAnsi="Tahoma" w:cs="Tahoma"/>
                <w:bCs/>
              </w:rPr>
              <w:t>2.</w:t>
            </w:r>
          </w:p>
        </w:tc>
        <w:tc>
          <w:tcPr>
            <w:tcW w:w="3829" w:type="dxa"/>
            <w:tcBorders>
              <w:top w:val="single" w:sz="4" w:space="0" w:color="000001"/>
              <w:left w:val="single" w:sz="4" w:space="0" w:color="000001"/>
              <w:bottom w:val="single" w:sz="4" w:space="0" w:color="000001"/>
              <w:right w:val="single" w:sz="2" w:space="0" w:color="000001"/>
            </w:tcBorders>
            <w:shd w:val="clear" w:color="auto" w:fill="FFFFFF"/>
            <w:tcMar>
              <w:left w:w="-5" w:type="dxa"/>
            </w:tcMar>
          </w:tcPr>
          <w:p w:rsidR="00F424C7" w:rsidRPr="00282A56" w:rsidRDefault="00F85CE1">
            <w:pPr>
              <w:rPr>
                <w:rFonts w:ascii="Tahoma" w:hAnsi="Tahoma" w:cs="Tahoma"/>
                <w:b/>
                <w:bCs/>
                <w:u w:val="single"/>
              </w:rPr>
            </w:pPr>
            <w:r w:rsidRPr="00282A56">
              <w:rPr>
                <w:rFonts w:ascii="Tahoma" w:hAnsi="Tahoma" w:cs="Tahoma"/>
                <w:b/>
                <w:bCs/>
                <w:u w:val="single"/>
              </w:rPr>
              <w:t>Člověk a hospodářství</w:t>
            </w:r>
          </w:p>
          <w:p w:rsidR="00F424C7" w:rsidRPr="00282A56" w:rsidRDefault="00F85CE1">
            <w:pPr>
              <w:rPr>
                <w:rFonts w:ascii="Tahoma" w:hAnsi="Tahoma" w:cs="Tahoma"/>
              </w:rPr>
            </w:pPr>
            <w:r w:rsidRPr="00282A56">
              <w:rPr>
                <w:rFonts w:ascii="Tahoma" w:hAnsi="Tahoma" w:cs="Tahoma"/>
              </w:rPr>
              <w:t>Tržní ekonomika, mezinárodní, hospodářská a sociální politika státu</w:t>
            </w:r>
          </w:p>
          <w:p w:rsidR="00F424C7" w:rsidRPr="00282A56" w:rsidRDefault="00F85CE1">
            <w:pPr>
              <w:rPr>
                <w:rFonts w:ascii="Tahoma" w:hAnsi="Tahoma" w:cs="Tahoma"/>
              </w:rPr>
            </w:pPr>
            <w:r w:rsidRPr="00282A56">
              <w:rPr>
                <w:rFonts w:ascii="Tahoma" w:hAnsi="Tahoma" w:cs="Tahoma"/>
              </w:rPr>
              <w:t>Trh práce – situace na trhu práce v rámci regionu, kraje, ČR, EU, Hledání zaměstnání - služby úřadů práce, nezaměstnanost, podpora v nezaměstnanosti, rekvalifikace</w:t>
            </w:r>
          </w:p>
          <w:p w:rsidR="00F424C7" w:rsidRPr="00282A56" w:rsidRDefault="00F85CE1">
            <w:pPr>
              <w:rPr>
                <w:rFonts w:ascii="Tahoma" w:hAnsi="Tahoma" w:cs="Tahoma"/>
              </w:rPr>
            </w:pPr>
            <w:r w:rsidRPr="00282A56">
              <w:rPr>
                <w:rFonts w:ascii="Tahoma" w:hAnsi="Tahoma" w:cs="Tahoma"/>
              </w:rPr>
              <w:t>Pomoc státu, charitativních a jiných organizací sociálně potřebným občanům</w:t>
            </w:r>
          </w:p>
          <w:p w:rsidR="00F424C7" w:rsidRPr="00282A56" w:rsidRDefault="00F85CE1">
            <w:pPr>
              <w:rPr>
                <w:rFonts w:ascii="Tahoma" w:hAnsi="Tahoma" w:cs="Tahoma"/>
              </w:rPr>
            </w:pPr>
            <w:r w:rsidRPr="00282A56">
              <w:rPr>
                <w:rFonts w:ascii="Tahoma" w:hAnsi="Tahoma" w:cs="Tahoma"/>
              </w:rPr>
              <w:t>Moje profese – profesní orientace, požadavky zaměstnavatelů na zaměstnance, význam celoživotního vzdělávání</w:t>
            </w:r>
          </w:p>
          <w:p w:rsidR="00F424C7" w:rsidRPr="00282A56" w:rsidRDefault="00F85CE1">
            <w:pPr>
              <w:rPr>
                <w:rFonts w:ascii="Tahoma" w:hAnsi="Tahoma" w:cs="Tahoma"/>
              </w:rPr>
            </w:pPr>
            <w:r w:rsidRPr="00282A56">
              <w:rPr>
                <w:rFonts w:ascii="Tahoma" w:hAnsi="Tahoma" w:cs="Tahoma"/>
              </w:rPr>
              <w:t>Jak se zaměstnat – získávání informací ze světa práce a jejich využití</w:t>
            </w:r>
          </w:p>
          <w:p w:rsidR="00F424C7" w:rsidRPr="00282A56" w:rsidRDefault="00F85CE1">
            <w:pPr>
              <w:rPr>
                <w:rFonts w:ascii="Tahoma" w:hAnsi="Tahoma" w:cs="Tahoma"/>
              </w:rPr>
            </w:pPr>
            <w:r w:rsidRPr="00282A56">
              <w:rPr>
                <w:rFonts w:ascii="Tahoma" w:hAnsi="Tahoma" w:cs="Tahoma"/>
              </w:rPr>
              <w:t>Komunikace se zaměstnavateli – odpověď na inzerát, žádost, životopis, motivační dopis</w:t>
            </w:r>
          </w:p>
          <w:p w:rsidR="00F424C7" w:rsidRPr="00282A56" w:rsidRDefault="00F85CE1">
            <w:pPr>
              <w:rPr>
                <w:rFonts w:ascii="Tahoma" w:hAnsi="Tahoma" w:cs="Tahoma"/>
              </w:rPr>
            </w:pPr>
            <w:r w:rsidRPr="00282A56">
              <w:rPr>
                <w:rFonts w:ascii="Tahoma" w:hAnsi="Tahoma" w:cs="Tahoma"/>
              </w:rPr>
              <w:t>Jak uspět u přijímacího pohovoru</w:t>
            </w:r>
          </w:p>
          <w:p w:rsidR="00F424C7" w:rsidRPr="00282A56" w:rsidRDefault="00F424C7">
            <w:pPr>
              <w:rPr>
                <w:rFonts w:ascii="Tahoma" w:hAnsi="Tahoma" w:cs="Tahoma"/>
              </w:rPr>
            </w:pPr>
          </w:p>
        </w:tc>
        <w:tc>
          <w:tcPr>
            <w:tcW w:w="1003" w:type="dxa"/>
            <w:tcBorders>
              <w:top w:val="single" w:sz="4" w:space="0" w:color="000001"/>
              <w:left w:val="single" w:sz="4" w:space="0" w:color="000001"/>
              <w:bottom w:val="single" w:sz="4" w:space="0" w:color="000001"/>
              <w:right w:val="single" w:sz="4" w:space="0" w:color="000001"/>
            </w:tcBorders>
            <w:shd w:val="clear" w:color="auto" w:fill="FFFFFF"/>
            <w:tcMar>
              <w:left w:w="-5" w:type="dxa"/>
            </w:tcMar>
          </w:tcPr>
          <w:p w:rsidR="00F424C7" w:rsidRPr="00282A56" w:rsidRDefault="00F85CE1">
            <w:pPr>
              <w:jc w:val="center"/>
              <w:rPr>
                <w:rFonts w:ascii="Tahoma" w:hAnsi="Tahoma" w:cs="Tahoma"/>
                <w:bCs/>
              </w:rPr>
            </w:pPr>
            <w:r w:rsidRPr="00282A56">
              <w:rPr>
                <w:rFonts w:ascii="Tahoma" w:hAnsi="Tahoma" w:cs="Tahoma"/>
                <w:bCs/>
              </w:rPr>
              <w:t>20</w:t>
            </w: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eastAsia="Tahoma" w:hAnsi="Tahoma" w:cs="Tahoma"/>
          <w:lang w:eastAsia="ar-SA"/>
        </w:rPr>
      </w:pPr>
    </w:p>
    <w:p w:rsidR="00F424C7" w:rsidRPr="00282A56" w:rsidRDefault="00F85CE1">
      <w:pPr>
        <w:tabs>
          <w:tab w:val="right" w:pos="9072"/>
        </w:tabs>
        <w:rPr>
          <w:rFonts w:ascii="Tahoma" w:hAnsi="Tahoma" w:cs="Tahoma"/>
        </w:rPr>
      </w:pPr>
      <w:r w:rsidRPr="00282A56">
        <w:rPr>
          <w:rFonts w:ascii="Tahoma" w:hAnsi="Tahoma" w:cs="Tahoma"/>
        </w:rPr>
        <w:br w:type="page"/>
      </w:r>
    </w:p>
    <w:p w:rsidR="00F424C7" w:rsidRPr="00282A56" w:rsidRDefault="00F424C7">
      <w:pPr>
        <w:tabs>
          <w:tab w:val="right" w:pos="9072"/>
        </w:tabs>
        <w:rPr>
          <w:rFonts w:ascii="Tahoma" w:hAnsi="Tahoma" w:cs="Tahoma"/>
        </w:rPr>
      </w:pPr>
    </w:p>
    <w:p w:rsidR="00F424C7" w:rsidRPr="00282A56" w:rsidRDefault="00F85CE1">
      <w:pPr>
        <w:tabs>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right" w:pos="9072"/>
        </w:tabs>
        <w:rPr>
          <w:rFonts w:ascii="Tahoma" w:hAnsi="Tahoma" w:cs="Tahoma"/>
        </w:rPr>
      </w:pPr>
      <w:r w:rsidRPr="00282A56">
        <w:rPr>
          <w:rFonts w:ascii="Tahoma" w:hAnsi="Tahoma" w:cs="Tahoma"/>
        </w:rPr>
        <w:t>Předmět: MATEMATIKA</w:t>
      </w:r>
      <w:r w:rsidRPr="00282A56">
        <w:rPr>
          <w:rFonts w:ascii="Tahoma" w:hAnsi="Tahoma" w:cs="Tahoma"/>
        </w:rPr>
        <w:tab/>
        <w:t>Počet hodin za studium celkem 96</w:t>
      </w:r>
    </w:p>
    <w:p w:rsidR="00F424C7" w:rsidRPr="00282A56" w:rsidRDefault="00F424C7">
      <w:pPr>
        <w:tabs>
          <w:tab w:val="right" w:pos="9072"/>
        </w:tabs>
        <w:rPr>
          <w:rFonts w:ascii="Tahoma" w:hAnsi="Tahoma" w:cs="Tahoma"/>
        </w:rPr>
      </w:pPr>
    </w:p>
    <w:p w:rsidR="00F424C7" w:rsidRPr="00282A56" w:rsidRDefault="00F424C7">
      <w:pPr>
        <w:tabs>
          <w:tab w:val="right" w:pos="9072"/>
        </w:tabs>
        <w:rPr>
          <w:rFonts w:ascii="Tahoma" w:hAnsi="Tahoma" w:cs="Tahoma"/>
        </w:rPr>
      </w:pPr>
    </w:p>
    <w:p w:rsidR="00F424C7" w:rsidRPr="00282A56" w:rsidRDefault="00F424C7">
      <w:pPr>
        <w:tabs>
          <w:tab w:val="right" w:pos="9072"/>
        </w:tabs>
        <w:rPr>
          <w:rFonts w:ascii="Tahoma" w:hAnsi="Tahoma" w:cs="Tahoma"/>
        </w:rPr>
      </w:pPr>
    </w:p>
    <w:p w:rsidR="00F424C7" w:rsidRPr="00282A56" w:rsidRDefault="00F424C7">
      <w:pPr>
        <w:jc w:val="center"/>
        <w:rPr>
          <w:rFonts w:ascii="Tahoma" w:eastAsia="Tahoma" w:hAnsi="Tahoma" w:cs="Tahoma"/>
          <w:b/>
          <w:sz w:val="28"/>
          <w:szCs w:val="28"/>
        </w:rPr>
      </w:pPr>
    </w:p>
    <w:p w:rsidR="00F424C7" w:rsidRPr="00282A56" w:rsidRDefault="00F85CE1">
      <w:pPr>
        <w:jc w:val="center"/>
        <w:rPr>
          <w:rFonts w:ascii="Tahoma" w:eastAsia="Tahoma" w:hAnsi="Tahoma" w:cs="Tahoma"/>
          <w:b/>
          <w:sz w:val="28"/>
          <w:szCs w:val="28"/>
        </w:rPr>
      </w:pPr>
      <w:r w:rsidRPr="00282A56">
        <w:rPr>
          <w:rFonts w:ascii="Tahoma" w:eastAsia="Tahoma" w:hAnsi="Tahoma" w:cs="Tahoma"/>
          <w:b/>
          <w:sz w:val="28"/>
          <w:szCs w:val="28"/>
        </w:rPr>
        <w:t>Učební osnova předmětu</w:t>
      </w:r>
    </w:p>
    <w:p w:rsidR="00F424C7" w:rsidRPr="00282A56" w:rsidRDefault="00F85CE1">
      <w:pPr>
        <w:pStyle w:val="Nadpis2"/>
        <w:tabs>
          <w:tab w:val="left" w:pos="0"/>
        </w:tabs>
        <w:rPr>
          <w:rFonts w:ascii="Tahoma" w:eastAsia="Tahoma" w:hAnsi="Tahoma"/>
        </w:rPr>
      </w:pPr>
      <w:bookmarkStart w:id="71" w:name="__RefHeading___Toc11287_2052996656"/>
      <w:bookmarkStart w:id="72" w:name="_Toc428104210"/>
      <w:bookmarkStart w:id="73" w:name="_Toc428201313"/>
      <w:bookmarkStart w:id="74" w:name="_Toc428112813"/>
      <w:bookmarkEnd w:id="71"/>
      <w:bookmarkEnd w:id="72"/>
      <w:bookmarkEnd w:id="73"/>
      <w:bookmarkEnd w:id="74"/>
      <w:r w:rsidRPr="00282A56">
        <w:rPr>
          <w:rFonts w:ascii="Tahoma" w:eastAsia="Tahoma" w:hAnsi="Tahoma"/>
        </w:rPr>
        <w:t>MATEMATIKA</w:t>
      </w:r>
    </w:p>
    <w:p w:rsidR="00F424C7" w:rsidRPr="00282A56" w:rsidRDefault="00F85CE1">
      <w:pPr>
        <w:rPr>
          <w:rFonts w:ascii="Tahoma" w:hAnsi="Tahoma" w:cs="Tahoma"/>
        </w:rPr>
      </w:pPr>
      <w:r w:rsidRPr="00282A56">
        <w:rPr>
          <w:rFonts w:ascii="Tahoma" w:hAnsi="Tahoma" w:cs="Tahoma"/>
        </w:rPr>
        <w:tab/>
      </w:r>
    </w:p>
    <w:p w:rsidR="00F424C7" w:rsidRPr="00282A56" w:rsidRDefault="00F85CE1">
      <w:pPr>
        <w:jc w:val="both"/>
        <w:rPr>
          <w:rFonts w:ascii="Tahoma" w:hAnsi="Tahoma" w:cs="Tahoma"/>
          <w:b/>
          <w:bCs/>
        </w:rPr>
      </w:pPr>
      <w:r w:rsidRPr="00282A56">
        <w:rPr>
          <w:rFonts w:ascii="Tahoma" w:hAnsi="Tahoma" w:cs="Tahoma"/>
          <w:b/>
          <w:bCs/>
        </w:rPr>
        <w:t>Pojetí předmětu:</w:t>
      </w:r>
    </w:p>
    <w:p w:rsidR="00F424C7" w:rsidRPr="00282A56" w:rsidRDefault="00F424C7">
      <w:pPr>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Cíl předmětu:</w:t>
      </w:r>
    </w:p>
    <w:p w:rsidR="00F424C7" w:rsidRPr="00282A56" w:rsidRDefault="00F85CE1">
      <w:pPr>
        <w:tabs>
          <w:tab w:val="left" w:pos="6300"/>
        </w:tabs>
        <w:rPr>
          <w:rFonts w:ascii="Tahoma" w:hAnsi="Tahoma" w:cs="Tahoma"/>
        </w:rPr>
      </w:pPr>
      <w:r w:rsidRPr="00282A56">
        <w:rPr>
          <w:rFonts w:ascii="Tahoma" w:hAnsi="Tahoma" w:cs="Tahoma"/>
        </w:rPr>
        <w:t>Je naučit žáky racionálně provádět operace s čísly, efektivně využívat prostředky výpočetní techniky při řešení obtížnějších úloh (kalkulátor), matematizovat reálnou situaci, hledat nejjednodušší cestu k jeho vyřešení, vyhodnotit výsledek řešení vzhledem k realitě, využívat informace kvantitativního charakteru zadané různými způsoby - grafy, tabulky, používat a převádět běžně užívané jednotky, přesně se vyjadřovat. Ve vazbě na předmět Oborová matematika zprostředkovat žákům poznatky, které jsou potřebné v odborném vzdělávání, ale i praktickém životě.</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Charakteristika učiva:</w:t>
      </w:r>
    </w:p>
    <w:p w:rsidR="00F424C7" w:rsidRPr="00282A56" w:rsidRDefault="00F85CE1">
      <w:pPr>
        <w:tabs>
          <w:tab w:val="left" w:pos="6300"/>
        </w:tabs>
        <w:rPr>
          <w:rFonts w:ascii="Tahoma" w:hAnsi="Tahoma" w:cs="Tahoma"/>
        </w:rPr>
      </w:pPr>
      <w:r w:rsidRPr="00282A56">
        <w:rPr>
          <w:rFonts w:ascii="Tahoma" w:hAnsi="Tahoma" w:cs="Tahoma"/>
        </w:rPr>
        <w:t xml:space="preserve">Obsah předmětu vychází z obsahového okruhu RVP - </w:t>
      </w:r>
      <w:r w:rsidRPr="00282A56">
        <w:rPr>
          <w:rFonts w:ascii="Tahoma" w:hAnsi="Tahoma" w:cs="Tahoma"/>
          <w:i/>
          <w:iCs/>
        </w:rPr>
        <w:t xml:space="preserve">Matematické vzdělávání. </w:t>
      </w:r>
      <w:r w:rsidRPr="00282A56">
        <w:rPr>
          <w:rFonts w:ascii="Tahoma" w:hAnsi="Tahoma" w:cs="Tahoma"/>
        </w:rPr>
        <w:t>Tematické celky Operace s reálnými čísly, Mocniny a odmocniny, Planimetrie upevňují a upřesňují znalosti žáků ze základní školy. Tematické celky Výrazy a Rovnice a nerovnice rozšiřují znalosti žáků ze základní školy, prohlubuje se schopnost matematizovat reálnou situaci, kriticky hodnotit výsledek své práce. Tematický celek Funkce podporuje rozvoj funkčního myšlení žáků, čtení z grafů rozšiřuje schopnost žáků pracovat s daty. Tematický celek Výpočet povrchů a objemů těles směřuje žáky k využití teoretických znalostí k aplikaci v běžném životě.</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Cíle vzdělávání v oblasti citů, postojů a preferencí:</w:t>
      </w:r>
    </w:p>
    <w:p w:rsidR="00F424C7" w:rsidRPr="00282A56" w:rsidRDefault="00F85CE1">
      <w:pPr>
        <w:tabs>
          <w:tab w:val="left" w:pos="6300"/>
        </w:tabs>
        <w:rPr>
          <w:rFonts w:ascii="Tahoma" w:hAnsi="Tahoma" w:cs="Tahoma"/>
        </w:rPr>
      </w:pPr>
      <w:r w:rsidRPr="00282A56">
        <w:rPr>
          <w:rFonts w:ascii="Tahoma" w:hAnsi="Tahoma" w:cs="Tahoma"/>
        </w:rPr>
        <w:t>Matematické vzdělávání směřuje k tomu, aby žáci získali důvěru ve vlastní schopnosti, vytrvalost, kritičnost a schopnost sebehodnocení.</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Metody a strategie výuky:</w:t>
      </w:r>
    </w:p>
    <w:p w:rsidR="00F424C7" w:rsidRPr="00282A56" w:rsidRDefault="00F85CE1">
      <w:pPr>
        <w:rPr>
          <w:rFonts w:ascii="Tahoma" w:hAnsi="Tahoma" w:cs="Tahoma"/>
        </w:rPr>
      </w:pPr>
      <w:r w:rsidRPr="00282A56">
        <w:rPr>
          <w:rFonts w:ascii="Tahoma" w:hAnsi="Tahoma" w:cs="Tahoma"/>
        </w:rPr>
        <w:t>Při výuce je používána forma výkladu, řízeného rozhovoru, práce s učebnicí, samostatné práce žáků.</w:t>
      </w:r>
    </w:p>
    <w:p w:rsidR="00F424C7" w:rsidRPr="00282A56" w:rsidRDefault="00F85CE1">
      <w:pPr>
        <w:rPr>
          <w:rFonts w:ascii="Tahoma" w:hAnsi="Tahoma" w:cs="Tahoma"/>
        </w:rPr>
      </w:pPr>
      <w:r w:rsidRPr="00282A56">
        <w:rPr>
          <w:rFonts w:ascii="Tahoma" w:hAnsi="Tahoma" w:cs="Tahoma"/>
        </w:rPr>
        <w:t>Důraz je kladen na názornost a srozumitelnost výkladu, procvičování učiva.</w:t>
      </w:r>
    </w:p>
    <w:p w:rsidR="00F424C7" w:rsidRPr="00282A56" w:rsidRDefault="00F424C7">
      <w:pPr>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Hodnocení žáků:</w:t>
      </w:r>
    </w:p>
    <w:p w:rsidR="00F424C7" w:rsidRPr="00282A56" w:rsidRDefault="00F85CE1">
      <w:pPr>
        <w:tabs>
          <w:tab w:val="left" w:pos="6300"/>
        </w:tabs>
        <w:rPr>
          <w:rFonts w:ascii="Tahoma" w:hAnsi="Tahoma" w:cs="Tahoma"/>
        </w:rPr>
      </w:pPr>
      <w:r w:rsidRPr="00282A56">
        <w:rPr>
          <w:rFonts w:ascii="Tahoma" w:hAnsi="Tahoma" w:cs="Tahoma"/>
        </w:rPr>
        <w:t xml:space="preserve">Podklady pro hodnocení učitel získává soustavným sledováním výkonu žáka, jeho aktivity v hodině, zkouškami písemnými, ústními. Průběžně jsou zařazovány krátké písemné zkoušky s cílem získání zpětné vazby o hloubce pochopení probíraného tématu žáky. V každém pololetí vypracují žáci jednu písemnou práci v trvání jedné vyučovací hodiny. Stejná doba je určena i na její rozbor. Výsledné hodnocení vychází z Hodnocení výsledků vzdělávání žáků </w:t>
      </w:r>
      <w:r w:rsidRPr="00282A56">
        <w:rPr>
          <w:rFonts w:ascii="Tahoma" w:hAnsi="Tahoma" w:cs="Tahoma"/>
        </w:rPr>
        <w:lastRenderedPageBreak/>
        <w:t>SOŠ Bruntál.</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Přínos předmětu pro rozvoj klíčových kompetencí a průřezových témat:</w:t>
      </w:r>
    </w:p>
    <w:p w:rsidR="00F424C7" w:rsidRPr="00282A56" w:rsidRDefault="00F85CE1">
      <w:pPr>
        <w:rPr>
          <w:rFonts w:ascii="Tahoma" w:hAnsi="Tahoma" w:cs="Tahoma"/>
          <w:b/>
          <w:bCs/>
        </w:rPr>
      </w:pPr>
      <w:r w:rsidRPr="00282A56">
        <w:rPr>
          <w:rFonts w:ascii="Tahoma" w:hAnsi="Tahoma" w:cs="Tahoma"/>
          <w:b/>
          <w:bCs/>
        </w:rPr>
        <w:t>Klíčové kompetence:</w:t>
      </w:r>
    </w:p>
    <w:p w:rsidR="00F424C7" w:rsidRPr="00282A56" w:rsidRDefault="00F85CE1">
      <w:pPr>
        <w:rPr>
          <w:rFonts w:ascii="Tahoma" w:hAnsi="Tahoma" w:cs="Tahoma"/>
          <w:i/>
          <w:iCs/>
        </w:rPr>
      </w:pPr>
      <w:r w:rsidRPr="00282A56">
        <w:rPr>
          <w:rFonts w:ascii="Tahoma" w:hAnsi="Tahoma" w:cs="Tahoma"/>
          <w:i/>
          <w:iCs/>
        </w:rPr>
        <w:t>Kompetence k učení</w:t>
      </w:r>
    </w:p>
    <w:p w:rsidR="00F424C7" w:rsidRPr="00282A56" w:rsidRDefault="00F85CE1">
      <w:pPr>
        <w:rPr>
          <w:rFonts w:ascii="Tahoma" w:hAnsi="Tahoma" w:cs="Tahoma"/>
        </w:rPr>
      </w:pPr>
      <w:r w:rsidRPr="00282A56">
        <w:rPr>
          <w:rFonts w:ascii="Tahoma" w:hAnsi="Tahoma" w:cs="Tahoma"/>
        </w:rPr>
        <w:t>učitel motivuje žáky k učení poukazem na praktičnost a potřebnost matematických vědomostí v profesním i osobním životě</w:t>
      </w:r>
    </w:p>
    <w:p w:rsidR="00F424C7" w:rsidRPr="00282A56" w:rsidRDefault="00F85CE1">
      <w:pPr>
        <w:rPr>
          <w:rFonts w:ascii="Tahoma" w:hAnsi="Tahoma" w:cs="Tahoma"/>
          <w:i/>
          <w:iCs/>
        </w:rPr>
      </w:pPr>
      <w:r w:rsidRPr="00282A56">
        <w:rPr>
          <w:rFonts w:ascii="Tahoma" w:hAnsi="Tahoma" w:cs="Tahoma"/>
          <w:i/>
          <w:iCs/>
        </w:rPr>
        <w:t>Komunikativní kompetence</w:t>
      </w:r>
    </w:p>
    <w:p w:rsidR="00F424C7" w:rsidRPr="00282A56" w:rsidRDefault="00F85CE1">
      <w:pPr>
        <w:rPr>
          <w:rFonts w:ascii="Tahoma" w:hAnsi="Tahoma" w:cs="Tahoma"/>
        </w:rPr>
      </w:pPr>
      <w:r w:rsidRPr="00282A56">
        <w:rPr>
          <w:rFonts w:ascii="Tahoma" w:hAnsi="Tahoma" w:cs="Tahoma"/>
        </w:rPr>
        <w:t>vyjadřovat se ústně i písemně, odborně správně, vede žáky ke zdůvodňování svých matematických postupů, dále k tomu, že vše souvisí se vším</w:t>
      </w:r>
    </w:p>
    <w:p w:rsidR="00F424C7" w:rsidRPr="00282A56" w:rsidRDefault="00F85CE1">
      <w:pPr>
        <w:rPr>
          <w:rFonts w:ascii="Tahoma" w:hAnsi="Tahoma" w:cs="Tahoma"/>
          <w:i/>
          <w:iCs/>
        </w:rPr>
      </w:pPr>
      <w:r w:rsidRPr="00282A56">
        <w:rPr>
          <w:rFonts w:ascii="Tahoma" w:hAnsi="Tahoma" w:cs="Tahoma"/>
          <w:i/>
          <w:iCs/>
        </w:rPr>
        <w:t>Kompetence sociální a personální</w:t>
      </w:r>
    </w:p>
    <w:p w:rsidR="00F424C7" w:rsidRPr="00282A56" w:rsidRDefault="00F85CE1">
      <w:pPr>
        <w:rPr>
          <w:rFonts w:ascii="Tahoma" w:hAnsi="Tahoma" w:cs="Tahoma"/>
        </w:rPr>
      </w:pPr>
      <w:r w:rsidRPr="00282A56">
        <w:rPr>
          <w:rFonts w:ascii="Tahoma" w:hAnsi="Tahoma" w:cs="Tahoma"/>
        </w:rPr>
        <w:t>kriticky hodnotit výsledky své práce, mít odhad výsledku,</w:t>
      </w:r>
    </w:p>
    <w:p w:rsidR="00F424C7" w:rsidRPr="00282A56" w:rsidRDefault="00F85CE1">
      <w:pPr>
        <w:rPr>
          <w:rFonts w:ascii="Tahoma" w:hAnsi="Tahoma" w:cs="Tahoma"/>
        </w:rPr>
      </w:pPr>
      <w:r w:rsidRPr="00282A56">
        <w:rPr>
          <w:rFonts w:ascii="Tahoma" w:hAnsi="Tahoma" w:cs="Tahoma"/>
        </w:rPr>
        <w:t>přijímat radu a kritiku, sebehodnocení</w:t>
      </w:r>
    </w:p>
    <w:p w:rsidR="00F424C7" w:rsidRPr="00282A56" w:rsidRDefault="00F85CE1">
      <w:pPr>
        <w:rPr>
          <w:rFonts w:ascii="Tahoma" w:hAnsi="Tahoma" w:cs="Tahoma"/>
          <w:i/>
          <w:iCs/>
        </w:rPr>
      </w:pPr>
      <w:r w:rsidRPr="00282A56">
        <w:rPr>
          <w:rFonts w:ascii="Tahoma" w:hAnsi="Tahoma" w:cs="Tahoma"/>
          <w:i/>
          <w:iCs/>
        </w:rPr>
        <w:t>Matematické kompetence</w:t>
      </w:r>
    </w:p>
    <w:p w:rsidR="00F424C7" w:rsidRPr="00282A56" w:rsidRDefault="00F85CE1">
      <w:pPr>
        <w:rPr>
          <w:rFonts w:ascii="Tahoma" w:hAnsi="Tahoma" w:cs="Tahoma"/>
        </w:rPr>
      </w:pPr>
      <w:r w:rsidRPr="00282A56">
        <w:rPr>
          <w:rFonts w:ascii="Tahoma" w:hAnsi="Tahoma" w:cs="Tahoma"/>
        </w:rPr>
        <w:t>zvolit pro řešení úloh odpovídající matematické techniky a postupy</w:t>
      </w:r>
    </w:p>
    <w:p w:rsidR="00F424C7" w:rsidRPr="00282A56" w:rsidRDefault="00F85CE1">
      <w:pPr>
        <w:rPr>
          <w:rFonts w:ascii="Tahoma" w:hAnsi="Tahoma" w:cs="Tahoma"/>
        </w:rPr>
      </w:pPr>
      <w:r w:rsidRPr="00282A56">
        <w:rPr>
          <w:rFonts w:ascii="Tahoma" w:hAnsi="Tahoma" w:cs="Tahoma"/>
        </w:rPr>
        <w:t>využívat a vytvářet různé formy grafického znázornění (tabulky, grafy apod.)</w:t>
      </w:r>
    </w:p>
    <w:p w:rsidR="00F424C7" w:rsidRPr="00282A56" w:rsidRDefault="00F85CE1">
      <w:pPr>
        <w:rPr>
          <w:rFonts w:ascii="Tahoma" w:hAnsi="Tahoma" w:cs="Tahoma"/>
          <w:i/>
          <w:iCs/>
        </w:rPr>
      </w:pPr>
      <w:r w:rsidRPr="00282A56">
        <w:rPr>
          <w:rFonts w:ascii="Tahoma" w:hAnsi="Tahoma" w:cs="Tahoma"/>
          <w:i/>
          <w:iCs/>
        </w:rPr>
        <w:t>Kompetence využívat prostředky informačních a komunikačních technologií a pracovat s nimi</w:t>
      </w:r>
    </w:p>
    <w:p w:rsidR="00F424C7" w:rsidRPr="00282A56" w:rsidRDefault="00F85CE1">
      <w:pPr>
        <w:rPr>
          <w:rFonts w:ascii="Tahoma" w:hAnsi="Tahoma" w:cs="Tahoma"/>
        </w:rPr>
      </w:pPr>
      <w:r w:rsidRPr="00282A56">
        <w:rPr>
          <w:rFonts w:ascii="Tahoma" w:hAnsi="Tahoma" w:cs="Tahoma"/>
        </w:rPr>
        <w:t>vede žáky k práci s kalkulátorem</w:t>
      </w:r>
    </w:p>
    <w:p w:rsidR="00F424C7" w:rsidRPr="00282A56" w:rsidRDefault="00F85CE1">
      <w:pPr>
        <w:rPr>
          <w:rFonts w:ascii="Tahoma" w:hAnsi="Tahoma" w:cs="Tahoma"/>
          <w:i/>
          <w:iCs/>
        </w:rPr>
      </w:pPr>
      <w:r w:rsidRPr="00282A56">
        <w:rPr>
          <w:rFonts w:ascii="Tahoma" w:hAnsi="Tahoma" w:cs="Tahoma"/>
          <w:i/>
          <w:iCs/>
        </w:rPr>
        <w:t>Kompetence k řešení problémů</w:t>
      </w:r>
    </w:p>
    <w:p w:rsidR="00F424C7" w:rsidRPr="00282A56" w:rsidRDefault="00F85CE1">
      <w:pPr>
        <w:rPr>
          <w:rFonts w:ascii="Tahoma" w:hAnsi="Tahoma" w:cs="Tahoma"/>
        </w:rPr>
      </w:pPr>
      <w:r w:rsidRPr="00282A56">
        <w:rPr>
          <w:rFonts w:ascii="Tahoma" w:hAnsi="Tahoma" w:cs="Tahoma"/>
        </w:rPr>
        <w:t>získat ze zadání úlohy informace potřebné k řešení problémů a navrhnout způsob řešení</w:t>
      </w:r>
    </w:p>
    <w:p w:rsidR="00F424C7" w:rsidRPr="00282A56" w:rsidRDefault="00F424C7">
      <w:pPr>
        <w:rPr>
          <w:rFonts w:ascii="Tahoma" w:hAnsi="Tahoma" w:cs="Tahoma"/>
        </w:rPr>
      </w:pPr>
    </w:p>
    <w:p w:rsidR="00F424C7" w:rsidRPr="00282A56" w:rsidRDefault="00F85CE1">
      <w:pPr>
        <w:rPr>
          <w:rFonts w:ascii="Tahoma" w:hAnsi="Tahoma" w:cs="Tahoma"/>
          <w:b/>
          <w:bCs/>
        </w:rPr>
      </w:pPr>
      <w:r w:rsidRPr="00282A56">
        <w:rPr>
          <w:rFonts w:ascii="Tahoma" w:hAnsi="Tahoma" w:cs="Tahoma"/>
          <w:b/>
          <w:bCs/>
        </w:rPr>
        <w:t>Průřezová témata:</w:t>
      </w:r>
    </w:p>
    <w:p w:rsidR="00F424C7" w:rsidRPr="00282A56" w:rsidRDefault="00F85CE1">
      <w:pPr>
        <w:rPr>
          <w:rFonts w:ascii="Tahoma" w:hAnsi="Tahoma" w:cs="Tahoma"/>
          <w:i/>
          <w:iCs/>
        </w:rPr>
      </w:pPr>
      <w:r w:rsidRPr="00282A56">
        <w:rPr>
          <w:rFonts w:ascii="Tahoma" w:hAnsi="Tahoma" w:cs="Tahoma"/>
          <w:i/>
          <w:iCs/>
        </w:rPr>
        <w:t>Občan v demokratické společnosti</w:t>
      </w:r>
    </w:p>
    <w:p w:rsidR="00F424C7" w:rsidRPr="00282A56" w:rsidRDefault="00F85CE1">
      <w:pPr>
        <w:rPr>
          <w:rFonts w:ascii="Tahoma" w:hAnsi="Tahoma" w:cs="Tahoma"/>
        </w:rPr>
      </w:pPr>
      <w:r w:rsidRPr="00282A56">
        <w:rPr>
          <w:rFonts w:ascii="Tahoma" w:hAnsi="Tahoma" w:cs="Tahoma"/>
        </w:rPr>
        <w:t xml:space="preserve">žáci jsou vedeni k tomu, aby přebírali odpovědnost za rozvoj své osobnosti a možnosti svého uplatnění v životě  </w:t>
      </w:r>
    </w:p>
    <w:p w:rsidR="00F424C7" w:rsidRPr="00282A56" w:rsidRDefault="00F85CE1">
      <w:pPr>
        <w:rPr>
          <w:rFonts w:ascii="Tahoma" w:hAnsi="Tahoma" w:cs="Tahoma"/>
          <w:i/>
          <w:iCs/>
        </w:rPr>
      </w:pPr>
      <w:r w:rsidRPr="00282A56">
        <w:rPr>
          <w:rFonts w:ascii="Tahoma" w:hAnsi="Tahoma" w:cs="Tahoma"/>
          <w:i/>
          <w:iCs/>
        </w:rPr>
        <w:t>Člověk a svět práce</w:t>
      </w:r>
    </w:p>
    <w:p w:rsidR="00F424C7" w:rsidRPr="00282A56" w:rsidRDefault="00F85CE1">
      <w:pPr>
        <w:rPr>
          <w:rFonts w:ascii="Tahoma" w:hAnsi="Tahoma" w:cs="Tahoma"/>
        </w:rPr>
      </w:pPr>
      <w:r w:rsidRPr="00282A56">
        <w:rPr>
          <w:rFonts w:ascii="Tahoma" w:hAnsi="Tahoma" w:cs="Tahoma"/>
        </w:rPr>
        <w:t>žáci jsou vedeni na vhodně volených úlohách z oboru k chápání informací jako důležitého prvku pro správné rozhodování jedince.</w:t>
      </w:r>
    </w:p>
    <w:p w:rsidR="00F424C7" w:rsidRPr="00282A56" w:rsidRDefault="00F85CE1">
      <w:pPr>
        <w:rPr>
          <w:rFonts w:ascii="Tahoma" w:hAnsi="Tahoma" w:cs="Tahoma"/>
          <w:i/>
          <w:iCs/>
        </w:rPr>
      </w:pPr>
      <w:r w:rsidRPr="00282A56">
        <w:rPr>
          <w:rFonts w:ascii="Tahoma" w:hAnsi="Tahoma" w:cs="Tahoma"/>
          <w:i/>
          <w:iCs/>
        </w:rPr>
        <w:t>Informační a komunikační technologie</w:t>
      </w:r>
    </w:p>
    <w:p w:rsidR="00F424C7" w:rsidRPr="00282A56" w:rsidRDefault="00F85CE1">
      <w:pPr>
        <w:tabs>
          <w:tab w:val="left" w:pos="6300"/>
        </w:tabs>
        <w:rPr>
          <w:rFonts w:ascii="Tahoma" w:hAnsi="Tahoma" w:cs="Tahoma"/>
        </w:rPr>
      </w:pPr>
      <w:r w:rsidRPr="00282A56">
        <w:rPr>
          <w:rFonts w:ascii="Tahoma" w:hAnsi="Tahoma" w:cs="Tahoma"/>
        </w:rPr>
        <w:t xml:space="preserve">žáci jsou vedeni k efektivnímu využívání různých zdrojů informací (matematické sbírky úloh, </w:t>
      </w:r>
      <w:r w:rsidRPr="00282A56">
        <w:rPr>
          <w:rFonts w:ascii="Tahoma" w:hAnsi="Tahoma" w:cs="Tahoma"/>
        </w:rPr>
        <w:lastRenderedPageBreak/>
        <w:t>internet)</w:t>
      </w:r>
    </w:p>
    <w:p w:rsidR="00F424C7" w:rsidRPr="00282A56" w:rsidRDefault="00F85CE1">
      <w:pPr>
        <w:tabs>
          <w:tab w:val="left" w:pos="6300"/>
        </w:tabs>
        <w:rPr>
          <w:rFonts w:ascii="Tahoma" w:hAnsi="Tahoma" w:cs="Tahoma"/>
        </w:rPr>
      </w:pPr>
      <w:r w:rsidRPr="00282A56">
        <w:rPr>
          <w:rFonts w:ascii="Tahoma" w:hAnsi="Tahoma" w:cs="Tahoma"/>
        </w:rPr>
        <w:t xml:space="preserve"> </w:t>
      </w: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1. ročník</w:t>
      </w:r>
      <w:r w:rsidRPr="00282A56">
        <w:rPr>
          <w:rFonts w:ascii="Tahoma" w:hAnsi="Tahoma" w:cs="Tahoma"/>
          <w:b/>
          <w:bCs/>
          <w:color w:val="000000"/>
        </w:rPr>
        <w:tab/>
        <w:t>celkem 33 hodin</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5" w:type="dxa"/>
          <w:right w:w="110" w:type="dxa"/>
        </w:tblCellMar>
        <w:tblLook w:val="0000" w:firstRow="0" w:lastRow="0" w:firstColumn="0" w:lastColumn="0" w:noHBand="0" w:noVBand="0"/>
      </w:tblPr>
      <w:tblGrid>
        <w:gridCol w:w="3887"/>
        <w:gridCol w:w="720"/>
        <w:gridCol w:w="3777"/>
        <w:gridCol w:w="902"/>
      </w:tblGrid>
      <w:tr w:rsidR="00F424C7" w:rsidRPr="00282A56">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jc w:val="center"/>
              <w:rPr>
                <w:rFonts w:ascii="Tahoma" w:hAnsi="Tahoma" w:cs="Tahoma"/>
                <w:b/>
                <w:bCs/>
              </w:rPr>
            </w:pPr>
            <w:r w:rsidRPr="00282A56">
              <w:rPr>
                <w:rFonts w:ascii="Tahoma" w:hAnsi="Tahoma" w:cs="Tahoma"/>
                <w:b/>
                <w:bCs/>
              </w:rPr>
              <w:t>Rozpis učiva</w:t>
            </w:r>
          </w:p>
          <w:p w:rsidR="00F424C7" w:rsidRPr="00282A56" w:rsidRDefault="00F424C7">
            <w:pPr>
              <w:tabs>
                <w:tab w:val="left" w:pos="6300"/>
              </w:tabs>
              <w:jc w:val="center"/>
              <w:rPr>
                <w:rFonts w:ascii="Tahoma" w:hAnsi="Tahoma" w:cs="Tahoma"/>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t>Počet hodin</w:t>
            </w:r>
          </w:p>
        </w:tc>
      </w:tr>
      <w:tr w:rsidR="00F424C7" w:rsidRPr="00282A56">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Provádí aritmetické operace s přirozenými, celými, racionálními čísly.</w:t>
            </w:r>
          </w:p>
          <w:p w:rsidR="00F424C7" w:rsidRPr="00282A56" w:rsidRDefault="00F85CE1">
            <w:pPr>
              <w:rPr>
                <w:rFonts w:ascii="Tahoma" w:hAnsi="Tahoma" w:cs="Tahoma"/>
              </w:rPr>
            </w:pPr>
            <w:r w:rsidRPr="00282A56">
              <w:rPr>
                <w:rFonts w:ascii="Tahoma" w:hAnsi="Tahoma" w:cs="Tahoma"/>
              </w:rPr>
              <w:t>Používá různé zápisy racionálních čísel.</w:t>
            </w:r>
          </w:p>
          <w:p w:rsidR="00F424C7" w:rsidRPr="00282A56" w:rsidRDefault="00F85CE1">
            <w:pPr>
              <w:rPr>
                <w:rFonts w:ascii="Tahoma" w:hAnsi="Tahoma" w:cs="Tahoma"/>
              </w:rPr>
            </w:pPr>
            <w:r w:rsidRPr="00282A56">
              <w:rPr>
                <w:rFonts w:ascii="Tahoma" w:hAnsi="Tahoma" w:cs="Tahoma"/>
              </w:rPr>
              <w:t>Zaokrouhlí desetinné číslo.</w:t>
            </w:r>
          </w:p>
          <w:p w:rsidR="00F424C7" w:rsidRPr="00282A56" w:rsidRDefault="00F85CE1">
            <w:pPr>
              <w:rPr>
                <w:rFonts w:ascii="Tahoma" w:hAnsi="Tahoma" w:cs="Tahoma"/>
              </w:rPr>
            </w:pPr>
            <w:r w:rsidRPr="00282A56">
              <w:rPr>
                <w:rFonts w:ascii="Tahoma" w:hAnsi="Tahoma" w:cs="Tahoma"/>
              </w:rPr>
              <w:t>Znázorní číslo na číselné ose.</w:t>
            </w:r>
          </w:p>
          <w:p w:rsidR="00F424C7" w:rsidRPr="00282A56" w:rsidRDefault="00F85CE1">
            <w:pPr>
              <w:rPr>
                <w:rFonts w:ascii="Tahoma" w:hAnsi="Tahoma" w:cs="Tahoma"/>
              </w:rPr>
            </w:pPr>
            <w:r w:rsidRPr="00282A56">
              <w:rPr>
                <w:rFonts w:ascii="Tahoma" w:hAnsi="Tahoma" w:cs="Tahoma"/>
              </w:rPr>
              <w:t>Používá trojčlenku pro výpočet přímé a nepřímé úměrnosti, procent.</w:t>
            </w:r>
          </w:p>
          <w:p w:rsidR="00F424C7" w:rsidRPr="00282A56" w:rsidRDefault="00F85CE1">
            <w:pPr>
              <w:tabs>
                <w:tab w:val="left" w:pos="6300"/>
              </w:tabs>
              <w:rPr>
                <w:rFonts w:ascii="Tahoma" w:hAnsi="Tahoma" w:cs="Tahoma"/>
              </w:rPr>
            </w:pPr>
            <w:r w:rsidRPr="00282A56">
              <w:rPr>
                <w:rFonts w:ascii="Tahoma" w:hAnsi="Tahoma" w:cs="Tahoma"/>
              </w:rPr>
              <w:t>Řeší praktické úlohy s využitím procentového počtu - zaměření úloh dle příslušného oboru vzdělání.</w:t>
            </w:r>
          </w:p>
          <w:p w:rsidR="00F424C7" w:rsidRPr="00282A56" w:rsidRDefault="00F424C7">
            <w:pPr>
              <w:tabs>
                <w:tab w:val="left" w:pos="6300"/>
              </w:tabs>
              <w:rPr>
                <w:rFonts w:ascii="Tahoma" w:hAnsi="Tahoma" w:cs="Tahoma"/>
              </w:rPr>
            </w:pPr>
          </w:p>
          <w:p w:rsidR="00F424C7" w:rsidRPr="00282A56" w:rsidRDefault="00F85CE1">
            <w:pPr>
              <w:rPr>
                <w:rFonts w:ascii="Tahoma" w:hAnsi="Tahoma" w:cs="Tahoma"/>
              </w:rPr>
            </w:pPr>
            <w:r w:rsidRPr="00282A56">
              <w:rPr>
                <w:rFonts w:ascii="Tahoma" w:hAnsi="Tahoma" w:cs="Tahoma"/>
              </w:rPr>
              <w:t>Určí druhou mocninu a odmocninu pomocí kalkulátoru.</w:t>
            </w:r>
          </w:p>
          <w:p w:rsidR="00F424C7" w:rsidRPr="00282A56" w:rsidRDefault="00F85CE1">
            <w:pPr>
              <w:rPr>
                <w:rFonts w:ascii="Tahoma" w:hAnsi="Tahoma" w:cs="Tahoma"/>
              </w:rPr>
            </w:pPr>
            <w:r w:rsidRPr="00282A56">
              <w:rPr>
                <w:rFonts w:ascii="Tahoma" w:hAnsi="Tahoma" w:cs="Tahoma"/>
              </w:rPr>
              <w:t>Ovládá početní výkony s mocninami s celočíselným exponentem.</w:t>
            </w:r>
          </w:p>
          <w:p w:rsidR="00F424C7" w:rsidRPr="00282A56" w:rsidRDefault="00F85CE1">
            <w:pPr>
              <w:tabs>
                <w:tab w:val="left" w:pos="6300"/>
              </w:tabs>
              <w:rPr>
                <w:rFonts w:ascii="Tahoma" w:hAnsi="Tahoma" w:cs="Tahoma"/>
              </w:rPr>
            </w:pPr>
            <w:r w:rsidRPr="00282A56">
              <w:rPr>
                <w:rFonts w:ascii="Tahoma" w:hAnsi="Tahoma" w:cs="Tahoma"/>
              </w:rPr>
              <w:t>Dokáže odhadnout výsledek při vyhodnocování složitějších výpočtů, zapíše číslo ve zkráceném tvaru.</w:t>
            </w:r>
          </w:p>
          <w:p w:rsidR="00F424C7" w:rsidRPr="00282A56" w:rsidRDefault="00F85CE1">
            <w:pPr>
              <w:rPr>
                <w:rFonts w:ascii="Tahoma" w:hAnsi="Tahoma" w:cs="Tahoma"/>
              </w:rPr>
            </w:pPr>
            <w:r w:rsidRPr="00282A56">
              <w:rPr>
                <w:rFonts w:ascii="Tahoma" w:hAnsi="Tahoma" w:cs="Tahoma"/>
              </w:rPr>
              <w:t>Vypočítá hodnotu výrazu.</w:t>
            </w:r>
          </w:p>
          <w:p w:rsidR="00F424C7" w:rsidRPr="00282A56" w:rsidRDefault="00F85CE1">
            <w:pPr>
              <w:rPr>
                <w:rFonts w:ascii="Tahoma" w:hAnsi="Tahoma" w:cs="Tahoma"/>
              </w:rPr>
            </w:pPr>
            <w:r w:rsidRPr="00282A56">
              <w:rPr>
                <w:rFonts w:ascii="Tahoma" w:hAnsi="Tahoma" w:cs="Tahoma"/>
              </w:rPr>
              <w:t>Provádí operace s výrazy.</w:t>
            </w:r>
          </w:p>
          <w:p w:rsidR="00F424C7" w:rsidRPr="00282A56" w:rsidRDefault="00F85CE1">
            <w:pPr>
              <w:rPr>
                <w:rFonts w:ascii="Tahoma" w:hAnsi="Tahoma" w:cs="Tahoma"/>
              </w:rPr>
            </w:pPr>
            <w:r w:rsidRPr="00282A56">
              <w:rPr>
                <w:rFonts w:ascii="Tahoma" w:hAnsi="Tahoma" w:cs="Tahoma"/>
              </w:rPr>
              <w:t>Rozloží mnohočlen na součin.</w:t>
            </w:r>
          </w:p>
          <w:p w:rsidR="00F424C7" w:rsidRPr="00282A56" w:rsidRDefault="00F85CE1">
            <w:pPr>
              <w:rPr>
                <w:rFonts w:ascii="Tahoma" w:hAnsi="Tahoma" w:cs="Tahoma"/>
              </w:rPr>
            </w:pPr>
            <w:r w:rsidRPr="00282A56">
              <w:rPr>
                <w:rFonts w:ascii="Tahoma" w:hAnsi="Tahoma" w:cs="Tahoma"/>
              </w:rPr>
              <w:t>Užívá vztahy pro druhou mocninu dvojčlenu a rozdíl druhých mocnin.</w:t>
            </w:r>
          </w:p>
          <w:p w:rsidR="00F424C7" w:rsidRPr="00282A56" w:rsidRDefault="00F85CE1">
            <w:pPr>
              <w:rPr>
                <w:rFonts w:ascii="Tahoma" w:hAnsi="Tahoma" w:cs="Tahoma"/>
              </w:rPr>
            </w:pPr>
            <w:r w:rsidRPr="00282A56">
              <w:rPr>
                <w:rFonts w:ascii="Tahoma" w:hAnsi="Tahoma" w:cs="Tahoma"/>
              </w:rPr>
              <w:t>Určí podmínku existence lomeného výrazu.</w:t>
            </w:r>
          </w:p>
          <w:p w:rsidR="00F424C7" w:rsidRPr="00282A56" w:rsidRDefault="00F85CE1">
            <w:pPr>
              <w:rPr>
                <w:rFonts w:ascii="Tahoma" w:hAnsi="Tahoma" w:cs="Tahoma"/>
              </w:rPr>
            </w:pPr>
            <w:r w:rsidRPr="00282A56">
              <w:rPr>
                <w:rFonts w:ascii="Tahoma" w:hAnsi="Tahoma" w:cs="Tahoma"/>
              </w:rPr>
              <w:t>Krátí lomené výrazy, provádí operace s nimi.</w:t>
            </w:r>
          </w:p>
          <w:p w:rsidR="00F424C7" w:rsidRPr="00282A56" w:rsidRDefault="00F85CE1">
            <w:pPr>
              <w:tabs>
                <w:tab w:val="left" w:pos="6300"/>
              </w:tabs>
              <w:rPr>
                <w:rFonts w:ascii="Tahoma" w:hAnsi="Tahoma" w:cs="Tahoma"/>
              </w:rPr>
            </w:pPr>
            <w:r w:rsidRPr="00282A56">
              <w:rPr>
                <w:rFonts w:ascii="Tahoma" w:hAnsi="Tahoma" w:cs="Tahoma"/>
              </w:rPr>
              <w:t>Vypočítá neznámou ze vzorce.</w:t>
            </w:r>
          </w:p>
          <w:p w:rsidR="00F424C7" w:rsidRPr="00282A56" w:rsidRDefault="00F424C7">
            <w:pPr>
              <w:rPr>
                <w:rFonts w:ascii="Tahoma" w:hAnsi="Tahoma" w:cs="Tahoma"/>
              </w:rPr>
            </w:pPr>
          </w:p>
          <w:p w:rsidR="00F424C7" w:rsidRPr="00282A56" w:rsidRDefault="00F424C7">
            <w:pPr>
              <w:tabs>
                <w:tab w:val="left" w:pos="6300"/>
              </w:tabs>
              <w:rPr>
                <w:rFonts w:ascii="Tahoma" w:hAnsi="Tahoma" w:cs="Tahoma"/>
              </w:rPr>
            </w:pP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t>1.</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2.</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3.</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rPr>
                <w:rFonts w:ascii="Tahoma" w:hAnsi="Tahoma" w:cs="Tahoma"/>
                <w:b/>
                <w:bCs/>
              </w:rPr>
            </w:pPr>
            <w:r w:rsidRPr="00282A56">
              <w:rPr>
                <w:rFonts w:ascii="Tahoma" w:hAnsi="Tahoma" w:cs="Tahoma"/>
                <w:b/>
                <w:bCs/>
              </w:rPr>
              <w:t>Operace s reálnými čísly</w:t>
            </w:r>
          </w:p>
          <w:p w:rsidR="00F424C7" w:rsidRPr="00282A56" w:rsidRDefault="00F85CE1">
            <w:pPr>
              <w:rPr>
                <w:rFonts w:ascii="Tahoma" w:hAnsi="Tahoma" w:cs="Tahoma"/>
              </w:rPr>
            </w:pPr>
            <w:r w:rsidRPr="00282A56">
              <w:rPr>
                <w:rFonts w:ascii="Tahoma" w:hAnsi="Tahoma" w:cs="Tahoma"/>
              </w:rPr>
              <w:t>Přirozená čísla a početní operace v N, dělitelnost čísel (2, 3, 4, 5, 10) Celá čísla a operace s nimi Racionální čísla a operace s nimi Desetinná čísla a operace s nimi, zaokrouhlování</w:t>
            </w:r>
          </w:p>
          <w:p w:rsidR="00F424C7" w:rsidRPr="00282A56" w:rsidRDefault="00F85CE1">
            <w:pPr>
              <w:rPr>
                <w:rFonts w:ascii="Tahoma" w:hAnsi="Tahoma" w:cs="Tahoma"/>
              </w:rPr>
            </w:pPr>
            <w:r w:rsidRPr="00282A56">
              <w:rPr>
                <w:rFonts w:ascii="Tahoma" w:hAnsi="Tahoma" w:cs="Tahoma"/>
              </w:rPr>
              <w:t>Absolutní hodnota, znázornění čísel na číselné ose</w:t>
            </w:r>
          </w:p>
          <w:p w:rsidR="00F424C7" w:rsidRPr="00282A56" w:rsidRDefault="00F85CE1">
            <w:pPr>
              <w:rPr>
                <w:rFonts w:ascii="Tahoma" w:hAnsi="Tahoma" w:cs="Tahoma"/>
              </w:rPr>
            </w:pPr>
            <w:r w:rsidRPr="00282A56">
              <w:rPr>
                <w:rFonts w:ascii="Tahoma" w:hAnsi="Tahoma" w:cs="Tahoma"/>
              </w:rPr>
              <w:t>Intervaly, průnik a sjednocení intervalů</w:t>
            </w:r>
          </w:p>
          <w:p w:rsidR="00F424C7" w:rsidRPr="00282A56" w:rsidRDefault="00F85CE1">
            <w:pPr>
              <w:rPr>
                <w:rFonts w:ascii="Tahoma" w:hAnsi="Tahoma" w:cs="Tahoma"/>
              </w:rPr>
            </w:pPr>
            <w:r w:rsidRPr="00282A56">
              <w:rPr>
                <w:rFonts w:ascii="Tahoma" w:hAnsi="Tahoma" w:cs="Tahoma"/>
              </w:rPr>
              <w:t>Poměr</w:t>
            </w:r>
          </w:p>
          <w:p w:rsidR="00F424C7" w:rsidRPr="00282A56" w:rsidRDefault="00F85CE1">
            <w:pPr>
              <w:rPr>
                <w:rFonts w:ascii="Tahoma" w:hAnsi="Tahoma" w:cs="Tahoma"/>
              </w:rPr>
            </w:pPr>
            <w:r w:rsidRPr="00282A56">
              <w:rPr>
                <w:rFonts w:ascii="Tahoma" w:hAnsi="Tahoma" w:cs="Tahoma"/>
              </w:rPr>
              <w:t>Trojčlenka (přímá a nepřímá úměrnost)</w:t>
            </w:r>
          </w:p>
          <w:p w:rsidR="00F424C7" w:rsidRPr="00282A56" w:rsidRDefault="00F85CE1">
            <w:pPr>
              <w:tabs>
                <w:tab w:val="left" w:pos="6300"/>
              </w:tabs>
              <w:rPr>
                <w:rFonts w:ascii="Tahoma" w:hAnsi="Tahoma" w:cs="Tahoma"/>
              </w:rPr>
            </w:pPr>
            <w:r w:rsidRPr="00282A56">
              <w:rPr>
                <w:rFonts w:ascii="Tahoma" w:hAnsi="Tahoma" w:cs="Tahoma"/>
              </w:rPr>
              <w:t>Procentový počet</w:t>
            </w:r>
          </w:p>
          <w:p w:rsidR="00F424C7" w:rsidRPr="00282A56" w:rsidRDefault="00F424C7">
            <w:pPr>
              <w:tabs>
                <w:tab w:val="left" w:pos="6300"/>
              </w:tabs>
              <w:rPr>
                <w:rFonts w:ascii="Tahoma" w:hAnsi="Tahoma" w:cs="Tahoma"/>
              </w:rPr>
            </w:pPr>
          </w:p>
          <w:p w:rsidR="00F424C7" w:rsidRPr="00282A56" w:rsidRDefault="00F85CE1">
            <w:pPr>
              <w:rPr>
                <w:rFonts w:ascii="Tahoma" w:hAnsi="Tahoma" w:cs="Tahoma"/>
                <w:b/>
                <w:bCs/>
              </w:rPr>
            </w:pPr>
            <w:r w:rsidRPr="00282A56">
              <w:rPr>
                <w:rFonts w:ascii="Tahoma" w:hAnsi="Tahoma" w:cs="Tahoma"/>
                <w:b/>
                <w:bCs/>
              </w:rPr>
              <w:t>Mocniny a odmocniny</w:t>
            </w:r>
          </w:p>
          <w:p w:rsidR="00F424C7" w:rsidRPr="00282A56" w:rsidRDefault="00F85CE1">
            <w:pPr>
              <w:rPr>
                <w:rFonts w:ascii="Tahoma" w:hAnsi="Tahoma" w:cs="Tahoma"/>
              </w:rPr>
            </w:pPr>
            <w:r w:rsidRPr="00282A56">
              <w:rPr>
                <w:rFonts w:ascii="Tahoma" w:hAnsi="Tahoma" w:cs="Tahoma"/>
              </w:rPr>
              <w:t>Druhá mocnina a odmocnina</w:t>
            </w:r>
          </w:p>
          <w:p w:rsidR="00F424C7" w:rsidRPr="00282A56" w:rsidRDefault="00F85CE1">
            <w:pPr>
              <w:rPr>
                <w:rFonts w:ascii="Tahoma" w:hAnsi="Tahoma" w:cs="Tahoma"/>
              </w:rPr>
            </w:pPr>
            <w:r w:rsidRPr="00282A56">
              <w:rPr>
                <w:rFonts w:ascii="Tahoma" w:hAnsi="Tahoma" w:cs="Tahoma"/>
              </w:rPr>
              <w:t>Mocniny s přirozeným exponentem Mocniny s celočíselným exponentem</w:t>
            </w:r>
          </w:p>
          <w:p w:rsidR="00F424C7" w:rsidRPr="00282A56" w:rsidRDefault="00F85CE1">
            <w:pPr>
              <w:rPr>
                <w:rFonts w:ascii="Tahoma" w:hAnsi="Tahoma" w:cs="Tahoma"/>
              </w:rPr>
            </w:pPr>
            <w:r w:rsidRPr="00282A56">
              <w:rPr>
                <w:rFonts w:ascii="Tahoma" w:hAnsi="Tahoma" w:cs="Tahoma"/>
              </w:rPr>
              <w:t>Zápis čísel ve tvaru a.10</w:t>
            </w:r>
            <w:r w:rsidRPr="00282A56">
              <w:rPr>
                <w:rFonts w:ascii="Tahoma" w:hAnsi="Tahoma" w:cs="Tahoma"/>
                <w:position w:val="24"/>
                <w:sz w:val="16"/>
              </w:rPr>
              <w:t xml:space="preserve">n </w:t>
            </w:r>
            <w:r w:rsidRPr="00282A56">
              <w:rPr>
                <w:rFonts w:ascii="Tahoma" w:hAnsi="Tahoma" w:cs="Tahoma"/>
              </w:rPr>
              <w:t>, práce s kalkulátorem</w:t>
            </w:r>
          </w:p>
          <w:p w:rsidR="00F424C7" w:rsidRPr="00282A56" w:rsidRDefault="00F424C7">
            <w:pPr>
              <w:rPr>
                <w:rFonts w:ascii="Tahoma" w:hAnsi="Tahoma" w:cs="Tahoma"/>
              </w:rPr>
            </w:pPr>
          </w:p>
          <w:p w:rsidR="00F424C7" w:rsidRPr="00282A56" w:rsidRDefault="00F85CE1">
            <w:pPr>
              <w:tabs>
                <w:tab w:val="left" w:pos="6300"/>
              </w:tabs>
              <w:rPr>
                <w:rFonts w:ascii="Tahoma" w:hAnsi="Tahoma" w:cs="Tahoma"/>
              </w:rPr>
            </w:pPr>
            <w:bookmarkStart w:id="75" w:name="__DdeLink__25508_295485555"/>
            <w:bookmarkEnd w:id="75"/>
            <w:r w:rsidRPr="00282A56">
              <w:rPr>
                <w:rFonts w:ascii="Tahoma" w:hAnsi="Tahoma" w:cs="Tahoma"/>
              </w:rPr>
              <w:t>Pololetní práce</w:t>
            </w:r>
          </w:p>
          <w:p w:rsidR="00F424C7" w:rsidRPr="00282A56" w:rsidRDefault="00F85CE1">
            <w:pPr>
              <w:rPr>
                <w:rFonts w:ascii="Tahoma" w:hAnsi="Tahoma" w:cs="Tahoma"/>
                <w:b/>
                <w:bCs/>
              </w:rPr>
            </w:pPr>
            <w:r w:rsidRPr="00282A56">
              <w:rPr>
                <w:rFonts w:ascii="Tahoma" w:hAnsi="Tahoma" w:cs="Tahoma"/>
                <w:b/>
                <w:bCs/>
              </w:rPr>
              <w:t>Výrazy a jejich úpravy</w:t>
            </w:r>
          </w:p>
          <w:p w:rsidR="00F424C7" w:rsidRPr="00282A56" w:rsidRDefault="00F85CE1">
            <w:pPr>
              <w:rPr>
                <w:rFonts w:ascii="Tahoma" w:hAnsi="Tahoma" w:cs="Tahoma"/>
              </w:rPr>
            </w:pPr>
            <w:r w:rsidRPr="00282A56">
              <w:rPr>
                <w:rFonts w:ascii="Tahoma" w:hAnsi="Tahoma" w:cs="Tahoma"/>
              </w:rPr>
              <w:t>Výrazy, hodnota výrazu</w:t>
            </w:r>
          </w:p>
          <w:p w:rsidR="00F424C7" w:rsidRPr="00282A56" w:rsidRDefault="00F85CE1">
            <w:pPr>
              <w:rPr>
                <w:rFonts w:ascii="Tahoma" w:hAnsi="Tahoma" w:cs="Tahoma"/>
              </w:rPr>
            </w:pPr>
            <w:r w:rsidRPr="00282A56">
              <w:rPr>
                <w:rFonts w:ascii="Tahoma" w:hAnsi="Tahoma" w:cs="Tahoma"/>
              </w:rPr>
              <w:t>Početní operace s výrazy, rozklad na součin (vytýkání, vzorce)</w:t>
            </w:r>
          </w:p>
          <w:p w:rsidR="00F424C7" w:rsidRPr="00282A56" w:rsidRDefault="00F85CE1">
            <w:pPr>
              <w:rPr>
                <w:rFonts w:ascii="Tahoma" w:hAnsi="Tahoma" w:cs="Tahoma"/>
              </w:rPr>
            </w:pPr>
            <w:r w:rsidRPr="00282A56">
              <w:rPr>
                <w:rFonts w:ascii="Tahoma" w:hAnsi="Tahoma" w:cs="Tahoma"/>
              </w:rPr>
              <w:t>Lomené výrazy (podmínky existence), jejich zjednodušování a operace s nimi.</w:t>
            </w:r>
          </w:p>
          <w:p w:rsidR="00F424C7" w:rsidRPr="00282A56" w:rsidRDefault="00F85CE1">
            <w:pPr>
              <w:tabs>
                <w:tab w:val="left" w:pos="6300"/>
              </w:tabs>
              <w:rPr>
                <w:rFonts w:ascii="Tahoma" w:hAnsi="Tahoma" w:cs="Tahoma"/>
              </w:rPr>
            </w:pPr>
            <w:r w:rsidRPr="00282A56">
              <w:rPr>
                <w:rFonts w:ascii="Tahoma" w:hAnsi="Tahoma" w:cs="Tahoma"/>
              </w:rPr>
              <w:t>Vyjádření neznámé ze vzorce</w:t>
            </w:r>
          </w:p>
          <w:p w:rsidR="00F424C7" w:rsidRPr="00282A56" w:rsidRDefault="00F85CE1">
            <w:pPr>
              <w:tabs>
                <w:tab w:val="left" w:pos="6300"/>
              </w:tabs>
              <w:rPr>
                <w:rFonts w:ascii="Tahoma" w:hAnsi="Tahoma" w:cs="Tahoma"/>
              </w:rPr>
            </w:pPr>
            <w:r w:rsidRPr="00282A56">
              <w:rPr>
                <w:rFonts w:ascii="Tahoma" w:hAnsi="Tahoma" w:cs="Tahoma"/>
              </w:rPr>
              <w:t>Pololetní práce</w:t>
            </w:r>
          </w:p>
          <w:p w:rsidR="00F424C7" w:rsidRPr="00282A56" w:rsidRDefault="00F424C7">
            <w:pPr>
              <w:rPr>
                <w:rFonts w:ascii="Tahoma" w:hAnsi="Tahoma" w:cs="Tahoma"/>
              </w:rPr>
            </w:pPr>
          </w:p>
          <w:p w:rsidR="00F424C7" w:rsidRPr="00282A56" w:rsidRDefault="00F424C7">
            <w:pPr>
              <w:tabs>
                <w:tab w:val="left" w:pos="6300"/>
              </w:tabs>
              <w:rPr>
                <w:rFonts w:ascii="Tahoma" w:hAnsi="Tahoma" w:cs="Tahoma"/>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t>12</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7</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14</w:t>
            </w:r>
          </w:p>
        </w:tc>
      </w:tr>
    </w:tbl>
    <w:p w:rsidR="00F424C7" w:rsidRPr="00282A56" w:rsidRDefault="00F424C7">
      <w:pP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2. ročník</w:t>
      </w:r>
      <w:r w:rsidRPr="00282A56">
        <w:rPr>
          <w:rFonts w:ascii="Tahoma" w:hAnsi="Tahoma" w:cs="Tahoma"/>
          <w:b/>
          <w:bCs/>
          <w:color w:val="000000"/>
        </w:rPr>
        <w:tab/>
        <w:t>celkem 33 hodin</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5" w:type="dxa"/>
          <w:right w:w="110" w:type="dxa"/>
        </w:tblCellMar>
        <w:tblLook w:val="0000" w:firstRow="0" w:lastRow="0" w:firstColumn="0" w:lastColumn="0" w:noHBand="0" w:noVBand="0"/>
      </w:tblPr>
      <w:tblGrid>
        <w:gridCol w:w="3887"/>
        <w:gridCol w:w="720"/>
        <w:gridCol w:w="3777"/>
        <w:gridCol w:w="902"/>
      </w:tblGrid>
      <w:tr w:rsidR="00F424C7" w:rsidRPr="00282A56">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lastRenderedPageBreak/>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jc w:val="center"/>
              <w:rPr>
                <w:rFonts w:ascii="Tahoma" w:hAnsi="Tahoma" w:cs="Tahoma"/>
                <w:b/>
                <w:bCs/>
              </w:rPr>
            </w:pPr>
            <w:r w:rsidRPr="00282A56">
              <w:rPr>
                <w:rFonts w:ascii="Tahoma" w:hAnsi="Tahoma" w:cs="Tahoma"/>
                <w:b/>
                <w:bCs/>
              </w:rPr>
              <w:t>Rozpis učiva</w:t>
            </w:r>
          </w:p>
          <w:p w:rsidR="00F424C7" w:rsidRPr="00282A56" w:rsidRDefault="00F424C7">
            <w:pPr>
              <w:tabs>
                <w:tab w:val="left" w:pos="6300"/>
              </w:tabs>
              <w:jc w:val="center"/>
              <w:rPr>
                <w:rFonts w:ascii="Tahoma" w:hAnsi="Tahoma" w:cs="Tahoma"/>
              </w:rPr>
            </w:pP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424C7">
            <w:pPr>
              <w:tabs>
                <w:tab w:val="left" w:pos="6300"/>
              </w:tabs>
              <w:rPr>
                <w:rFonts w:ascii="Tahoma" w:hAnsi="Tahoma" w:cs="Tahoma"/>
              </w:rPr>
            </w:pPr>
          </w:p>
        </w:tc>
      </w:tr>
      <w:tr w:rsidR="00F424C7" w:rsidRPr="00282A56">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Řeší lineární rovnice o jedné neznámé.</w:t>
            </w:r>
          </w:p>
          <w:p w:rsidR="00F424C7" w:rsidRPr="00282A56" w:rsidRDefault="00F85CE1">
            <w:pPr>
              <w:rPr>
                <w:rFonts w:ascii="Tahoma" w:hAnsi="Tahoma" w:cs="Tahoma"/>
              </w:rPr>
            </w:pPr>
            <w:r w:rsidRPr="00282A56">
              <w:rPr>
                <w:rFonts w:ascii="Tahoma" w:hAnsi="Tahoma" w:cs="Tahoma"/>
              </w:rPr>
              <w:t>Řeší lineární nerovnice o jedné neznámé, je schopen výsledek zapsat na číselnou osu.</w:t>
            </w:r>
          </w:p>
          <w:p w:rsidR="00F424C7" w:rsidRPr="00282A56" w:rsidRDefault="00F85CE1">
            <w:pPr>
              <w:rPr>
                <w:rFonts w:ascii="Tahoma" w:hAnsi="Tahoma" w:cs="Tahoma"/>
              </w:rPr>
            </w:pPr>
            <w:r w:rsidRPr="00282A56">
              <w:rPr>
                <w:rFonts w:ascii="Tahoma" w:hAnsi="Tahoma" w:cs="Tahoma"/>
              </w:rPr>
              <w:t>Řeší sčítací nebo dosazovací metodou jednodušší soustavy dvou lineárních rovnic, řeší soustavy lineárních nerovnic a znázorňuje výsledek na číselné ose a zapíše ho intervalem</w:t>
            </w:r>
          </w:p>
          <w:p w:rsidR="00F424C7" w:rsidRPr="00282A56" w:rsidRDefault="00F85CE1">
            <w:pPr>
              <w:rPr>
                <w:rFonts w:ascii="Tahoma" w:hAnsi="Tahoma" w:cs="Tahoma"/>
              </w:rPr>
            </w:pPr>
            <w:r w:rsidRPr="00282A56">
              <w:rPr>
                <w:rFonts w:ascii="Tahoma" w:hAnsi="Tahoma" w:cs="Tahoma"/>
              </w:rPr>
              <w:t>Řeší kvadratickou rovnici</w:t>
            </w:r>
          </w:p>
          <w:p w:rsidR="00F424C7" w:rsidRPr="00282A56" w:rsidRDefault="00F85CE1">
            <w:pPr>
              <w:tabs>
                <w:tab w:val="left" w:pos="6300"/>
              </w:tabs>
              <w:rPr>
                <w:rFonts w:ascii="Tahoma" w:hAnsi="Tahoma" w:cs="Tahoma"/>
              </w:rPr>
            </w:pPr>
            <w:r w:rsidRPr="00282A56">
              <w:rPr>
                <w:rFonts w:ascii="Tahoma" w:hAnsi="Tahoma" w:cs="Tahoma"/>
              </w:rPr>
              <w:t>Vyjádří podmínky ze slovní úlohy, provede vyhodnocení řešení ve vztahu k reálné situaci, řeší jednoduché slovní úlohy, s pomocí učitele řeší slovní úlohy rovnicí.</w:t>
            </w:r>
            <w:r w:rsidRPr="00282A56">
              <w:rPr>
                <w:rFonts w:ascii="Tahoma" w:hAnsi="Tahoma" w:cs="Tahoma"/>
              </w:rPr>
              <w:tab/>
              <w:t>určí podmínky smyslu výrazu a s pomocí učitele zjednodušuje lomené výrazy a provádí operace s lomenými výrazy.</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Sestrojí (jednodušší konstrukce) trojúhelník, rovnoběžník a lichoběžník ze zadaných údajů.</w:t>
            </w:r>
          </w:p>
          <w:p w:rsidR="00F424C7" w:rsidRPr="00282A56" w:rsidRDefault="00F85CE1">
            <w:pPr>
              <w:rPr>
                <w:rFonts w:ascii="Tahoma" w:hAnsi="Tahoma" w:cs="Tahoma"/>
              </w:rPr>
            </w:pPr>
            <w:r w:rsidRPr="00282A56">
              <w:rPr>
                <w:rFonts w:ascii="Tahoma" w:hAnsi="Tahoma" w:cs="Tahoma"/>
              </w:rPr>
              <w:t>Určí obvod a obsah - čtverec, obdélník, rovnoběžník, lichoběžník, trojúhelník, kruh, kružnice, pravidelné mnohoúhelníky -</w:t>
            </w:r>
          </w:p>
          <w:p w:rsidR="00F424C7" w:rsidRPr="00282A56" w:rsidRDefault="00F85CE1">
            <w:pPr>
              <w:rPr>
                <w:rFonts w:ascii="Tahoma" w:hAnsi="Tahoma" w:cs="Tahoma"/>
              </w:rPr>
            </w:pPr>
            <w:r w:rsidRPr="00282A56">
              <w:rPr>
                <w:rFonts w:ascii="Tahoma" w:hAnsi="Tahoma" w:cs="Tahoma"/>
              </w:rPr>
              <w:t>(s využitím tabulek).</w:t>
            </w:r>
          </w:p>
          <w:p w:rsidR="00F424C7" w:rsidRPr="00282A56" w:rsidRDefault="00F85CE1">
            <w:pPr>
              <w:tabs>
                <w:tab w:val="left" w:pos="6300"/>
              </w:tabs>
              <w:rPr>
                <w:rFonts w:ascii="Tahoma" w:hAnsi="Tahoma" w:cs="Tahoma"/>
              </w:rPr>
            </w:pPr>
            <w:r w:rsidRPr="00282A56">
              <w:rPr>
                <w:rFonts w:ascii="Tahoma" w:hAnsi="Tahoma" w:cs="Tahoma"/>
              </w:rPr>
              <w:t>Řeší komplexní úlohy spojené se životem, převody jednotek, užití procent.</w:t>
            </w:r>
            <w:r w:rsidRPr="00282A56">
              <w:rPr>
                <w:rFonts w:ascii="Tahoma" w:hAnsi="Tahoma" w:cs="Tahoma"/>
              </w:rPr>
              <w:tab/>
              <w:t>Určí vzájemnou polohu přímky a kružnice.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t>4.</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5.</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424C7">
            <w:pPr>
              <w:rPr>
                <w:rFonts w:ascii="Tahoma" w:hAnsi="Tahoma" w:cs="Tahoma"/>
              </w:rPr>
            </w:pPr>
          </w:p>
          <w:p w:rsidR="00F424C7" w:rsidRPr="00282A56" w:rsidRDefault="00F85CE1">
            <w:pPr>
              <w:rPr>
                <w:rFonts w:ascii="Tahoma" w:hAnsi="Tahoma" w:cs="Tahoma"/>
                <w:b/>
                <w:bCs/>
              </w:rPr>
            </w:pPr>
            <w:r w:rsidRPr="00282A56">
              <w:rPr>
                <w:rFonts w:ascii="Tahoma" w:hAnsi="Tahoma" w:cs="Tahoma"/>
                <w:b/>
                <w:bCs/>
              </w:rPr>
              <w:t>Řešení rovnic a nerovnic</w:t>
            </w:r>
          </w:p>
          <w:p w:rsidR="00F424C7" w:rsidRPr="00282A56" w:rsidRDefault="00F85CE1">
            <w:pPr>
              <w:rPr>
                <w:rFonts w:ascii="Tahoma" w:hAnsi="Tahoma" w:cs="Tahoma"/>
              </w:rPr>
            </w:pPr>
            <w:r w:rsidRPr="00282A56">
              <w:rPr>
                <w:rFonts w:ascii="Tahoma" w:hAnsi="Tahoma" w:cs="Tahoma"/>
              </w:rPr>
              <w:t>Lineární rovnice o jedné neznámé Lineární nerovnice o jedné neznámé</w:t>
            </w:r>
          </w:p>
          <w:p w:rsidR="00F424C7" w:rsidRPr="00282A56" w:rsidRDefault="00F85CE1">
            <w:pPr>
              <w:rPr>
                <w:rFonts w:ascii="Tahoma" w:hAnsi="Tahoma" w:cs="Tahoma"/>
              </w:rPr>
            </w:pPr>
            <w:r w:rsidRPr="00282A56">
              <w:rPr>
                <w:rFonts w:ascii="Tahoma" w:hAnsi="Tahoma" w:cs="Tahoma"/>
              </w:rPr>
              <w:t>Soustavy dvou lineárních rovnic o dvou neznámých, soustavy dvou lineárních nerovnic o jedné neznámé</w:t>
            </w:r>
          </w:p>
          <w:p w:rsidR="00F424C7" w:rsidRPr="00282A56" w:rsidRDefault="00F85CE1">
            <w:pPr>
              <w:rPr>
                <w:rFonts w:ascii="Tahoma" w:hAnsi="Tahoma" w:cs="Tahoma"/>
              </w:rPr>
            </w:pPr>
            <w:r w:rsidRPr="00282A56">
              <w:rPr>
                <w:rFonts w:ascii="Tahoma" w:hAnsi="Tahoma" w:cs="Tahoma"/>
              </w:rPr>
              <w:t>Kvadratická rovnice</w:t>
            </w:r>
          </w:p>
          <w:p w:rsidR="00F424C7" w:rsidRPr="00282A56" w:rsidRDefault="00F85CE1">
            <w:pPr>
              <w:rPr>
                <w:rFonts w:ascii="Tahoma" w:hAnsi="Tahoma" w:cs="Tahoma"/>
              </w:rPr>
            </w:pPr>
            <w:r w:rsidRPr="00282A56">
              <w:rPr>
                <w:rFonts w:ascii="Tahoma" w:hAnsi="Tahoma" w:cs="Tahoma"/>
              </w:rPr>
              <w:t>Matematizace reálné situace</w:t>
            </w:r>
          </w:p>
          <w:p w:rsidR="00F424C7" w:rsidRPr="00282A56" w:rsidRDefault="00F85CE1">
            <w:pPr>
              <w:tabs>
                <w:tab w:val="left" w:pos="6300"/>
              </w:tabs>
              <w:rPr>
                <w:rFonts w:ascii="Tahoma" w:hAnsi="Tahoma" w:cs="Tahoma"/>
              </w:rPr>
            </w:pPr>
            <w:r w:rsidRPr="00282A56">
              <w:rPr>
                <w:rFonts w:ascii="Tahoma" w:hAnsi="Tahoma" w:cs="Tahoma"/>
              </w:rPr>
              <w:t>Pololetní práce</w:t>
            </w:r>
          </w:p>
          <w:p w:rsidR="00F424C7" w:rsidRPr="00282A56" w:rsidRDefault="00F424C7">
            <w:pPr>
              <w:rPr>
                <w:rFonts w:ascii="Tahoma" w:hAnsi="Tahoma" w:cs="Tahoma"/>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424C7">
            <w:pPr>
              <w:rPr>
                <w:rFonts w:ascii="Tahoma" w:hAnsi="Tahoma" w:cs="Tahoma"/>
                <w:b/>
                <w:bCs/>
              </w:rPr>
            </w:pPr>
          </w:p>
          <w:p w:rsidR="00F424C7" w:rsidRPr="00282A56" w:rsidRDefault="00F85CE1">
            <w:pPr>
              <w:rPr>
                <w:rFonts w:ascii="Tahoma" w:hAnsi="Tahoma" w:cs="Tahoma"/>
                <w:b/>
                <w:bCs/>
              </w:rPr>
            </w:pPr>
            <w:r w:rsidRPr="00282A56">
              <w:rPr>
                <w:rFonts w:ascii="Tahoma" w:hAnsi="Tahoma" w:cs="Tahoma"/>
                <w:b/>
                <w:bCs/>
              </w:rPr>
              <w:t>Planimetrie</w:t>
            </w:r>
          </w:p>
          <w:p w:rsidR="00F424C7" w:rsidRPr="00282A56" w:rsidRDefault="00F85CE1">
            <w:pPr>
              <w:rPr>
                <w:rFonts w:ascii="Tahoma" w:hAnsi="Tahoma" w:cs="Tahoma"/>
              </w:rPr>
            </w:pPr>
            <w:r w:rsidRPr="00282A56">
              <w:rPr>
                <w:rFonts w:ascii="Tahoma" w:hAnsi="Tahoma" w:cs="Tahoma"/>
              </w:rPr>
              <w:t>Základní pojmy a označení Trojúhelník, jejich třídění, shodnost a podobnost trojúhelníků. Konstrukce trojúhelníku.</w:t>
            </w:r>
          </w:p>
          <w:p w:rsidR="00F424C7" w:rsidRPr="00282A56" w:rsidRDefault="00F85CE1">
            <w:pPr>
              <w:rPr>
                <w:rFonts w:ascii="Tahoma" w:hAnsi="Tahoma" w:cs="Tahoma"/>
              </w:rPr>
            </w:pPr>
            <w:r w:rsidRPr="00282A56">
              <w:rPr>
                <w:rFonts w:ascii="Tahoma" w:hAnsi="Tahoma" w:cs="Tahoma"/>
              </w:rPr>
              <w:t>Pravoúhlý trojúhelník - Pythagorova věta. Goniometrické funkce ostrého úhlu.</w:t>
            </w:r>
          </w:p>
          <w:p w:rsidR="00F424C7" w:rsidRPr="00282A56" w:rsidRDefault="00F85CE1">
            <w:pPr>
              <w:rPr>
                <w:rFonts w:ascii="Tahoma" w:hAnsi="Tahoma" w:cs="Tahoma"/>
              </w:rPr>
            </w:pPr>
            <w:r w:rsidRPr="00282A56">
              <w:rPr>
                <w:rFonts w:ascii="Tahoma" w:hAnsi="Tahoma" w:cs="Tahoma"/>
              </w:rPr>
              <w:t>Obvody a obsahy rovinných útvarů, pravidelné mnohoúhelníky.</w:t>
            </w:r>
          </w:p>
          <w:p w:rsidR="00F424C7" w:rsidRPr="00282A56" w:rsidRDefault="00F85CE1">
            <w:pPr>
              <w:tabs>
                <w:tab w:val="left" w:pos="6300"/>
              </w:tabs>
              <w:rPr>
                <w:rFonts w:ascii="Tahoma" w:hAnsi="Tahoma" w:cs="Tahoma"/>
              </w:rPr>
            </w:pPr>
            <w:r w:rsidRPr="00282A56">
              <w:rPr>
                <w:rFonts w:ascii="Tahoma" w:hAnsi="Tahoma"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424C7">
            <w:pPr>
              <w:tabs>
                <w:tab w:val="left" w:pos="6300"/>
              </w:tabs>
              <w:rPr>
                <w:rFonts w:ascii="Tahoma" w:hAnsi="Tahoma" w:cs="Tahoma"/>
                <w:bCs/>
              </w:rPr>
            </w:pPr>
          </w:p>
          <w:p w:rsidR="00F424C7" w:rsidRPr="00282A56" w:rsidRDefault="00F85CE1">
            <w:pPr>
              <w:tabs>
                <w:tab w:val="left" w:pos="6300"/>
              </w:tabs>
              <w:rPr>
                <w:rFonts w:ascii="Tahoma" w:hAnsi="Tahoma" w:cs="Tahoma"/>
                <w:b/>
                <w:bCs/>
              </w:rPr>
            </w:pPr>
            <w:r w:rsidRPr="00282A56">
              <w:rPr>
                <w:rFonts w:ascii="Tahoma" w:hAnsi="Tahoma" w:cs="Tahoma"/>
                <w:b/>
                <w:bCs/>
              </w:rPr>
              <w:t>17</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Cs/>
              </w:rPr>
            </w:pPr>
            <w:r w:rsidRPr="00282A56">
              <w:rPr>
                <w:rFonts w:ascii="Tahoma" w:hAnsi="Tahoma" w:cs="Tahoma"/>
                <w:bCs/>
              </w:rPr>
              <w:t xml:space="preserve">      </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bCs/>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16</w:t>
            </w: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3. ročník</w:t>
      </w:r>
      <w:r w:rsidRPr="00282A56">
        <w:rPr>
          <w:rFonts w:ascii="Tahoma" w:hAnsi="Tahoma" w:cs="Tahoma"/>
          <w:b/>
          <w:bCs/>
          <w:color w:val="000000"/>
        </w:rPr>
        <w:tab/>
        <w:t>celkem 30 hodin</w:t>
      </w: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5" w:type="dxa"/>
          <w:right w:w="110" w:type="dxa"/>
        </w:tblCellMar>
        <w:tblLook w:val="0000" w:firstRow="0" w:lastRow="0" w:firstColumn="0" w:lastColumn="0" w:noHBand="0" w:noVBand="0"/>
      </w:tblPr>
      <w:tblGrid>
        <w:gridCol w:w="3887"/>
        <w:gridCol w:w="720"/>
        <w:gridCol w:w="3777"/>
        <w:gridCol w:w="902"/>
      </w:tblGrid>
      <w:tr w:rsidR="00F424C7" w:rsidRPr="00282A56">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lastRenderedPageBreak/>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jc w:val="center"/>
              <w:rPr>
                <w:rFonts w:ascii="Tahoma" w:hAnsi="Tahoma" w:cs="Tahoma"/>
                <w:b/>
                <w:bCs/>
              </w:rPr>
            </w:pPr>
            <w:r w:rsidRPr="00282A56">
              <w:rPr>
                <w:rFonts w:ascii="Tahoma" w:hAnsi="Tahoma" w:cs="Tahoma"/>
                <w:b/>
                <w:bCs/>
              </w:rPr>
              <w:t>Rozpis učiva</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424C7">
            <w:pPr>
              <w:tabs>
                <w:tab w:val="left" w:pos="6300"/>
              </w:tabs>
              <w:rPr>
                <w:rFonts w:ascii="Tahoma" w:hAnsi="Tahoma" w:cs="Tahoma"/>
              </w:rPr>
            </w:pPr>
          </w:p>
        </w:tc>
      </w:tr>
      <w:tr w:rsidR="00F424C7" w:rsidRPr="00282A56">
        <w:trPr>
          <w:trHeight w:val="1"/>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Sestrojí graf funkce.</w:t>
            </w:r>
          </w:p>
          <w:p w:rsidR="00F424C7" w:rsidRPr="00282A56" w:rsidRDefault="00F85CE1">
            <w:pPr>
              <w:rPr>
                <w:rFonts w:ascii="Tahoma" w:hAnsi="Tahoma" w:cs="Tahoma"/>
              </w:rPr>
            </w:pPr>
            <w:r w:rsidRPr="00282A56">
              <w:rPr>
                <w:rFonts w:ascii="Tahoma" w:hAnsi="Tahoma" w:cs="Tahoma"/>
              </w:rPr>
              <w:t>Určí, zda funkce roste nebo klesá.</w:t>
            </w:r>
          </w:p>
          <w:p w:rsidR="00F424C7" w:rsidRPr="00282A56" w:rsidRDefault="00F85CE1">
            <w:pPr>
              <w:rPr>
                <w:rFonts w:ascii="Tahoma" w:hAnsi="Tahoma" w:cs="Tahoma"/>
              </w:rPr>
            </w:pPr>
            <w:r w:rsidRPr="00282A56">
              <w:rPr>
                <w:rFonts w:ascii="Tahoma" w:hAnsi="Tahoma" w:cs="Tahoma"/>
              </w:rPr>
              <w:t>Využívá poznatky o funkcích k řešení praktických úloh oboru.</w:t>
            </w:r>
          </w:p>
          <w:p w:rsidR="00F424C7" w:rsidRPr="00282A56" w:rsidRDefault="00F85CE1">
            <w:pPr>
              <w:tabs>
                <w:tab w:val="left" w:pos="6300"/>
              </w:tabs>
              <w:rPr>
                <w:rFonts w:ascii="Tahoma" w:hAnsi="Tahoma" w:cs="Tahoma"/>
              </w:rPr>
            </w:pPr>
            <w:r w:rsidRPr="00282A56">
              <w:rPr>
                <w:rFonts w:ascii="Tahoma" w:hAnsi="Tahoma" w:cs="Tahoma"/>
              </w:rPr>
              <w:t>Využívá poznatky o funkcích k řešení praktických úloh - např. spotřeba materiálu, pohonných hmot, časová náročnost činností.</w:t>
            </w:r>
          </w:p>
          <w:p w:rsidR="00F424C7" w:rsidRPr="00282A56" w:rsidRDefault="00F424C7">
            <w:pPr>
              <w:tabs>
                <w:tab w:val="left" w:pos="6300"/>
              </w:tabs>
              <w:rPr>
                <w:rFonts w:ascii="Tahoma" w:hAnsi="Tahoma" w:cs="Tahoma"/>
              </w:rPr>
            </w:pPr>
          </w:p>
          <w:p w:rsidR="00F424C7" w:rsidRPr="00282A56" w:rsidRDefault="00F85CE1">
            <w:pPr>
              <w:rPr>
                <w:rFonts w:ascii="Tahoma" w:hAnsi="Tahoma" w:cs="Tahoma"/>
              </w:rPr>
            </w:pPr>
            <w:r w:rsidRPr="00282A56">
              <w:rPr>
                <w:rFonts w:ascii="Tahoma" w:hAnsi="Tahoma" w:cs="Tahoma"/>
              </w:rPr>
              <w:t>Určí vzájemnou polohu bodů, přímek a rovin.</w:t>
            </w:r>
          </w:p>
          <w:p w:rsidR="00F424C7" w:rsidRPr="00282A56" w:rsidRDefault="00F85CE1">
            <w:pPr>
              <w:rPr>
                <w:rFonts w:ascii="Tahoma" w:hAnsi="Tahoma" w:cs="Tahoma"/>
              </w:rPr>
            </w:pPr>
            <w:r w:rsidRPr="00282A56">
              <w:rPr>
                <w:rFonts w:ascii="Tahoma" w:hAnsi="Tahoma" w:cs="Tahoma"/>
              </w:rPr>
              <w:t>Rozlišuje základní tělesa a vypočítá jejich povrch a objem, využívá při práci kalkulátor.</w:t>
            </w:r>
          </w:p>
          <w:p w:rsidR="00F424C7" w:rsidRPr="00282A56" w:rsidRDefault="00F85CE1">
            <w:pPr>
              <w:rPr>
                <w:rFonts w:ascii="Tahoma" w:hAnsi="Tahoma" w:cs="Tahoma"/>
              </w:rPr>
            </w:pPr>
            <w:r w:rsidRPr="00282A56">
              <w:rPr>
                <w:rFonts w:ascii="Tahoma" w:hAnsi="Tahoma" w:cs="Tahoma"/>
              </w:rPr>
              <w:t>Aplikuje poznatky o tělesech v praktických úlohách, např. výpočet objemu, spotřeby materiálu na výrobu těles (nádoby, střechy, různé výrobky daného tvaru), hmotnosti.</w:t>
            </w:r>
          </w:p>
          <w:p w:rsidR="00F424C7" w:rsidRPr="00282A56" w:rsidRDefault="00F85CE1">
            <w:pPr>
              <w:rPr>
                <w:rFonts w:ascii="Tahoma" w:hAnsi="Tahoma" w:cs="Tahoma"/>
              </w:rPr>
            </w:pPr>
            <w:r w:rsidRPr="00282A56">
              <w:rPr>
                <w:rFonts w:ascii="Tahoma" w:hAnsi="Tahoma" w:cs="Tahoma"/>
              </w:rPr>
              <w:t>Interpretuje údaje vyjádřené v diagramech, grafech a tabulkách.</w:t>
            </w:r>
          </w:p>
          <w:p w:rsidR="00F424C7" w:rsidRPr="00282A56" w:rsidRDefault="00F85CE1">
            <w:pPr>
              <w:tabs>
                <w:tab w:val="left" w:pos="6300"/>
              </w:tabs>
              <w:rPr>
                <w:rFonts w:ascii="Tahoma" w:hAnsi="Tahoma" w:cs="Tahoma"/>
              </w:rPr>
            </w:pPr>
            <w:r w:rsidRPr="00282A56">
              <w:rPr>
                <w:rFonts w:ascii="Tahoma" w:hAnsi="Tahoma" w:cs="Tahoma"/>
              </w:rPr>
              <w:t>Určí četnost znaku a aritmetický průměr.</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t>6.</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7.</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rPr>
                <w:rFonts w:ascii="Tahoma" w:hAnsi="Tahoma" w:cs="Tahoma"/>
                <w:b/>
                <w:bCs/>
              </w:rPr>
            </w:pPr>
            <w:r w:rsidRPr="00282A56">
              <w:rPr>
                <w:rFonts w:ascii="Tahoma" w:hAnsi="Tahoma" w:cs="Tahoma"/>
                <w:b/>
                <w:bCs/>
              </w:rPr>
              <w:t>Funkce</w:t>
            </w:r>
          </w:p>
          <w:p w:rsidR="00F424C7" w:rsidRPr="00282A56" w:rsidRDefault="00F85CE1">
            <w:pPr>
              <w:rPr>
                <w:rFonts w:ascii="Tahoma" w:hAnsi="Tahoma" w:cs="Tahoma"/>
              </w:rPr>
            </w:pPr>
            <w:r w:rsidRPr="00282A56">
              <w:rPr>
                <w:rFonts w:ascii="Tahoma" w:hAnsi="Tahoma" w:cs="Tahoma"/>
              </w:rPr>
              <w:t>Základní pojmy - funkce, definiční obor, obor funkčních hodnot, graf</w:t>
            </w:r>
          </w:p>
          <w:p w:rsidR="00F424C7" w:rsidRPr="00282A56" w:rsidRDefault="00F85CE1">
            <w:pPr>
              <w:rPr>
                <w:rFonts w:ascii="Tahoma" w:hAnsi="Tahoma" w:cs="Tahoma"/>
              </w:rPr>
            </w:pPr>
            <w:r w:rsidRPr="00282A56">
              <w:rPr>
                <w:rFonts w:ascii="Tahoma" w:hAnsi="Tahoma" w:cs="Tahoma"/>
              </w:rPr>
              <w:t>Druhy funkcí:</w:t>
            </w:r>
          </w:p>
          <w:p w:rsidR="00F424C7" w:rsidRPr="00282A56" w:rsidRDefault="00F85CE1">
            <w:pPr>
              <w:rPr>
                <w:rFonts w:ascii="Tahoma" w:hAnsi="Tahoma" w:cs="Tahoma"/>
              </w:rPr>
            </w:pPr>
            <w:r w:rsidRPr="00282A56">
              <w:rPr>
                <w:rFonts w:ascii="Tahoma" w:hAnsi="Tahoma" w:cs="Tahoma"/>
              </w:rPr>
              <w:t>Lineární funkce</w:t>
            </w:r>
          </w:p>
          <w:p w:rsidR="00F424C7" w:rsidRPr="00282A56" w:rsidRDefault="00F85CE1">
            <w:pPr>
              <w:rPr>
                <w:rFonts w:ascii="Tahoma" w:hAnsi="Tahoma" w:cs="Tahoma"/>
              </w:rPr>
            </w:pPr>
            <w:r w:rsidRPr="00282A56">
              <w:rPr>
                <w:rFonts w:ascii="Tahoma" w:hAnsi="Tahoma" w:cs="Tahoma"/>
              </w:rPr>
              <w:t>Kvadratická funkce</w:t>
            </w:r>
          </w:p>
          <w:p w:rsidR="00F424C7" w:rsidRPr="00282A56" w:rsidRDefault="00F85CE1">
            <w:pPr>
              <w:rPr>
                <w:rFonts w:ascii="Tahoma" w:hAnsi="Tahoma" w:cs="Tahoma"/>
              </w:rPr>
            </w:pPr>
            <w:r w:rsidRPr="00282A56">
              <w:rPr>
                <w:rFonts w:ascii="Tahoma" w:hAnsi="Tahoma" w:cs="Tahoma"/>
              </w:rPr>
              <w:t>Nepřímá úměrnost</w:t>
            </w:r>
          </w:p>
          <w:p w:rsidR="00F424C7" w:rsidRPr="00282A56" w:rsidRDefault="00F85CE1">
            <w:pPr>
              <w:rPr>
                <w:rFonts w:ascii="Tahoma" w:hAnsi="Tahoma" w:cs="Tahoma"/>
              </w:rPr>
            </w:pPr>
            <w:r w:rsidRPr="00282A56">
              <w:rPr>
                <w:rFonts w:ascii="Tahoma" w:hAnsi="Tahoma" w:cs="Tahoma"/>
              </w:rPr>
              <w:t>Grafické řešení rovnic</w:t>
            </w:r>
          </w:p>
          <w:p w:rsidR="00F424C7" w:rsidRPr="00282A56" w:rsidRDefault="00F85CE1">
            <w:pPr>
              <w:tabs>
                <w:tab w:val="left" w:pos="6300"/>
              </w:tabs>
              <w:rPr>
                <w:rFonts w:ascii="Tahoma" w:hAnsi="Tahoma" w:cs="Tahoma"/>
              </w:rPr>
            </w:pPr>
            <w:r w:rsidRPr="00282A56">
              <w:rPr>
                <w:rFonts w:ascii="Tahoma" w:hAnsi="Tahoma" w:cs="Tahoma"/>
              </w:rPr>
              <w:t>Pololetní práce</w:t>
            </w:r>
          </w:p>
          <w:p w:rsidR="00F424C7" w:rsidRPr="00282A56" w:rsidRDefault="00F424C7">
            <w:pPr>
              <w:rPr>
                <w:rFonts w:ascii="Tahoma" w:hAnsi="Tahoma" w:cs="Tahoma"/>
                <w:b/>
                <w:bCs/>
              </w:rPr>
            </w:pPr>
          </w:p>
          <w:p w:rsidR="00F424C7" w:rsidRPr="00282A56" w:rsidRDefault="00F85CE1">
            <w:pPr>
              <w:rPr>
                <w:rFonts w:ascii="Tahoma" w:hAnsi="Tahoma" w:cs="Tahoma"/>
                <w:b/>
                <w:bCs/>
              </w:rPr>
            </w:pPr>
            <w:r w:rsidRPr="00282A56">
              <w:rPr>
                <w:rFonts w:ascii="Tahoma" w:hAnsi="Tahoma" w:cs="Tahoma"/>
                <w:b/>
                <w:bCs/>
              </w:rPr>
              <w:t>Výpočet povrchů a objemů těles</w:t>
            </w:r>
          </w:p>
          <w:p w:rsidR="00F424C7" w:rsidRPr="00282A56" w:rsidRDefault="00F85CE1">
            <w:pPr>
              <w:rPr>
                <w:rFonts w:ascii="Tahoma" w:hAnsi="Tahoma" w:cs="Tahoma"/>
              </w:rPr>
            </w:pPr>
            <w:r w:rsidRPr="00282A56">
              <w:rPr>
                <w:rFonts w:ascii="Tahoma" w:hAnsi="Tahoma" w:cs="Tahoma"/>
              </w:rPr>
              <w:t>Vzájemná poloha bodů, přímek a rovin</w:t>
            </w:r>
          </w:p>
          <w:p w:rsidR="00F424C7" w:rsidRPr="00282A56" w:rsidRDefault="00F85CE1">
            <w:pPr>
              <w:rPr>
                <w:rFonts w:ascii="Tahoma" w:hAnsi="Tahoma" w:cs="Tahoma"/>
              </w:rPr>
            </w:pPr>
            <w:r w:rsidRPr="00282A56">
              <w:rPr>
                <w:rFonts w:ascii="Tahoma" w:hAnsi="Tahoma" w:cs="Tahoma"/>
              </w:rPr>
              <w:t>Základní tělesa: krychle, kvádr Pravidelný hranol</w:t>
            </w:r>
          </w:p>
          <w:p w:rsidR="00F424C7" w:rsidRPr="00282A56" w:rsidRDefault="00F85CE1">
            <w:pPr>
              <w:rPr>
                <w:rFonts w:ascii="Tahoma" w:hAnsi="Tahoma" w:cs="Tahoma"/>
              </w:rPr>
            </w:pPr>
            <w:r w:rsidRPr="00282A56">
              <w:rPr>
                <w:rFonts w:ascii="Tahoma" w:hAnsi="Tahoma" w:cs="Tahoma"/>
              </w:rPr>
              <w:t>Pravidelný jehlan</w:t>
            </w:r>
          </w:p>
          <w:p w:rsidR="00F424C7" w:rsidRPr="00282A56" w:rsidRDefault="00F85CE1">
            <w:pPr>
              <w:rPr>
                <w:rFonts w:ascii="Tahoma" w:hAnsi="Tahoma" w:cs="Tahoma"/>
              </w:rPr>
            </w:pPr>
            <w:r w:rsidRPr="00282A56">
              <w:rPr>
                <w:rFonts w:ascii="Tahoma" w:hAnsi="Tahoma" w:cs="Tahoma"/>
              </w:rPr>
              <w:t>Válec</w:t>
            </w:r>
          </w:p>
          <w:p w:rsidR="00F424C7" w:rsidRPr="00282A56" w:rsidRDefault="00F85CE1">
            <w:pPr>
              <w:rPr>
                <w:rFonts w:ascii="Tahoma" w:hAnsi="Tahoma" w:cs="Tahoma"/>
              </w:rPr>
            </w:pPr>
            <w:r w:rsidRPr="00282A56">
              <w:rPr>
                <w:rFonts w:ascii="Tahoma" w:hAnsi="Tahoma" w:cs="Tahoma"/>
              </w:rPr>
              <w:t>Rotační kužel</w:t>
            </w:r>
          </w:p>
          <w:p w:rsidR="00F424C7" w:rsidRPr="00282A56" w:rsidRDefault="00F85CE1">
            <w:pPr>
              <w:rPr>
                <w:rFonts w:ascii="Tahoma" w:hAnsi="Tahoma" w:cs="Tahoma"/>
              </w:rPr>
            </w:pPr>
            <w:r w:rsidRPr="00282A56">
              <w:rPr>
                <w:rFonts w:ascii="Tahoma" w:hAnsi="Tahoma" w:cs="Tahoma"/>
              </w:rPr>
              <w:t>Koule</w:t>
            </w:r>
          </w:p>
          <w:p w:rsidR="00F424C7" w:rsidRPr="00282A56" w:rsidRDefault="00F85CE1">
            <w:pPr>
              <w:rPr>
                <w:rFonts w:ascii="Tahoma" w:hAnsi="Tahoma" w:cs="Tahoma"/>
              </w:rPr>
            </w:pPr>
            <w:r w:rsidRPr="00282A56">
              <w:rPr>
                <w:rFonts w:ascii="Tahoma" w:hAnsi="Tahoma" w:cs="Tahoma"/>
                <w:b/>
                <w:bCs/>
              </w:rPr>
              <w:t xml:space="preserve">Práce s daty </w:t>
            </w:r>
            <w:r w:rsidRPr="00282A56">
              <w:rPr>
                <w:rFonts w:ascii="Tahoma" w:hAnsi="Tahoma" w:cs="Tahoma"/>
              </w:rPr>
              <w:t>průběžně dle potřeby tematického celku</w:t>
            </w:r>
          </w:p>
          <w:p w:rsidR="00F424C7" w:rsidRPr="00282A56" w:rsidRDefault="00F85CE1">
            <w:pPr>
              <w:tabs>
                <w:tab w:val="left" w:pos="6300"/>
              </w:tabs>
              <w:rPr>
                <w:rFonts w:ascii="Tahoma" w:hAnsi="Tahoma" w:cs="Tahoma"/>
              </w:rPr>
            </w:pPr>
            <w:r w:rsidRPr="00282A56">
              <w:rPr>
                <w:rFonts w:ascii="Tahoma" w:hAnsi="Tahoma" w:cs="Tahoma"/>
              </w:rPr>
              <w:t>Pololetní práce</w:t>
            </w:r>
          </w:p>
        </w:tc>
        <w:tc>
          <w:tcPr>
            <w:tcW w:w="902" w:type="dxa"/>
            <w:tcBorders>
              <w:top w:val="single" w:sz="4" w:space="0" w:color="00000A"/>
              <w:left w:val="single" w:sz="4" w:space="0" w:color="00000A"/>
              <w:bottom w:val="single" w:sz="4" w:space="0" w:color="00000A"/>
              <w:right w:val="single" w:sz="4" w:space="0" w:color="00000A"/>
            </w:tcBorders>
            <w:shd w:val="clear" w:color="auto" w:fill="FFFFFF"/>
            <w:tcMar>
              <w:left w:w="75" w:type="dxa"/>
            </w:tcMar>
          </w:tcPr>
          <w:p w:rsidR="00F424C7" w:rsidRPr="00282A56" w:rsidRDefault="00F85CE1">
            <w:pPr>
              <w:tabs>
                <w:tab w:val="left" w:pos="6300"/>
              </w:tabs>
              <w:rPr>
                <w:rFonts w:ascii="Tahoma" w:hAnsi="Tahoma" w:cs="Tahoma"/>
                <w:b/>
                <w:bCs/>
              </w:rPr>
            </w:pPr>
            <w:r w:rsidRPr="00282A56">
              <w:rPr>
                <w:rFonts w:ascii="Tahoma" w:hAnsi="Tahoma" w:cs="Tahoma"/>
                <w:b/>
                <w:bCs/>
              </w:rPr>
              <w:t>16</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14</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jc w:val="center"/>
        <w:rPr>
          <w:rFonts w:ascii="Tahoma" w:eastAsia="Tahoma" w:hAnsi="Tahoma" w:cs="Tahoma"/>
        </w:rPr>
      </w:pPr>
    </w:p>
    <w:p w:rsidR="00F424C7" w:rsidRPr="00282A56" w:rsidRDefault="00F85CE1">
      <w:pPr>
        <w:tabs>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right" w:pos="9072"/>
        </w:tabs>
        <w:rPr>
          <w:rFonts w:ascii="Tahoma" w:hAnsi="Tahoma" w:cs="Tahoma"/>
        </w:rPr>
      </w:pPr>
      <w:r w:rsidRPr="00282A56">
        <w:rPr>
          <w:rFonts w:ascii="Tahoma" w:hAnsi="Tahoma" w:cs="Tahoma"/>
        </w:rPr>
        <w:t>Předmět: OBOROVÁ MATEMATIKA</w:t>
      </w:r>
      <w:r w:rsidRPr="00282A56">
        <w:rPr>
          <w:rFonts w:ascii="Tahoma" w:hAnsi="Tahoma" w:cs="Tahoma"/>
        </w:rPr>
        <w:tab/>
        <w:t>Počet hodin za studium celkem: 33</w:t>
      </w:r>
    </w:p>
    <w:p w:rsidR="00F424C7" w:rsidRPr="00282A56" w:rsidRDefault="00F424C7">
      <w:pPr>
        <w:tabs>
          <w:tab w:val="right" w:pos="9072"/>
        </w:tabs>
        <w:rPr>
          <w:rFonts w:ascii="Tahoma" w:hAnsi="Tahoma" w:cs="Tahoma"/>
        </w:rPr>
      </w:pPr>
    </w:p>
    <w:p w:rsidR="00F424C7" w:rsidRPr="00282A56" w:rsidRDefault="00F424C7">
      <w:pPr>
        <w:tabs>
          <w:tab w:val="right" w:pos="9072"/>
        </w:tabs>
        <w:rPr>
          <w:rFonts w:ascii="Tahoma" w:hAnsi="Tahoma" w:cs="Tahoma"/>
        </w:rPr>
      </w:pPr>
    </w:p>
    <w:p w:rsidR="00F424C7" w:rsidRPr="00282A56" w:rsidRDefault="00F424C7">
      <w:pPr>
        <w:tabs>
          <w:tab w:val="left" w:pos="6300"/>
        </w:tabs>
        <w:jc w:val="center"/>
        <w:rPr>
          <w:rFonts w:ascii="Tahoma" w:hAnsi="Tahoma" w:cs="Tahoma"/>
          <w:b/>
          <w:color w:val="000000"/>
          <w:sz w:val="28"/>
          <w:szCs w:val="28"/>
        </w:rPr>
      </w:pPr>
    </w:p>
    <w:p w:rsidR="00F424C7" w:rsidRPr="00282A56" w:rsidRDefault="00F85CE1">
      <w:pPr>
        <w:tabs>
          <w:tab w:val="left" w:pos="6300"/>
        </w:tabs>
        <w:jc w:val="center"/>
        <w:rPr>
          <w:rFonts w:ascii="Tahoma" w:hAnsi="Tahoma" w:cs="Tahoma"/>
          <w:b/>
          <w:color w:val="000000"/>
          <w:sz w:val="28"/>
          <w:szCs w:val="28"/>
        </w:rPr>
      </w:pPr>
      <w:r w:rsidRPr="00282A56">
        <w:rPr>
          <w:rFonts w:ascii="Tahoma" w:hAnsi="Tahoma" w:cs="Tahoma"/>
          <w:b/>
          <w:color w:val="000000"/>
          <w:sz w:val="28"/>
          <w:szCs w:val="28"/>
        </w:rPr>
        <w:t>Učební osnova předmětu</w:t>
      </w:r>
    </w:p>
    <w:p w:rsidR="00F424C7" w:rsidRPr="00282A56" w:rsidRDefault="00F85CE1">
      <w:pPr>
        <w:pStyle w:val="Nadpis2"/>
        <w:tabs>
          <w:tab w:val="left" w:pos="0"/>
        </w:tabs>
        <w:rPr>
          <w:rFonts w:ascii="Tahoma" w:hAnsi="Tahoma"/>
        </w:rPr>
      </w:pPr>
      <w:bookmarkStart w:id="76" w:name="__RefHeading___Toc11289_2052996656"/>
      <w:bookmarkStart w:id="77" w:name="_Toc428104211"/>
      <w:bookmarkStart w:id="78" w:name="_Toc428201314"/>
      <w:bookmarkStart w:id="79" w:name="_Toc428112814"/>
      <w:bookmarkEnd w:id="76"/>
      <w:bookmarkEnd w:id="77"/>
      <w:bookmarkEnd w:id="78"/>
      <w:bookmarkEnd w:id="79"/>
      <w:r w:rsidRPr="00282A56">
        <w:rPr>
          <w:rFonts w:ascii="Tahoma" w:hAnsi="Tahoma"/>
        </w:rPr>
        <w:t>OBOROVÁ MATEMATIKA</w:t>
      </w:r>
    </w:p>
    <w:p w:rsidR="00F424C7" w:rsidRPr="00282A56" w:rsidRDefault="00F424C7">
      <w:pPr>
        <w:tabs>
          <w:tab w:val="left" w:pos="6300"/>
        </w:tabs>
        <w:jc w:val="center"/>
        <w:rPr>
          <w:rFonts w:ascii="Tahoma" w:hAnsi="Tahoma" w:cs="Tahoma"/>
          <w:b/>
          <w:bCs/>
          <w:color w:val="000000"/>
          <w:sz w:val="28"/>
          <w:szCs w:val="28"/>
        </w:rPr>
      </w:pPr>
    </w:p>
    <w:p w:rsidR="00F424C7" w:rsidRPr="00282A56" w:rsidRDefault="00F85CE1">
      <w:pPr>
        <w:jc w:val="both"/>
        <w:rPr>
          <w:rFonts w:ascii="Tahoma" w:hAnsi="Tahoma" w:cs="Tahoma"/>
          <w:b/>
          <w:bCs/>
        </w:rPr>
      </w:pPr>
      <w:r w:rsidRPr="00282A56">
        <w:rPr>
          <w:rFonts w:ascii="Tahoma" w:hAnsi="Tahoma" w:cs="Tahoma"/>
          <w:b/>
          <w:bCs/>
        </w:rPr>
        <w:t>Pojetí předmětu:</w:t>
      </w:r>
    </w:p>
    <w:p w:rsidR="00F424C7" w:rsidRPr="00282A56" w:rsidRDefault="00F424C7">
      <w:pPr>
        <w:jc w:val="both"/>
        <w:rPr>
          <w:rFonts w:ascii="Tahoma" w:hAnsi="Tahoma" w:cs="Tahoma"/>
          <w:color w:val="000000"/>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Cíl předmětu:</w:t>
      </w:r>
    </w:p>
    <w:p w:rsidR="00F424C7" w:rsidRPr="00282A56" w:rsidRDefault="00F85CE1">
      <w:pPr>
        <w:jc w:val="both"/>
        <w:rPr>
          <w:rFonts w:ascii="Tahoma" w:hAnsi="Tahoma" w:cs="Tahoma"/>
          <w:color w:val="000000"/>
        </w:rPr>
      </w:pPr>
      <w:r w:rsidRPr="00282A56">
        <w:rPr>
          <w:rFonts w:ascii="Tahoma" w:hAnsi="Tahoma" w:cs="Tahoma"/>
          <w:color w:val="000000"/>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objemu, hmotnosti, měny, s jistotou využívali procentový počet a prohloubila se jejich finanční gramotnost.</w:t>
      </w:r>
    </w:p>
    <w:p w:rsidR="00F424C7" w:rsidRPr="00282A56" w:rsidRDefault="00F85CE1">
      <w:pPr>
        <w:jc w:val="both"/>
        <w:rPr>
          <w:rFonts w:ascii="Tahoma" w:hAnsi="Tahoma" w:cs="Tahoma"/>
          <w:color w:val="000000"/>
        </w:rPr>
      </w:pPr>
      <w:r w:rsidRPr="00282A56">
        <w:rPr>
          <w:rFonts w:ascii="Tahoma" w:hAnsi="Tahoma" w:cs="Tahoma"/>
          <w:color w:val="000000"/>
        </w:rPr>
        <w:t xml:space="preserve">  </w:t>
      </w: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Charakteristika učiva</w:t>
      </w:r>
    </w:p>
    <w:p w:rsidR="00F424C7" w:rsidRPr="00282A56" w:rsidRDefault="00F85CE1">
      <w:pPr>
        <w:spacing w:line="274" w:lineRule="atLeast"/>
        <w:jc w:val="both"/>
        <w:rPr>
          <w:rFonts w:ascii="Tahoma" w:hAnsi="Tahoma" w:cs="Tahoma"/>
        </w:rPr>
      </w:pPr>
      <w:r w:rsidRPr="00282A56">
        <w:rPr>
          <w:rFonts w:ascii="Tahoma" w:hAnsi="Tahoma" w:cs="Tahoma"/>
          <w:color w:val="000000"/>
        </w:rPr>
        <w:t xml:space="preserve">Obsah předmětu vychází ze vzdělávací oblasti RVP – </w:t>
      </w:r>
      <w:r w:rsidRPr="00282A56">
        <w:rPr>
          <w:rFonts w:ascii="Tahoma" w:hAnsi="Tahoma" w:cs="Tahoma"/>
          <w:i/>
          <w:iCs/>
          <w:color w:val="000000"/>
        </w:rPr>
        <w:t xml:space="preserve">Matematické vzdělávání a Odborné </w:t>
      </w:r>
      <w:r w:rsidRPr="00282A56">
        <w:rPr>
          <w:rFonts w:ascii="Tahoma" w:hAnsi="Tahoma" w:cs="Tahoma"/>
          <w:i/>
          <w:iCs/>
          <w:color w:val="000000"/>
        </w:rPr>
        <w:lastRenderedPageBreak/>
        <w:t>vzdělávání</w:t>
      </w:r>
      <w:r w:rsidRPr="00282A56">
        <w:rPr>
          <w:rFonts w:ascii="Tahoma" w:hAnsi="Tahoma" w:cs="Tahoma"/>
          <w:color w:val="000000"/>
        </w:rPr>
        <w:t>. Tematické celky Operace s pojmenovanými čísly, Zmechanizované početní postupy, Finanční matematika a Hospodářské výpočty upevňují a prohlubují znalosti žáků z matematiky v úzkém kontextu na odborný výcvik a jeho potřeby.</w:t>
      </w:r>
    </w:p>
    <w:p w:rsidR="00F424C7" w:rsidRPr="00282A56" w:rsidRDefault="00F424C7">
      <w:pPr>
        <w:spacing w:line="274" w:lineRule="atLeast"/>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Cíle vzdělávání v oblasti citů, postojů a preferencí</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Směřují k tomu, aby žáci získali důvěru ve vlastní schopnosti, vytrvalost, kritičnost a schopnost sebehodnocení.</w:t>
      </w:r>
    </w:p>
    <w:p w:rsidR="00F424C7" w:rsidRPr="00282A56" w:rsidRDefault="00F424C7">
      <w:pPr>
        <w:tabs>
          <w:tab w:val="left" w:pos="6300"/>
        </w:tabs>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Metody a strategie výuky</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Při výuce je používána forma výkladu, řízeného rozhovoru, práce se Sbírkou Oborové matematiky pro gastronomické obory, samostatné práce žáků, testy dovedností, práce s PC. Důraz je kladen na názornost a srozumitelnost výkladu, procvičování učiva, návaznost na činnost na odloučeném pracovišti v rámci odborného výcviku, práce s internetem.</w:t>
      </w:r>
    </w:p>
    <w:p w:rsidR="00F424C7" w:rsidRPr="00282A56" w:rsidRDefault="00F424C7">
      <w:pPr>
        <w:tabs>
          <w:tab w:val="left" w:pos="6300"/>
        </w:tabs>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Hodnocení žáků</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Podklady pro hodnocení učitel získává soustavným sledováním výkonu žáka, jeho aktivity v hodině, zkouškami písemnými, ústními. V každém pololetí vypracují žáci jednu písemnou práci v trvání jedné vyučovací hodiny. Stejná doba je určena i na její rozbor. Výsledné hodnocení vychází z Hodnocení výsledků vzdělávání SOŠ Bruntál.</w:t>
      </w:r>
    </w:p>
    <w:p w:rsidR="00F424C7" w:rsidRPr="00282A56" w:rsidRDefault="00F424C7">
      <w:pPr>
        <w:tabs>
          <w:tab w:val="left" w:pos="6300"/>
        </w:tabs>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Přínos předmětu pro rozvoj klíčových kompetencí a průřezových témat:</w:t>
      </w:r>
    </w:p>
    <w:p w:rsidR="00F424C7" w:rsidRPr="00282A56" w:rsidRDefault="00F424C7">
      <w:pPr>
        <w:tabs>
          <w:tab w:val="left" w:pos="6300"/>
        </w:tabs>
        <w:jc w:val="both"/>
        <w:rPr>
          <w:rFonts w:ascii="Tahoma" w:hAnsi="Tahoma" w:cs="Tahoma"/>
          <w:b/>
          <w:bCs/>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Kompetence k učení</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učitel motivuje žáky k učení vhodnou volbou příkladů přímo navazujících na obor a na osobní život</w:t>
      </w: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Komunikativní kompetence</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vyjadřovat se ústně i písemně, odborně správně, vést žáky k přesnosti a rychlosti při pamětném počítání, dbát na úpravu výpočtů</w:t>
      </w:r>
    </w:p>
    <w:p w:rsidR="00F424C7" w:rsidRPr="00282A56" w:rsidRDefault="00F424C7">
      <w:pPr>
        <w:tabs>
          <w:tab w:val="left" w:pos="6300"/>
        </w:tabs>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Kompetence sociální a personální</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kriticky hodnotit výsledky své práce, mít odhad výsledku,</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přijímat radu a kritiku, spolupracovat v týmu při řešení složitějších úloh z oboru</w:t>
      </w:r>
    </w:p>
    <w:p w:rsidR="00F424C7" w:rsidRPr="00282A56" w:rsidRDefault="00F424C7">
      <w:pPr>
        <w:tabs>
          <w:tab w:val="left" w:pos="6300"/>
        </w:tabs>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Matematické kompetence</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zvolit pro řešení úloh odpovídající matematické techniky a postupy</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využívat a vytvářet různé formy grafického znázornění (tabulky, grafy, apod.)</w:t>
      </w:r>
    </w:p>
    <w:p w:rsidR="00F424C7" w:rsidRPr="00282A56" w:rsidRDefault="00F424C7">
      <w:pPr>
        <w:tabs>
          <w:tab w:val="left" w:pos="6300"/>
        </w:tabs>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Kompetence využívat prostředky informačních a komunikačních technologií a pracovat s nimi</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vést žáky k práci s kalkulátorem při složitějších úlohách finanční matematiky, využívat internet, programové vybavení MS Excel (CALC) při řešení úloh.</w:t>
      </w:r>
    </w:p>
    <w:p w:rsidR="00F424C7" w:rsidRPr="00282A56" w:rsidRDefault="00F424C7">
      <w:pPr>
        <w:tabs>
          <w:tab w:val="left" w:pos="6300"/>
        </w:tabs>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Kompetence k řešení problémů</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získat ze zadání úlohy informace potřebné k řešení problémů a navrhnout způsob řešení</w:t>
      </w:r>
    </w:p>
    <w:p w:rsidR="00F424C7" w:rsidRPr="00282A56" w:rsidRDefault="00F424C7">
      <w:pPr>
        <w:tabs>
          <w:tab w:val="left" w:pos="6300"/>
        </w:tabs>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Průřezová témata</w:t>
      </w:r>
    </w:p>
    <w:p w:rsidR="00F424C7" w:rsidRPr="00282A56" w:rsidRDefault="00F85CE1">
      <w:pPr>
        <w:tabs>
          <w:tab w:val="left" w:pos="6300"/>
        </w:tabs>
        <w:jc w:val="both"/>
        <w:rPr>
          <w:rFonts w:ascii="Tahoma" w:hAnsi="Tahoma" w:cs="Tahoma"/>
        </w:rPr>
      </w:pPr>
      <w:r w:rsidRPr="00282A56">
        <w:rPr>
          <w:rFonts w:ascii="Tahoma" w:hAnsi="Tahoma" w:cs="Tahoma"/>
          <w:i/>
          <w:iCs/>
          <w:color w:val="000000"/>
        </w:rPr>
        <w:t xml:space="preserve">Občan v demokratické společnosti </w:t>
      </w:r>
      <w:r w:rsidRPr="00282A56">
        <w:rPr>
          <w:rFonts w:ascii="Tahoma" w:hAnsi="Tahoma" w:cs="Tahoma"/>
          <w:color w:val="000000"/>
        </w:rPr>
        <w:t xml:space="preserve">- žáci jsou vedeni k tomu, aby přebírali odpovědnost za </w:t>
      </w:r>
      <w:r w:rsidRPr="00282A56">
        <w:rPr>
          <w:rFonts w:ascii="Tahoma" w:hAnsi="Tahoma" w:cs="Tahoma"/>
          <w:color w:val="000000"/>
        </w:rPr>
        <w:lastRenderedPageBreak/>
        <w:t>rozvoj svých matematických dovedností pro obor a osobní život</w:t>
      </w:r>
    </w:p>
    <w:p w:rsidR="00F424C7" w:rsidRPr="00282A56" w:rsidRDefault="00F424C7">
      <w:pPr>
        <w:tabs>
          <w:tab w:val="left" w:pos="6300"/>
        </w:tabs>
        <w:jc w:val="both"/>
        <w:rPr>
          <w:rFonts w:ascii="Tahoma" w:hAnsi="Tahoma" w:cs="Tahoma"/>
          <w:color w:val="00000A"/>
        </w:rPr>
      </w:pPr>
    </w:p>
    <w:p w:rsidR="00F424C7" w:rsidRPr="00282A56" w:rsidRDefault="00F85CE1">
      <w:pPr>
        <w:jc w:val="both"/>
        <w:rPr>
          <w:rFonts w:ascii="Tahoma" w:hAnsi="Tahoma" w:cs="Tahoma"/>
          <w:b/>
          <w:bCs/>
          <w:color w:val="000000"/>
        </w:rPr>
      </w:pPr>
      <w:r w:rsidRPr="00282A56">
        <w:rPr>
          <w:rFonts w:ascii="Tahoma" w:hAnsi="Tahoma" w:cs="Tahoma"/>
          <w:b/>
          <w:bCs/>
          <w:color w:val="000000"/>
        </w:rPr>
        <w:t>Člověk a svět práce</w:t>
      </w:r>
    </w:p>
    <w:p w:rsidR="00F424C7" w:rsidRPr="00282A56" w:rsidRDefault="00F85CE1">
      <w:pPr>
        <w:spacing w:line="272" w:lineRule="atLeast"/>
        <w:jc w:val="both"/>
        <w:rPr>
          <w:rFonts w:ascii="Tahoma" w:hAnsi="Tahoma" w:cs="Tahoma"/>
          <w:color w:val="000000"/>
        </w:rPr>
      </w:pPr>
      <w:r w:rsidRPr="00282A56">
        <w:rPr>
          <w:rFonts w:ascii="Tahoma" w:hAnsi="Tahoma" w:cs="Tahoma"/>
          <w:color w:val="000000"/>
        </w:rPr>
        <w:t>Žáci jsou vedeni na vhodně volených úlohách z oboru k chápání informací jako důležitého prvku pro správné rozhodování jedince.</w:t>
      </w:r>
    </w:p>
    <w:p w:rsidR="00F424C7" w:rsidRPr="00282A56" w:rsidRDefault="00F424C7">
      <w:pPr>
        <w:spacing w:line="272" w:lineRule="atLeast"/>
        <w:jc w:val="both"/>
        <w:rPr>
          <w:rFonts w:ascii="Tahoma" w:hAnsi="Tahoma" w:cs="Tahoma"/>
          <w:color w:val="00000A"/>
        </w:rPr>
      </w:pPr>
    </w:p>
    <w:p w:rsidR="00F424C7" w:rsidRPr="00282A56" w:rsidRDefault="00F85CE1">
      <w:pPr>
        <w:tabs>
          <w:tab w:val="left" w:pos="6300"/>
        </w:tabs>
        <w:jc w:val="both"/>
        <w:rPr>
          <w:rFonts w:ascii="Tahoma" w:hAnsi="Tahoma" w:cs="Tahoma"/>
          <w:b/>
          <w:bCs/>
          <w:color w:val="000000"/>
        </w:rPr>
      </w:pPr>
      <w:r w:rsidRPr="00282A56">
        <w:rPr>
          <w:rFonts w:ascii="Tahoma" w:hAnsi="Tahoma" w:cs="Tahoma"/>
          <w:b/>
          <w:bCs/>
          <w:color w:val="000000"/>
        </w:rPr>
        <w:t>Informační a komunikační technologie</w:t>
      </w:r>
    </w:p>
    <w:p w:rsidR="00F424C7" w:rsidRPr="00282A56" w:rsidRDefault="00F85CE1">
      <w:pPr>
        <w:tabs>
          <w:tab w:val="left" w:pos="6300"/>
        </w:tabs>
        <w:rPr>
          <w:rFonts w:ascii="Tahoma" w:hAnsi="Tahoma" w:cs="Tahoma"/>
          <w:color w:val="000000"/>
        </w:rPr>
      </w:pPr>
      <w:r w:rsidRPr="00282A56">
        <w:rPr>
          <w:rFonts w:ascii="Tahoma" w:hAnsi="Tahoma" w:cs="Tahoma"/>
          <w:color w:val="000000"/>
        </w:rPr>
        <w:t>Žáci jsou vedeni k efektivnímu využívání různých zdrojů informací (literatura, internet, sbírka úloh pro Oborovou matematiku vytvořená v rámci projektu naší školy Škola zítřka)</w:t>
      </w:r>
    </w:p>
    <w:p w:rsidR="00F424C7" w:rsidRPr="00282A56" w:rsidRDefault="00F424C7">
      <w:pPr>
        <w:suppressAutoHyphens w:val="0"/>
        <w:rPr>
          <w:rFonts w:ascii="Tahoma" w:hAnsi="Tahoma" w:cs="Tahoma"/>
          <w:color w:val="000000"/>
        </w:rPr>
      </w:pPr>
    </w:p>
    <w:p w:rsidR="00F424C7" w:rsidRPr="00282A56" w:rsidRDefault="00F85CE1">
      <w:pPr>
        <w:tabs>
          <w:tab w:val="left" w:pos="6300"/>
        </w:tabs>
        <w:rPr>
          <w:rFonts w:ascii="Tahoma" w:hAnsi="Tahoma" w:cs="Tahoma"/>
          <w:color w:val="000000"/>
        </w:rPr>
      </w:pPr>
      <w:r w:rsidRPr="00282A56">
        <w:rPr>
          <w:rFonts w:ascii="Tahoma" w:hAnsi="Tahoma" w:cs="Tahoma"/>
        </w:rPr>
        <w:br w:type="page"/>
      </w:r>
    </w:p>
    <w:p w:rsidR="00F424C7" w:rsidRPr="00282A56" w:rsidRDefault="00F424C7">
      <w:pPr>
        <w:tabs>
          <w:tab w:val="left" w:pos="6300"/>
        </w:tabs>
        <w:rPr>
          <w:rFonts w:ascii="Tahoma" w:hAnsi="Tahoma" w:cs="Tahoma"/>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2. ročník</w:t>
      </w:r>
      <w:r w:rsidRPr="00282A56">
        <w:rPr>
          <w:rFonts w:ascii="Tahoma" w:hAnsi="Tahoma" w:cs="Tahoma"/>
          <w:b/>
          <w:bCs/>
          <w:color w:val="000000"/>
        </w:rPr>
        <w:tab/>
        <w:t>celkem 33 hodin</w:t>
      </w:r>
    </w:p>
    <w:tbl>
      <w:tblPr>
        <w:tblW w:w="9288" w:type="dxa"/>
        <w:tblInd w:w="46" w:type="dxa"/>
        <w:tblBorders>
          <w:top w:val="single" w:sz="2" w:space="0" w:color="00000A"/>
          <w:left w:val="single" w:sz="2" w:space="0" w:color="00000A"/>
          <w:bottom w:val="single" w:sz="2" w:space="0" w:color="00000A"/>
          <w:right w:val="single" w:sz="2" w:space="0" w:color="00000A"/>
          <w:insideH w:val="single" w:sz="2" w:space="0" w:color="00000A"/>
          <w:insideV w:val="single" w:sz="2" w:space="0" w:color="00000A"/>
        </w:tblBorders>
        <w:tblCellMar>
          <w:left w:w="48" w:type="dxa"/>
          <w:right w:w="51" w:type="dxa"/>
        </w:tblCellMar>
        <w:tblLook w:val="0000" w:firstRow="0" w:lastRow="0" w:firstColumn="0" w:lastColumn="0" w:noHBand="0" w:noVBand="0"/>
      </w:tblPr>
      <w:tblGrid>
        <w:gridCol w:w="3887"/>
        <w:gridCol w:w="720"/>
        <w:gridCol w:w="3780"/>
        <w:gridCol w:w="901"/>
      </w:tblGrid>
      <w:tr w:rsidR="00F424C7" w:rsidRPr="00282A56">
        <w:trPr>
          <w:trHeight w:val="1"/>
        </w:trPr>
        <w:tc>
          <w:tcPr>
            <w:tcW w:w="3887" w:type="dxa"/>
            <w:tcBorders>
              <w:top w:val="single" w:sz="2" w:space="0" w:color="00000A"/>
              <w:left w:val="single" w:sz="2" w:space="0" w:color="00000A"/>
              <w:bottom w:val="single" w:sz="2" w:space="0" w:color="00000A"/>
              <w:right w:val="single" w:sz="2" w:space="0" w:color="00000A"/>
            </w:tcBorders>
            <w:shd w:val="clear" w:color="auto" w:fill="FFFFFF"/>
            <w:tcMar>
              <w:left w:w="48" w:type="dxa"/>
            </w:tcMar>
          </w:tcPr>
          <w:p w:rsidR="00F424C7" w:rsidRPr="00282A56" w:rsidRDefault="00F85CE1">
            <w:pPr>
              <w:tabs>
                <w:tab w:val="left" w:pos="6300"/>
              </w:tabs>
              <w:rPr>
                <w:rFonts w:ascii="Tahoma" w:hAnsi="Tahoma" w:cs="Tahoma"/>
                <w:b/>
                <w:bCs/>
                <w:color w:val="00000A"/>
              </w:rPr>
            </w:pPr>
            <w:r w:rsidRPr="00282A56">
              <w:rPr>
                <w:rFonts w:ascii="Tahoma" w:hAnsi="Tahoma" w:cs="Tahoma"/>
                <w:b/>
                <w:bCs/>
                <w:color w:val="00000A"/>
              </w:rPr>
              <w:t>Výsledky vzdělávání</w:t>
            </w:r>
          </w:p>
        </w:tc>
        <w:tc>
          <w:tcPr>
            <w:tcW w:w="4500" w:type="dxa"/>
            <w:gridSpan w:val="2"/>
            <w:tcBorders>
              <w:top w:val="single" w:sz="2" w:space="0" w:color="00000A"/>
              <w:left w:val="single" w:sz="2" w:space="0" w:color="00000A"/>
              <w:bottom w:val="single" w:sz="2" w:space="0" w:color="00000A"/>
              <w:right w:val="single" w:sz="2" w:space="0" w:color="00000A"/>
            </w:tcBorders>
            <w:shd w:val="clear" w:color="auto" w:fill="FFFFFF"/>
            <w:tcMar>
              <w:left w:w="48" w:type="dxa"/>
            </w:tcMar>
          </w:tcPr>
          <w:p w:rsidR="00F424C7" w:rsidRPr="00282A56" w:rsidRDefault="00F85CE1">
            <w:pPr>
              <w:tabs>
                <w:tab w:val="left" w:pos="6300"/>
              </w:tabs>
              <w:jc w:val="center"/>
              <w:rPr>
                <w:rFonts w:ascii="Tahoma" w:hAnsi="Tahoma" w:cs="Tahoma"/>
                <w:b/>
                <w:bCs/>
                <w:color w:val="00000A"/>
              </w:rPr>
            </w:pPr>
            <w:r w:rsidRPr="00282A56">
              <w:rPr>
                <w:rFonts w:ascii="Tahoma" w:hAnsi="Tahoma" w:cs="Tahoma"/>
                <w:b/>
                <w:bCs/>
                <w:color w:val="00000A"/>
              </w:rPr>
              <w:t>Rozpis učiva</w:t>
            </w:r>
          </w:p>
          <w:p w:rsidR="00F424C7" w:rsidRPr="00282A56" w:rsidRDefault="00F424C7">
            <w:pPr>
              <w:tabs>
                <w:tab w:val="left" w:pos="6300"/>
              </w:tabs>
              <w:jc w:val="center"/>
              <w:rPr>
                <w:rFonts w:ascii="Tahoma" w:hAnsi="Tahoma" w:cs="Tahoma"/>
              </w:rPr>
            </w:pPr>
          </w:p>
        </w:tc>
        <w:tc>
          <w:tcPr>
            <w:tcW w:w="901" w:type="dxa"/>
            <w:tcBorders>
              <w:top w:val="single" w:sz="2" w:space="0" w:color="00000A"/>
              <w:left w:val="single" w:sz="2" w:space="0" w:color="00000A"/>
              <w:bottom w:val="single" w:sz="2" w:space="0" w:color="00000A"/>
              <w:right w:val="single" w:sz="2" w:space="0" w:color="00000A"/>
            </w:tcBorders>
            <w:shd w:val="clear" w:color="auto" w:fill="FFFFFF"/>
            <w:tcMar>
              <w:left w:w="48" w:type="dxa"/>
            </w:tcMar>
          </w:tcPr>
          <w:p w:rsidR="00F424C7" w:rsidRPr="00282A56" w:rsidRDefault="00F85CE1">
            <w:pPr>
              <w:tabs>
                <w:tab w:val="left" w:pos="6300"/>
              </w:tabs>
              <w:jc w:val="center"/>
              <w:rPr>
                <w:rFonts w:ascii="Tahoma" w:hAnsi="Tahoma" w:cs="Tahoma"/>
              </w:rPr>
            </w:pPr>
            <w:r w:rsidRPr="00282A56">
              <w:rPr>
                <w:rFonts w:ascii="Tahoma" w:hAnsi="Tahoma" w:cs="Tahoma"/>
                <w:b/>
                <w:bCs/>
                <w:color w:val="00000A"/>
              </w:rPr>
              <w:t>Počet</w:t>
            </w:r>
            <w:r w:rsidRPr="00282A56">
              <w:rPr>
                <w:rFonts w:ascii="Tahoma" w:hAnsi="Tahoma" w:cs="Tahoma"/>
                <w:color w:val="00000A"/>
              </w:rPr>
              <w:t xml:space="preserve"> </w:t>
            </w:r>
            <w:r w:rsidRPr="00282A56">
              <w:rPr>
                <w:rFonts w:ascii="Tahoma" w:hAnsi="Tahoma" w:cs="Tahoma"/>
                <w:b/>
                <w:bCs/>
                <w:color w:val="00000A"/>
              </w:rPr>
              <w:t>hodin</w:t>
            </w:r>
          </w:p>
        </w:tc>
      </w:tr>
      <w:tr w:rsidR="00F424C7" w:rsidRPr="00282A56">
        <w:trPr>
          <w:trHeight w:val="7188"/>
        </w:trPr>
        <w:tc>
          <w:tcPr>
            <w:tcW w:w="3887" w:type="dxa"/>
            <w:tcBorders>
              <w:top w:val="single" w:sz="2" w:space="0" w:color="00000A"/>
              <w:left w:val="single" w:sz="2" w:space="0" w:color="00000A"/>
              <w:bottom w:val="single" w:sz="2" w:space="0" w:color="00000A"/>
              <w:right w:val="single" w:sz="2" w:space="0" w:color="00000A"/>
            </w:tcBorders>
            <w:shd w:val="clear" w:color="auto" w:fill="FFFFFF"/>
            <w:tcMar>
              <w:left w:w="48" w:type="dxa"/>
            </w:tcMar>
          </w:tcPr>
          <w:p w:rsidR="00F424C7" w:rsidRPr="00282A56" w:rsidRDefault="00F85CE1">
            <w:pPr>
              <w:tabs>
                <w:tab w:val="left" w:pos="6300"/>
              </w:tabs>
              <w:jc w:val="both"/>
              <w:rPr>
                <w:rFonts w:ascii="Tahoma" w:hAnsi="Tahoma" w:cs="Tahoma"/>
                <w:color w:val="00000A"/>
              </w:rPr>
            </w:pPr>
            <w:r w:rsidRPr="00282A56">
              <w:rPr>
                <w:rFonts w:ascii="Tahoma" w:hAnsi="Tahoma" w:cs="Tahoma"/>
                <w:color w:val="00000A"/>
              </w:rPr>
              <w:t>Žák:</w:t>
            </w:r>
          </w:p>
          <w:p w:rsidR="00F424C7" w:rsidRPr="00282A56" w:rsidRDefault="00F85CE1">
            <w:pPr>
              <w:tabs>
                <w:tab w:val="left" w:pos="6300"/>
              </w:tabs>
              <w:jc w:val="both"/>
              <w:rPr>
                <w:rFonts w:ascii="Tahoma" w:hAnsi="Tahoma" w:cs="Tahoma"/>
                <w:color w:val="00000A"/>
              </w:rPr>
            </w:pPr>
            <w:r w:rsidRPr="00282A56">
              <w:rPr>
                <w:rFonts w:ascii="Tahoma" w:hAnsi="Tahoma" w:cs="Tahoma"/>
                <w:color w:val="00000A"/>
              </w:rPr>
              <w:t>hbitě provádí početní operace</w:t>
            </w:r>
          </w:p>
          <w:p w:rsidR="00F424C7" w:rsidRPr="00282A56" w:rsidRDefault="00F85CE1">
            <w:pPr>
              <w:tabs>
                <w:tab w:val="left" w:pos="6300"/>
              </w:tabs>
              <w:rPr>
                <w:rFonts w:ascii="Tahoma" w:hAnsi="Tahoma" w:cs="Tahoma"/>
                <w:color w:val="00000A"/>
              </w:rPr>
            </w:pPr>
            <w:r w:rsidRPr="00282A56">
              <w:rPr>
                <w:rFonts w:ascii="Tahoma" w:hAnsi="Tahoma" w:cs="Tahoma"/>
                <w:color w:val="00000A"/>
              </w:rPr>
              <w:t>pracuje se zlomky, desetinnými</w:t>
            </w:r>
          </w:p>
          <w:p w:rsidR="00F424C7" w:rsidRPr="00282A56" w:rsidRDefault="00F85CE1">
            <w:pPr>
              <w:tabs>
                <w:tab w:val="left" w:pos="6300"/>
              </w:tabs>
              <w:rPr>
                <w:rFonts w:ascii="Tahoma" w:hAnsi="Tahoma" w:cs="Tahoma"/>
                <w:color w:val="00000A"/>
              </w:rPr>
            </w:pPr>
            <w:r w:rsidRPr="00282A56">
              <w:rPr>
                <w:rFonts w:ascii="Tahoma" w:hAnsi="Tahoma" w:cs="Tahoma"/>
                <w:color w:val="00000A"/>
              </w:rPr>
              <w:t>čísly</w:t>
            </w:r>
          </w:p>
          <w:p w:rsidR="00F424C7" w:rsidRPr="00282A56" w:rsidRDefault="00F85CE1">
            <w:pPr>
              <w:tabs>
                <w:tab w:val="left" w:pos="6300"/>
              </w:tabs>
              <w:rPr>
                <w:rFonts w:ascii="Tahoma" w:hAnsi="Tahoma" w:cs="Tahoma"/>
                <w:color w:val="00000A"/>
              </w:rPr>
            </w:pPr>
            <w:r w:rsidRPr="00282A56">
              <w:rPr>
                <w:rFonts w:ascii="Tahoma" w:hAnsi="Tahoma" w:cs="Tahoma"/>
                <w:color w:val="00000A"/>
              </w:rPr>
              <w:t>převádí jednotky objemu,</w:t>
            </w:r>
          </w:p>
          <w:p w:rsidR="00F424C7" w:rsidRPr="00282A56" w:rsidRDefault="00F85CE1">
            <w:pPr>
              <w:tabs>
                <w:tab w:val="left" w:pos="6300"/>
              </w:tabs>
              <w:rPr>
                <w:rFonts w:ascii="Tahoma" w:hAnsi="Tahoma" w:cs="Tahoma"/>
                <w:color w:val="00000A"/>
              </w:rPr>
            </w:pPr>
            <w:r w:rsidRPr="00282A56">
              <w:rPr>
                <w:rFonts w:ascii="Tahoma" w:hAnsi="Tahoma" w:cs="Tahoma"/>
                <w:color w:val="00000A"/>
              </w:rPr>
              <w:t>hmotnosti</w:t>
            </w:r>
          </w:p>
          <w:p w:rsidR="00F424C7" w:rsidRPr="00282A56" w:rsidRDefault="00F85CE1">
            <w:pPr>
              <w:tabs>
                <w:tab w:val="left" w:pos="6300"/>
              </w:tabs>
              <w:rPr>
                <w:rFonts w:ascii="Tahoma" w:hAnsi="Tahoma" w:cs="Tahoma"/>
                <w:color w:val="00000A"/>
              </w:rPr>
            </w:pPr>
            <w:r w:rsidRPr="00282A56">
              <w:rPr>
                <w:rFonts w:ascii="Tahoma" w:hAnsi="Tahoma" w:cs="Tahoma"/>
                <w:color w:val="00000A"/>
              </w:rPr>
              <w:t>přepočítá cenu zboží na</w:t>
            </w:r>
          </w:p>
          <w:p w:rsidR="00F424C7" w:rsidRPr="00282A56" w:rsidRDefault="00F85CE1">
            <w:pPr>
              <w:tabs>
                <w:tab w:val="left" w:pos="6300"/>
              </w:tabs>
              <w:rPr>
                <w:rFonts w:ascii="Tahoma" w:hAnsi="Tahoma" w:cs="Tahoma"/>
                <w:color w:val="00000A"/>
              </w:rPr>
            </w:pPr>
            <w:r w:rsidRPr="00282A56">
              <w:rPr>
                <w:rFonts w:ascii="Tahoma" w:hAnsi="Tahoma" w:cs="Tahoma"/>
                <w:color w:val="00000A"/>
              </w:rPr>
              <w:t>požadovanou cizí měnu a naopak</w:t>
            </w:r>
          </w:p>
          <w:p w:rsidR="00F424C7" w:rsidRPr="00282A56" w:rsidRDefault="00F85CE1">
            <w:pPr>
              <w:tabs>
                <w:tab w:val="left" w:pos="6300"/>
              </w:tabs>
              <w:rPr>
                <w:rFonts w:ascii="Tahoma" w:hAnsi="Tahoma" w:cs="Tahoma"/>
                <w:color w:val="00000A"/>
              </w:rPr>
            </w:pPr>
            <w:r w:rsidRPr="00282A56">
              <w:rPr>
                <w:rFonts w:ascii="Tahoma" w:hAnsi="Tahoma" w:cs="Tahoma"/>
                <w:color w:val="00000A"/>
              </w:rPr>
              <w:t>používá trojčlenku v praktických</w:t>
            </w:r>
          </w:p>
          <w:p w:rsidR="00F424C7" w:rsidRPr="00282A56" w:rsidRDefault="00F85CE1">
            <w:pPr>
              <w:tabs>
                <w:tab w:val="left" w:pos="6300"/>
              </w:tabs>
              <w:rPr>
                <w:rFonts w:ascii="Tahoma" w:hAnsi="Tahoma" w:cs="Tahoma"/>
                <w:color w:val="00000A"/>
              </w:rPr>
            </w:pPr>
            <w:r w:rsidRPr="00282A56">
              <w:rPr>
                <w:rFonts w:ascii="Tahoma" w:hAnsi="Tahoma" w:cs="Tahoma"/>
                <w:color w:val="00000A"/>
              </w:rPr>
              <w:t>situacích</w:t>
            </w:r>
          </w:p>
          <w:p w:rsidR="00F424C7" w:rsidRPr="00282A56" w:rsidRDefault="00F85CE1">
            <w:pPr>
              <w:tabs>
                <w:tab w:val="left" w:pos="6300"/>
              </w:tabs>
              <w:rPr>
                <w:rFonts w:ascii="Tahoma" w:hAnsi="Tahoma" w:cs="Tahoma"/>
                <w:color w:val="00000A"/>
              </w:rPr>
            </w:pPr>
            <w:r w:rsidRPr="00282A56">
              <w:rPr>
                <w:rFonts w:ascii="Tahoma" w:hAnsi="Tahoma" w:cs="Tahoma"/>
                <w:color w:val="00000A"/>
              </w:rPr>
              <w:t>řeší úlohy na poměr a úměru</w:t>
            </w:r>
          </w:p>
          <w:p w:rsidR="00F424C7" w:rsidRPr="00282A56" w:rsidRDefault="00F85CE1">
            <w:pPr>
              <w:tabs>
                <w:tab w:val="left" w:pos="6300"/>
              </w:tabs>
              <w:rPr>
                <w:rFonts w:ascii="Tahoma" w:hAnsi="Tahoma" w:cs="Tahoma"/>
                <w:color w:val="00000A"/>
              </w:rPr>
            </w:pPr>
            <w:r w:rsidRPr="00282A56">
              <w:rPr>
                <w:rFonts w:ascii="Tahoma" w:hAnsi="Tahoma" w:cs="Tahoma"/>
                <w:color w:val="00000A"/>
              </w:rPr>
              <w:t>pomocí kalkulátoru bez zápisu</w:t>
            </w:r>
          </w:p>
          <w:p w:rsidR="00F424C7" w:rsidRPr="00282A56" w:rsidRDefault="00F85CE1">
            <w:pPr>
              <w:tabs>
                <w:tab w:val="left" w:pos="6300"/>
              </w:tabs>
              <w:rPr>
                <w:rFonts w:ascii="Tahoma" w:hAnsi="Tahoma" w:cs="Tahoma"/>
                <w:color w:val="00000A"/>
              </w:rPr>
            </w:pPr>
            <w:r w:rsidRPr="00282A56">
              <w:rPr>
                <w:rFonts w:ascii="Tahoma" w:hAnsi="Tahoma" w:cs="Tahoma"/>
                <w:color w:val="00000A"/>
              </w:rPr>
              <w:t>vypočítá cenu s DPH i bez</w:t>
            </w:r>
          </w:p>
          <w:p w:rsidR="00F424C7" w:rsidRPr="00282A56" w:rsidRDefault="00F85CE1">
            <w:pPr>
              <w:tabs>
                <w:tab w:val="left" w:pos="6300"/>
              </w:tabs>
              <w:rPr>
                <w:rFonts w:ascii="Tahoma" w:hAnsi="Tahoma" w:cs="Tahoma"/>
                <w:color w:val="00000A"/>
              </w:rPr>
            </w:pPr>
            <w:r w:rsidRPr="00282A56">
              <w:rPr>
                <w:rFonts w:ascii="Tahoma" w:hAnsi="Tahoma" w:cs="Tahoma"/>
                <w:color w:val="00000A"/>
              </w:rPr>
              <w:t>orientuje se v základních pojmech</w:t>
            </w:r>
          </w:p>
          <w:p w:rsidR="00F424C7" w:rsidRPr="00282A56" w:rsidRDefault="00F85CE1">
            <w:pPr>
              <w:tabs>
                <w:tab w:val="left" w:pos="6300"/>
              </w:tabs>
              <w:rPr>
                <w:rFonts w:ascii="Tahoma" w:hAnsi="Tahoma" w:cs="Tahoma"/>
                <w:color w:val="00000A"/>
              </w:rPr>
            </w:pPr>
            <w:r w:rsidRPr="00282A56">
              <w:rPr>
                <w:rFonts w:ascii="Tahoma" w:hAnsi="Tahoma" w:cs="Tahoma"/>
                <w:color w:val="00000A"/>
              </w:rPr>
              <w:t>finanční matematiky</w:t>
            </w:r>
          </w:p>
          <w:p w:rsidR="00F424C7" w:rsidRPr="00282A56" w:rsidRDefault="00F85CE1">
            <w:pPr>
              <w:tabs>
                <w:tab w:val="left" w:pos="6300"/>
              </w:tabs>
              <w:rPr>
                <w:rFonts w:ascii="Tahoma" w:hAnsi="Tahoma" w:cs="Tahoma"/>
                <w:color w:val="00000A"/>
              </w:rPr>
            </w:pPr>
            <w:r w:rsidRPr="00282A56">
              <w:rPr>
                <w:rFonts w:ascii="Tahoma" w:hAnsi="Tahoma" w:cs="Tahoma"/>
                <w:color w:val="00000A"/>
              </w:rPr>
              <w:t>řeší příklady délky splácení úvěrů,</w:t>
            </w:r>
          </w:p>
          <w:p w:rsidR="00F424C7" w:rsidRPr="00282A56" w:rsidRDefault="00F85CE1">
            <w:pPr>
              <w:tabs>
                <w:tab w:val="left" w:pos="6300"/>
              </w:tabs>
              <w:rPr>
                <w:rFonts w:ascii="Tahoma" w:hAnsi="Tahoma" w:cs="Tahoma"/>
                <w:color w:val="00000A"/>
              </w:rPr>
            </w:pPr>
            <w:r w:rsidRPr="00282A56">
              <w:rPr>
                <w:rFonts w:ascii="Tahoma" w:hAnsi="Tahoma" w:cs="Tahoma"/>
                <w:color w:val="00000A"/>
              </w:rPr>
              <w:t>výše měsíčních splátek, leasingu</w:t>
            </w:r>
          </w:p>
          <w:p w:rsidR="00F424C7" w:rsidRPr="00282A56" w:rsidRDefault="00F85CE1">
            <w:pPr>
              <w:tabs>
                <w:tab w:val="left" w:pos="6300"/>
              </w:tabs>
              <w:rPr>
                <w:rFonts w:ascii="Tahoma" w:hAnsi="Tahoma" w:cs="Tahoma"/>
                <w:color w:val="00000A"/>
              </w:rPr>
            </w:pPr>
            <w:r w:rsidRPr="00282A56">
              <w:rPr>
                <w:rFonts w:ascii="Tahoma" w:hAnsi="Tahoma" w:cs="Tahoma"/>
                <w:color w:val="00000A"/>
              </w:rPr>
              <w:t>využívá jednoduché finanční funkce MS Excelu</w:t>
            </w:r>
          </w:p>
          <w:p w:rsidR="00F424C7" w:rsidRPr="00282A56" w:rsidRDefault="00F85CE1">
            <w:pPr>
              <w:tabs>
                <w:tab w:val="left" w:pos="6300"/>
              </w:tabs>
              <w:rPr>
                <w:rFonts w:ascii="Tahoma" w:hAnsi="Tahoma" w:cs="Tahoma"/>
              </w:rPr>
            </w:pPr>
            <w:r w:rsidRPr="00282A56">
              <w:rPr>
                <w:rFonts w:ascii="Tahoma" w:hAnsi="Tahoma" w:cs="Tahoma"/>
              </w:rPr>
              <w:t>vypočítá cenu za výrobek, provede kalkulaci práce</w:t>
            </w:r>
          </w:p>
          <w:p w:rsidR="00F424C7" w:rsidRPr="00282A56" w:rsidRDefault="00F85CE1">
            <w:pPr>
              <w:tabs>
                <w:tab w:val="left" w:pos="6300"/>
              </w:tabs>
              <w:rPr>
                <w:rFonts w:ascii="Tahoma" w:hAnsi="Tahoma" w:cs="Tahoma"/>
              </w:rPr>
            </w:pPr>
            <w:r w:rsidRPr="00282A56">
              <w:rPr>
                <w:rFonts w:ascii="Tahoma" w:hAnsi="Tahoma" w:cs="Tahoma"/>
              </w:rPr>
              <w:t>vypočítá si svou čistou mzdu</w:t>
            </w:r>
          </w:p>
          <w:p w:rsidR="00F424C7" w:rsidRPr="00282A56" w:rsidRDefault="00F85CE1">
            <w:pPr>
              <w:tabs>
                <w:tab w:val="left" w:pos="6300"/>
              </w:tabs>
              <w:rPr>
                <w:rFonts w:ascii="Tahoma" w:hAnsi="Tahoma" w:cs="Tahoma"/>
              </w:rPr>
            </w:pPr>
            <w:r w:rsidRPr="00282A56">
              <w:rPr>
                <w:rFonts w:ascii="Tahoma" w:hAnsi="Tahoma" w:cs="Tahoma"/>
              </w:rPr>
              <w:t>provádí další výpočty spojené s jeho oborem vzdělání</w:t>
            </w:r>
            <w:r w:rsidRPr="00282A56">
              <w:rPr>
                <w:rFonts w:ascii="Tahoma" w:hAnsi="Tahoma" w:cs="Tahoma"/>
                <w:color w:val="00000A"/>
              </w:rPr>
              <w:t xml:space="preserve">    </w:t>
            </w:r>
          </w:p>
        </w:tc>
        <w:tc>
          <w:tcPr>
            <w:tcW w:w="720" w:type="dxa"/>
            <w:tcBorders>
              <w:top w:val="single" w:sz="2" w:space="0" w:color="00000A"/>
              <w:left w:val="single" w:sz="2" w:space="0" w:color="00000A"/>
              <w:bottom w:val="single" w:sz="2" w:space="0" w:color="00000A"/>
              <w:right w:val="single" w:sz="2" w:space="0" w:color="00000A"/>
            </w:tcBorders>
            <w:shd w:val="clear" w:color="auto" w:fill="FFFFFF"/>
            <w:tcMar>
              <w:left w:w="48" w:type="dxa"/>
            </w:tcMar>
          </w:tcPr>
          <w:p w:rsidR="00F424C7" w:rsidRPr="00282A56" w:rsidRDefault="00F85CE1">
            <w:pPr>
              <w:tabs>
                <w:tab w:val="left" w:pos="6300"/>
              </w:tabs>
              <w:jc w:val="center"/>
              <w:rPr>
                <w:rFonts w:ascii="Tahoma" w:hAnsi="Tahoma" w:cs="Tahoma"/>
                <w:color w:val="00000A"/>
              </w:rPr>
            </w:pPr>
            <w:r w:rsidRPr="00282A56">
              <w:rPr>
                <w:rFonts w:ascii="Tahoma" w:hAnsi="Tahoma" w:cs="Tahoma"/>
                <w:color w:val="00000A"/>
              </w:rPr>
              <w:t>1.</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jc w:val="center"/>
              <w:rPr>
                <w:rFonts w:ascii="Tahoma" w:hAnsi="Tahoma" w:cs="Tahoma"/>
                <w:color w:val="00000A"/>
              </w:rPr>
            </w:pPr>
            <w:r w:rsidRPr="00282A56">
              <w:rPr>
                <w:rFonts w:ascii="Tahoma" w:hAnsi="Tahoma" w:cs="Tahoma"/>
                <w:color w:val="00000A"/>
              </w:rPr>
              <w:t>2.</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jc w:val="center"/>
              <w:rPr>
                <w:rFonts w:ascii="Tahoma" w:hAnsi="Tahoma" w:cs="Tahoma"/>
                <w:color w:val="00000A"/>
              </w:rPr>
            </w:pPr>
            <w:r w:rsidRPr="00282A56">
              <w:rPr>
                <w:rFonts w:ascii="Tahoma" w:hAnsi="Tahoma" w:cs="Tahoma"/>
                <w:color w:val="00000A"/>
              </w:rPr>
              <w:t>3.</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jc w:val="center"/>
              <w:rPr>
                <w:rFonts w:ascii="Tahoma" w:hAnsi="Tahoma" w:cs="Tahoma"/>
                <w:color w:val="00000A"/>
              </w:rPr>
            </w:pPr>
            <w:r w:rsidRPr="00282A56">
              <w:rPr>
                <w:rFonts w:ascii="Tahoma" w:hAnsi="Tahoma" w:cs="Tahoma"/>
                <w:color w:val="00000A"/>
              </w:rPr>
              <w:t>4.</w:t>
            </w:r>
          </w:p>
        </w:tc>
        <w:tc>
          <w:tcPr>
            <w:tcW w:w="3780" w:type="dxa"/>
            <w:tcBorders>
              <w:top w:val="single" w:sz="2" w:space="0" w:color="00000A"/>
              <w:left w:val="single" w:sz="2" w:space="0" w:color="00000A"/>
              <w:bottom w:val="single" w:sz="2" w:space="0" w:color="00000A"/>
              <w:right w:val="single" w:sz="2" w:space="0" w:color="00000A"/>
            </w:tcBorders>
            <w:shd w:val="clear" w:color="auto" w:fill="FFFFFF"/>
            <w:tcMar>
              <w:left w:w="48" w:type="dxa"/>
            </w:tcMar>
          </w:tcPr>
          <w:p w:rsidR="00F424C7" w:rsidRPr="00282A56" w:rsidRDefault="00F85CE1">
            <w:pPr>
              <w:tabs>
                <w:tab w:val="left" w:pos="6300"/>
              </w:tabs>
              <w:jc w:val="both"/>
              <w:rPr>
                <w:rFonts w:ascii="Tahoma" w:hAnsi="Tahoma" w:cs="Tahoma"/>
                <w:color w:val="00000A"/>
              </w:rPr>
            </w:pPr>
            <w:r w:rsidRPr="00282A56">
              <w:rPr>
                <w:rFonts w:ascii="Tahoma" w:hAnsi="Tahoma" w:cs="Tahoma"/>
                <w:color w:val="00000A"/>
              </w:rPr>
              <w:t>Počítání s pojmenovanými čísly</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rPr>
                <w:rFonts w:ascii="Tahoma" w:hAnsi="Tahoma" w:cs="Tahoma"/>
                <w:color w:val="00000A"/>
              </w:rPr>
            </w:pPr>
            <w:r w:rsidRPr="00282A56">
              <w:rPr>
                <w:rFonts w:ascii="Tahoma" w:hAnsi="Tahoma" w:cs="Tahoma"/>
                <w:color w:val="00000A"/>
              </w:rPr>
              <w:t>Zmechanizované početní postupy</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rPr>
                <w:rFonts w:ascii="Tahoma" w:hAnsi="Tahoma" w:cs="Tahoma"/>
                <w:color w:val="00000A"/>
              </w:rPr>
            </w:pPr>
            <w:r w:rsidRPr="00282A56">
              <w:rPr>
                <w:rFonts w:ascii="Tahoma" w:hAnsi="Tahoma" w:cs="Tahoma"/>
                <w:color w:val="00000A"/>
              </w:rPr>
              <w:t>Finanční matematika</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rPr>
                <w:rFonts w:ascii="Tahoma" w:hAnsi="Tahoma" w:cs="Tahoma"/>
              </w:rPr>
            </w:pPr>
            <w:r w:rsidRPr="00282A56">
              <w:rPr>
                <w:rFonts w:ascii="Tahoma" w:hAnsi="Tahoma" w:cs="Tahoma"/>
              </w:rPr>
              <w:t>Výpočty pro obor</w:t>
            </w:r>
          </w:p>
        </w:tc>
        <w:tc>
          <w:tcPr>
            <w:tcW w:w="901" w:type="dxa"/>
            <w:tcBorders>
              <w:top w:val="single" w:sz="2" w:space="0" w:color="00000A"/>
              <w:left w:val="single" w:sz="2" w:space="0" w:color="00000A"/>
              <w:bottom w:val="single" w:sz="2" w:space="0" w:color="00000A"/>
              <w:right w:val="single" w:sz="2" w:space="0" w:color="00000A"/>
            </w:tcBorders>
            <w:shd w:val="clear" w:color="auto" w:fill="FFFFFF"/>
            <w:tcMar>
              <w:left w:w="48" w:type="dxa"/>
            </w:tcMar>
          </w:tcPr>
          <w:p w:rsidR="00F424C7" w:rsidRPr="00282A56" w:rsidRDefault="00F85CE1">
            <w:pPr>
              <w:tabs>
                <w:tab w:val="left" w:pos="6300"/>
              </w:tabs>
              <w:jc w:val="center"/>
              <w:rPr>
                <w:rFonts w:ascii="Tahoma" w:hAnsi="Tahoma" w:cs="Tahoma"/>
                <w:color w:val="00000A"/>
              </w:rPr>
            </w:pPr>
            <w:r w:rsidRPr="00282A56">
              <w:rPr>
                <w:rFonts w:ascii="Tahoma" w:hAnsi="Tahoma" w:cs="Tahoma"/>
                <w:color w:val="00000A"/>
              </w:rPr>
              <w:t>6</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jc w:val="center"/>
              <w:rPr>
                <w:rFonts w:ascii="Tahoma" w:hAnsi="Tahoma" w:cs="Tahoma"/>
                <w:color w:val="00000A"/>
              </w:rPr>
            </w:pPr>
            <w:r w:rsidRPr="00282A56">
              <w:rPr>
                <w:rFonts w:ascii="Tahoma" w:hAnsi="Tahoma" w:cs="Tahoma"/>
                <w:color w:val="00000A"/>
              </w:rPr>
              <w:t>7</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jc w:val="center"/>
              <w:rPr>
                <w:rFonts w:ascii="Tahoma" w:hAnsi="Tahoma" w:cs="Tahoma"/>
                <w:color w:val="00000A"/>
              </w:rPr>
            </w:pPr>
            <w:r w:rsidRPr="00282A56">
              <w:rPr>
                <w:rFonts w:ascii="Tahoma" w:hAnsi="Tahoma" w:cs="Tahoma"/>
                <w:color w:val="00000A"/>
              </w:rPr>
              <w:t>7</w:t>
            </w: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424C7">
            <w:pPr>
              <w:rPr>
                <w:rFonts w:ascii="Tahoma" w:hAnsi="Tahoma" w:cs="Tahoma"/>
                <w:color w:val="00000A"/>
              </w:rPr>
            </w:pPr>
          </w:p>
          <w:p w:rsidR="00F424C7" w:rsidRPr="00282A56" w:rsidRDefault="00F85CE1">
            <w:pPr>
              <w:jc w:val="center"/>
              <w:rPr>
                <w:rFonts w:ascii="Tahoma" w:hAnsi="Tahoma" w:cs="Tahoma"/>
                <w:color w:val="00000A"/>
              </w:rPr>
            </w:pPr>
            <w:r w:rsidRPr="00282A56">
              <w:rPr>
                <w:rFonts w:ascii="Tahoma" w:hAnsi="Tahoma" w:cs="Tahoma"/>
                <w:color w:val="00000A"/>
              </w:rPr>
              <w:t>13</w:t>
            </w:r>
          </w:p>
        </w:tc>
      </w:tr>
    </w:tbl>
    <w:p w:rsidR="00F424C7" w:rsidRPr="00282A56" w:rsidRDefault="00F424C7">
      <w:pPr>
        <w:tabs>
          <w:tab w:val="left" w:pos="6300"/>
        </w:tabs>
        <w:jc w:val="center"/>
        <w:rPr>
          <w:rFonts w:ascii="Tahoma" w:hAnsi="Tahoma" w:cs="Tahoma"/>
          <w:b/>
          <w:bCs/>
        </w:rPr>
      </w:pPr>
    </w:p>
    <w:p w:rsidR="00F424C7" w:rsidRPr="00282A56" w:rsidRDefault="00F85CE1">
      <w:pPr>
        <w:suppressAutoHyphens w:val="0"/>
        <w:rPr>
          <w:rFonts w:ascii="Tahoma" w:hAnsi="Tahoma" w:cs="Tahoma"/>
        </w:rPr>
      </w:pPr>
      <w:r w:rsidRPr="00282A56">
        <w:rPr>
          <w:rFonts w:ascii="Tahoma" w:hAnsi="Tahoma" w:cs="Tahoma"/>
        </w:rPr>
        <w:br w:type="page"/>
      </w:r>
    </w:p>
    <w:p w:rsidR="00F424C7" w:rsidRPr="00282A56" w:rsidRDefault="00F424C7">
      <w:pPr>
        <w:tabs>
          <w:tab w:val="left" w:pos="6300"/>
        </w:tabs>
        <w:jc w:val="both"/>
        <w:rPr>
          <w:rFonts w:ascii="Tahoma" w:hAnsi="Tahoma" w:cs="Tahoma"/>
          <w:b/>
          <w:bCs/>
          <w:color w:val="FF0000"/>
          <w:szCs w:val="20"/>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FYZIKA</w:t>
      </w:r>
      <w:r w:rsidRPr="00282A56">
        <w:rPr>
          <w:rFonts w:ascii="Tahoma" w:hAnsi="Tahoma" w:cs="Tahoma"/>
        </w:rPr>
        <w:tab/>
        <w:t>Počet hodin za studium celkem: 96</w:t>
      </w: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424C7">
      <w:pPr>
        <w:jc w:val="center"/>
        <w:rPr>
          <w:rFonts w:ascii="Tahoma" w:hAnsi="Tahoma" w:cs="Tahoma"/>
          <w:b/>
          <w:bCs/>
          <w:sz w:val="28"/>
          <w:szCs w:val="28"/>
        </w:rPr>
      </w:pPr>
    </w:p>
    <w:p w:rsidR="00F424C7" w:rsidRPr="00282A56" w:rsidRDefault="00F85CE1">
      <w:pPr>
        <w:jc w:val="center"/>
        <w:rPr>
          <w:rFonts w:ascii="Tahoma" w:hAnsi="Tahoma" w:cs="Tahoma"/>
          <w:b/>
          <w:bCs/>
          <w:sz w:val="28"/>
          <w:szCs w:val="28"/>
        </w:rPr>
      </w:pPr>
      <w:r w:rsidRPr="00282A56">
        <w:rPr>
          <w:rFonts w:ascii="Tahoma" w:hAnsi="Tahoma" w:cs="Tahoma"/>
          <w:b/>
          <w:bCs/>
          <w:sz w:val="28"/>
          <w:szCs w:val="28"/>
        </w:rPr>
        <w:t>Učební osnova předmětu</w:t>
      </w:r>
    </w:p>
    <w:p w:rsidR="00F424C7" w:rsidRPr="00282A56" w:rsidRDefault="00F85CE1">
      <w:pPr>
        <w:pStyle w:val="Nadpis2"/>
        <w:tabs>
          <w:tab w:val="left" w:pos="0"/>
        </w:tabs>
        <w:rPr>
          <w:rFonts w:ascii="Tahoma" w:hAnsi="Tahoma"/>
        </w:rPr>
      </w:pPr>
      <w:bookmarkStart w:id="80" w:name="__RefHeading___Toc11291_2052996656"/>
      <w:bookmarkStart w:id="81" w:name="_Toc353457035"/>
      <w:bookmarkStart w:id="82" w:name="_Toc428201315"/>
      <w:bookmarkStart w:id="83" w:name="_Toc428112815"/>
      <w:bookmarkStart w:id="84" w:name="_Toc428104212"/>
      <w:bookmarkStart w:id="85" w:name="_Toc368822720"/>
      <w:bookmarkEnd w:id="80"/>
      <w:bookmarkEnd w:id="81"/>
      <w:bookmarkEnd w:id="82"/>
      <w:bookmarkEnd w:id="83"/>
      <w:bookmarkEnd w:id="84"/>
      <w:bookmarkEnd w:id="85"/>
      <w:r w:rsidRPr="00282A56">
        <w:rPr>
          <w:rFonts w:ascii="Tahoma" w:hAnsi="Tahoma"/>
        </w:rPr>
        <w:t>FYZIKA</w:t>
      </w:r>
    </w:p>
    <w:p w:rsidR="00F424C7" w:rsidRPr="00282A56" w:rsidRDefault="00F424C7">
      <w:pPr>
        <w:rPr>
          <w:rFonts w:ascii="Tahoma" w:hAnsi="Tahoma" w:cs="Tahoma"/>
        </w:rPr>
      </w:pPr>
    </w:p>
    <w:p w:rsidR="00F424C7" w:rsidRPr="00282A56" w:rsidRDefault="00F85CE1">
      <w:pPr>
        <w:tabs>
          <w:tab w:val="left" w:pos="5580"/>
        </w:tabs>
        <w:rPr>
          <w:rFonts w:ascii="Tahoma" w:hAnsi="Tahoma" w:cs="Tahoma"/>
          <w:b/>
          <w:bCs/>
        </w:rPr>
      </w:pPr>
      <w:r w:rsidRPr="00282A56">
        <w:rPr>
          <w:rFonts w:ascii="Tahoma" w:hAnsi="Tahoma" w:cs="Tahoma"/>
          <w:b/>
          <w:bCs/>
        </w:rPr>
        <w:t>Pojetí předmětu:</w:t>
      </w:r>
    </w:p>
    <w:p w:rsidR="00F424C7" w:rsidRPr="00282A56" w:rsidRDefault="00F85CE1">
      <w:pPr>
        <w:tabs>
          <w:tab w:val="left" w:pos="6300"/>
        </w:tabs>
        <w:rPr>
          <w:rFonts w:ascii="Tahoma" w:hAnsi="Tahoma" w:cs="Tahoma"/>
          <w:b/>
          <w:bCs/>
        </w:rPr>
      </w:pPr>
      <w:r w:rsidRPr="00282A56">
        <w:rPr>
          <w:rFonts w:ascii="Tahoma" w:hAnsi="Tahoma" w:cs="Tahoma"/>
          <w:b/>
          <w:bCs/>
        </w:rPr>
        <w:t>Cíl předmětu:</w:t>
      </w:r>
    </w:p>
    <w:p w:rsidR="00F424C7" w:rsidRPr="00282A56" w:rsidRDefault="00F85CE1">
      <w:pPr>
        <w:tabs>
          <w:tab w:val="left" w:pos="6300"/>
        </w:tabs>
        <w:jc w:val="both"/>
        <w:rPr>
          <w:rFonts w:ascii="Tahoma" w:hAnsi="Tahoma" w:cs="Tahoma"/>
        </w:rPr>
      </w:pPr>
      <w:r w:rsidRPr="00282A56">
        <w:rPr>
          <w:rFonts w:ascii="Tahoma" w:hAnsi="Tahoma" w:cs="Tahoma"/>
        </w:rPr>
        <w:t>Cílem předmětu je seznámit žáky s nejdůležitějšími fyzikálními pojmy, veličinami a zákonitostmi, které jsou potřebné k porozumění fyzikálním jevům a procesům vyskytujících se v přírodě, v běžném životě i v technologické praxi. Osvojit si poznatky z vybraných okruhů učiva a na základě jejich osvojování poznávat význam a přínos fyziky pro rozvoj moderních technologií. Také si osvojit soubor poznatků o chemických látkách, jevech, zákonitostech a vztazích mezi nimi, formovat logické myšlení a rozvíjet vědomosti a dovednosti využitelné v dalším vzdělávání, v odborné praxi i občanském životě</w:t>
      </w:r>
    </w:p>
    <w:p w:rsidR="00F424C7" w:rsidRPr="00282A56" w:rsidRDefault="00F85CE1">
      <w:pPr>
        <w:tabs>
          <w:tab w:val="left" w:pos="6300"/>
        </w:tabs>
        <w:jc w:val="both"/>
        <w:rPr>
          <w:rFonts w:ascii="Tahoma" w:hAnsi="Tahoma" w:cs="Tahoma"/>
          <w:b/>
          <w:bCs/>
        </w:rPr>
      </w:pPr>
      <w:r w:rsidRPr="00282A56">
        <w:rPr>
          <w:rFonts w:ascii="Tahoma" w:hAnsi="Tahoma" w:cs="Tahoma"/>
          <w:b/>
          <w:bCs/>
        </w:rPr>
        <w:t>Charakteristika učiva:</w:t>
      </w:r>
    </w:p>
    <w:p w:rsidR="00F424C7" w:rsidRPr="00282A56" w:rsidRDefault="00F85CE1">
      <w:pPr>
        <w:jc w:val="both"/>
        <w:rPr>
          <w:rFonts w:ascii="Tahoma" w:hAnsi="Tahoma" w:cs="Tahoma"/>
        </w:rPr>
      </w:pPr>
      <w:r w:rsidRPr="00282A56">
        <w:rPr>
          <w:rFonts w:ascii="Tahoma" w:hAnsi="Tahoma" w:cs="Tahoma"/>
        </w:rPr>
        <w:t xml:space="preserve">Učivo vychází ze vzdělávací oblasti RVP </w:t>
      </w:r>
      <w:r w:rsidRPr="00282A56">
        <w:rPr>
          <w:rFonts w:ascii="Tahoma" w:hAnsi="Tahoma" w:cs="Tahoma"/>
          <w:i/>
          <w:iCs/>
        </w:rPr>
        <w:t>Přírodovědné vzdělávání,</w:t>
      </w:r>
      <w:r w:rsidRPr="00282A56">
        <w:rPr>
          <w:rFonts w:ascii="Tahoma" w:hAnsi="Tahoma" w:cs="Tahoma"/>
        </w:rPr>
        <w:t xml:space="preserve"> okruhy vzdělání </w:t>
      </w:r>
      <w:r w:rsidRPr="00282A56">
        <w:rPr>
          <w:rFonts w:ascii="Tahoma" w:hAnsi="Tahoma" w:cs="Tahoma"/>
          <w:i/>
          <w:iCs/>
        </w:rPr>
        <w:t>Fyzikální a Chemické vzdělávání</w:t>
      </w:r>
      <w:r w:rsidRPr="00282A56">
        <w:rPr>
          <w:rFonts w:ascii="Tahoma" w:hAnsi="Tahoma" w:cs="Tahoma"/>
        </w:rPr>
        <w:t xml:space="preserve">. Učivo předmětu fyziky se orientuje na osvojení důležitých poznatků z vybraných okruhů učiva, rozvíjení logického uvažování a myšlení. Učivo poslední části tvoří vybrané poznatky obecné, anorganické, organické chemie a biochemie. Obsah učiva respektuje zájem žáků a specifika daného oboru.  </w:t>
      </w:r>
    </w:p>
    <w:p w:rsidR="00F424C7" w:rsidRPr="00282A56" w:rsidRDefault="00F85CE1">
      <w:pPr>
        <w:jc w:val="both"/>
        <w:rPr>
          <w:rFonts w:ascii="Tahoma" w:hAnsi="Tahoma" w:cs="Tahoma"/>
          <w:b/>
          <w:bCs/>
        </w:rPr>
      </w:pPr>
      <w:r w:rsidRPr="00282A56">
        <w:rPr>
          <w:rFonts w:ascii="Tahoma" w:hAnsi="Tahoma" w:cs="Tahoma"/>
          <w:b/>
          <w:bCs/>
        </w:rPr>
        <w:t>Cíle vzdělávání v oblasti citů, postojů a preferencí:</w:t>
      </w:r>
    </w:p>
    <w:p w:rsidR="00F424C7" w:rsidRPr="00282A56" w:rsidRDefault="00F85CE1">
      <w:pPr>
        <w:jc w:val="both"/>
        <w:rPr>
          <w:rFonts w:ascii="Tahoma" w:hAnsi="Tahoma" w:cs="Tahoma"/>
        </w:rPr>
      </w:pPr>
      <w:r w:rsidRPr="00282A56">
        <w:rPr>
          <w:rFonts w:ascii="Tahoma" w:hAnsi="Tahoma" w:cs="Tahoma"/>
        </w:rPr>
        <w:t>Žáci mají získat pozitivní postoj k fyzice a přírodovědnému vzdělávání, vědomosti o vlivu chemických látek na zdraví člověka a životní prostředí, motivaci k celoživotnímu vzdělávání.</w:t>
      </w:r>
    </w:p>
    <w:p w:rsidR="00F424C7" w:rsidRPr="00282A56" w:rsidRDefault="00F85CE1">
      <w:pPr>
        <w:tabs>
          <w:tab w:val="left" w:pos="6300"/>
        </w:tabs>
        <w:jc w:val="both"/>
        <w:rPr>
          <w:rFonts w:ascii="Tahoma" w:hAnsi="Tahoma" w:cs="Tahoma"/>
          <w:b/>
          <w:bCs/>
        </w:rPr>
      </w:pPr>
      <w:r w:rsidRPr="00282A56">
        <w:rPr>
          <w:rFonts w:ascii="Tahoma" w:hAnsi="Tahoma" w:cs="Tahoma"/>
          <w:b/>
          <w:bCs/>
        </w:rPr>
        <w:t>Metody a strategie výuky:</w:t>
      </w:r>
    </w:p>
    <w:p w:rsidR="00F424C7" w:rsidRPr="00282A56" w:rsidRDefault="00F85CE1">
      <w:pPr>
        <w:tabs>
          <w:tab w:val="left" w:pos="6300"/>
        </w:tabs>
        <w:jc w:val="both"/>
        <w:rPr>
          <w:rFonts w:ascii="Tahoma" w:hAnsi="Tahoma" w:cs="Tahoma"/>
        </w:rPr>
      </w:pPr>
      <w:r w:rsidRPr="00282A56">
        <w:rPr>
          <w:rFonts w:ascii="Tahoma" w:hAnsi="Tahoma" w:cs="Tahoma"/>
        </w:rPr>
        <w:t>Při výuce je používána forma výkladu, řízeného rozhovoru, práce s učebnicí a odbornou literaturou, samostatné i skupinové práce žáků, diskuse v rámci skupin třídního kolektivu.</w:t>
      </w:r>
    </w:p>
    <w:p w:rsidR="00F424C7" w:rsidRPr="00282A56" w:rsidRDefault="00F85CE1">
      <w:pPr>
        <w:tabs>
          <w:tab w:val="left" w:pos="6300"/>
        </w:tabs>
        <w:jc w:val="both"/>
        <w:rPr>
          <w:rFonts w:ascii="Tahoma" w:hAnsi="Tahoma" w:cs="Tahoma"/>
        </w:rPr>
      </w:pPr>
      <w:r w:rsidRPr="00282A56">
        <w:rPr>
          <w:rFonts w:ascii="Tahoma" w:hAnsi="Tahoma" w:cs="Tahoma"/>
        </w:rPr>
        <w:t>Důraz je kladen na názornost a srozumitelnost. Při výuce je využíváno didaktických pomůcek a do výuky jsou začleňovány jednoduché žákovské experimenty. Je využíváno samostatné práce žáků při vyhledávání nových informací, které se týkají zadaných témat.</w:t>
      </w:r>
    </w:p>
    <w:p w:rsidR="00F424C7" w:rsidRPr="00282A56" w:rsidRDefault="00F85CE1">
      <w:pPr>
        <w:tabs>
          <w:tab w:val="left" w:pos="6300"/>
        </w:tabs>
        <w:jc w:val="both"/>
        <w:rPr>
          <w:rFonts w:ascii="Tahoma" w:hAnsi="Tahoma" w:cs="Tahoma"/>
          <w:b/>
          <w:bCs/>
        </w:rPr>
      </w:pPr>
      <w:r w:rsidRPr="00282A56">
        <w:rPr>
          <w:rFonts w:ascii="Tahoma" w:hAnsi="Tahoma" w:cs="Tahoma"/>
          <w:b/>
          <w:bCs/>
        </w:rPr>
        <w:t>Hodnocení žáků:</w:t>
      </w:r>
    </w:p>
    <w:p w:rsidR="00F424C7" w:rsidRPr="00282A56" w:rsidRDefault="00F85CE1">
      <w:pPr>
        <w:tabs>
          <w:tab w:val="left" w:pos="6300"/>
        </w:tabs>
        <w:jc w:val="both"/>
        <w:rPr>
          <w:rFonts w:ascii="Tahoma" w:hAnsi="Tahoma" w:cs="Tahoma"/>
        </w:rPr>
      </w:pPr>
      <w:r w:rsidRPr="00282A56">
        <w:rPr>
          <w:rFonts w:ascii="Tahoma" w:hAnsi="Tahoma" w:cs="Tahoma"/>
        </w:rPr>
        <w:t>Hodnocení žáka vyplývá z dílčí klasifikace za pololetí, sleduje se průběžně také aktivita žáka při výuce a přístup žáka k vyučovacímu procesu. Známkou je žák hodnocen na základě písemného opakování jednotlivých učebních celků a témat, samostatné práce. Kritéria hodnocení vychází z Hodnocení výsledků vzdělávání žáků SOŠ Bruntál.</w:t>
      </w:r>
    </w:p>
    <w:p w:rsidR="00F424C7" w:rsidRPr="00282A56" w:rsidRDefault="00F85CE1">
      <w:pPr>
        <w:tabs>
          <w:tab w:val="left" w:pos="6300"/>
        </w:tabs>
        <w:jc w:val="both"/>
        <w:rPr>
          <w:rFonts w:ascii="Tahoma" w:hAnsi="Tahoma" w:cs="Tahoma"/>
          <w:b/>
          <w:bCs/>
        </w:rPr>
      </w:pPr>
      <w:r w:rsidRPr="00282A56">
        <w:rPr>
          <w:rFonts w:ascii="Tahoma" w:hAnsi="Tahoma" w:cs="Tahoma"/>
          <w:b/>
          <w:bCs/>
        </w:rPr>
        <w:t>Přínos předmětu pro rozvoj klíčových kompetencí a průřezových témat:</w:t>
      </w:r>
    </w:p>
    <w:p w:rsidR="00F424C7" w:rsidRPr="00282A56" w:rsidRDefault="00F85CE1">
      <w:pPr>
        <w:ind w:left="66"/>
        <w:jc w:val="both"/>
        <w:rPr>
          <w:rFonts w:ascii="Tahoma" w:hAnsi="Tahoma" w:cs="Tahoma"/>
        </w:rPr>
      </w:pPr>
      <w:r w:rsidRPr="00282A56">
        <w:rPr>
          <w:rFonts w:ascii="Tahoma" w:hAnsi="Tahoma" w:cs="Tahoma"/>
          <w:b/>
          <w:bCs/>
          <w:spacing w:val="5"/>
        </w:rPr>
        <w:t>K</w:t>
      </w:r>
      <w:r w:rsidRPr="00282A56">
        <w:rPr>
          <w:rFonts w:ascii="Tahoma" w:hAnsi="Tahoma" w:cs="Tahoma"/>
          <w:b/>
          <w:bCs/>
        </w:rPr>
        <w:t>líčové</w:t>
      </w:r>
      <w:r w:rsidRPr="00282A56">
        <w:rPr>
          <w:rFonts w:ascii="Tahoma" w:hAnsi="Tahoma" w:cs="Tahoma"/>
          <w:b/>
          <w:bCs/>
          <w:spacing w:val="1"/>
        </w:rPr>
        <w:t xml:space="preserve"> </w:t>
      </w:r>
      <w:r w:rsidRPr="00282A56">
        <w:rPr>
          <w:rFonts w:ascii="Tahoma" w:hAnsi="Tahoma" w:cs="Tahoma"/>
          <w:b/>
          <w:bCs/>
        </w:rPr>
        <w:t>kom</w:t>
      </w:r>
      <w:r w:rsidRPr="00282A56">
        <w:rPr>
          <w:rFonts w:ascii="Tahoma" w:hAnsi="Tahoma" w:cs="Tahoma"/>
          <w:b/>
          <w:bCs/>
          <w:spacing w:val="1"/>
        </w:rPr>
        <w:t>p</w:t>
      </w:r>
      <w:r w:rsidRPr="00282A56">
        <w:rPr>
          <w:rFonts w:ascii="Tahoma" w:hAnsi="Tahoma" w:cs="Tahoma"/>
          <w:b/>
          <w:bCs/>
        </w:rPr>
        <w:t>e</w:t>
      </w:r>
      <w:r w:rsidRPr="00282A56">
        <w:rPr>
          <w:rFonts w:ascii="Tahoma" w:hAnsi="Tahoma" w:cs="Tahoma"/>
          <w:b/>
          <w:bCs/>
          <w:spacing w:val="2"/>
        </w:rPr>
        <w:t>t</w:t>
      </w:r>
      <w:r w:rsidRPr="00282A56">
        <w:rPr>
          <w:rFonts w:ascii="Tahoma" w:hAnsi="Tahoma" w:cs="Tahoma"/>
          <w:b/>
          <w:bCs/>
        </w:rPr>
        <w:t>e</w:t>
      </w:r>
      <w:r w:rsidRPr="00282A56">
        <w:rPr>
          <w:rFonts w:ascii="Tahoma" w:hAnsi="Tahoma" w:cs="Tahoma"/>
          <w:b/>
          <w:bCs/>
          <w:spacing w:val="1"/>
        </w:rPr>
        <w:t>n</w:t>
      </w:r>
      <w:r w:rsidRPr="00282A56">
        <w:rPr>
          <w:rFonts w:ascii="Tahoma" w:hAnsi="Tahoma" w:cs="Tahoma"/>
          <w:b/>
          <w:bCs/>
        </w:rPr>
        <w:t>ce:</w:t>
      </w:r>
    </w:p>
    <w:p w:rsidR="00F424C7" w:rsidRPr="00282A56" w:rsidRDefault="00F85CE1">
      <w:pPr>
        <w:jc w:val="both"/>
        <w:rPr>
          <w:rFonts w:ascii="Tahoma" w:hAnsi="Tahoma" w:cs="Tahoma"/>
        </w:rPr>
      </w:pPr>
      <w:r w:rsidRPr="00282A56">
        <w:rPr>
          <w:rFonts w:ascii="Tahoma" w:hAnsi="Tahoma" w:cs="Tahoma"/>
          <w:i/>
          <w:iCs/>
        </w:rPr>
        <w:t xml:space="preserve">Kompetence k učení  - </w:t>
      </w:r>
      <w:r w:rsidRPr="00282A56">
        <w:rPr>
          <w:rFonts w:ascii="Tahoma" w:hAnsi="Tahoma" w:cs="Tahoma"/>
        </w:rPr>
        <w:t>efektivně vyhledávat a zpracovávat informace, poslouchat s porozuměním mluvené projevy, využívat různých informačních zdrojů k učení.</w:t>
      </w:r>
    </w:p>
    <w:p w:rsidR="00F424C7" w:rsidRPr="00282A56" w:rsidRDefault="00F85CE1">
      <w:pPr>
        <w:jc w:val="both"/>
        <w:rPr>
          <w:rFonts w:ascii="Tahoma" w:hAnsi="Tahoma" w:cs="Tahoma"/>
        </w:rPr>
      </w:pPr>
      <w:r w:rsidRPr="00282A56">
        <w:rPr>
          <w:rFonts w:ascii="Tahoma" w:hAnsi="Tahoma" w:cs="Tahoma"/>
          <w:i/>
          <w:iCs/>
        </w:rPr>
        <w:t xml:space="preserve">Kompetence k řešení problémů - </w:t>
      </w:r>
      <w:r w:rsidRPr="00282A56">
        <w:rPr>
          <w:rFonts w:ascii="Tahoma" w:hAnsi="Tahoma" w:cs="Tahoma"/>
        </w:rPr>
        <w:t>porozumět zadání úkolu, navrhnout způsob řešení a zdůvodnit jej, spolupracovat při řešení problému s ostatními žáky.</w:t>
      </w:r>
    </w:p>
    <w:p w:rsidR="00F424C7" w:rsidRPr="00282A56" w:rsidRDefault="00F85CE1">
      <w:pPr>
        <w:jc w:val="both"/>
        <w:rPr>
          <w:rFonts w:ascii="Tahoma" w:hAnsi="Tahoma" w:cs="Tahoma"/>
        </w:rPr>
      </w:pPr>
      <w:r w:rsidRPr="00282A56">
        <w:rPr>
          <w:rFonts w:ascii="Tahoma" w:hAnsi="Tahoma" w:cs="Tahoma"/>
          <w:i/>
          <w:iCs/>
        </w:rPr>
        <w:t xml:space="preserve">Komutativní kompetence - </w:t>
      </w:r>
      <w:r w:rsidRPr="00282A56">
        <w:rPr>
          <w:rFonts w:ascii="Tahoma" w:hAnsi="Tahoma" w:cs="Tahoma"/>
        </w:rPr>
        <w:t xml:space="preserve">zaznamenávat podstatné myšlenky a údaje z textů, přesně se </w:t>
      </w:r>
      <w:r w:rsidRPr="00282A56">
        <w:rPr>
          <w:rFonts w:ascii="Tahoma" w:hAnsi="Tahoma" w:cs="Tahoma"/>
        </w:rPr>
        <w:lastRenderedPageBreak/>
        <w:t>vyjadřovat s použitím odborné terminologie.</w:t>
      </w:r>
    </w:p>
    <w:p w:rsidR="00F424C7" w:rsidRPr="00282A56" w:rsidRDefault="00F85CE1">
      <w:pPr>
        <w:jc w:val="both"/>
        <w:rPr>
          <w:rFonts w:ascii="Tahoma" w:hAnsi="Tahoma" w:cs="Tahoma"/>
        </w:rPr>
      </w:pPr>
      <w:r w:rsidRPr="00282A56">
        <w:rPr>
          <w:rFonts w:ascii="Tahoma" w:hAnsi="Tahoma" w:cs="Tahoma"/>
          <w:i/>
          <w:iCs/>
        </w:rPr>
        <w:t xml:space="preserve">Personální a sociální kompetence - </w:t>
      </w:r>
      <w:r w:rsidRPr="00282A56">
        <w:rPr>
          <w:rFonts w:ascii="Tahoma" w:hAnsi="Tahoma" w:cs="Tahoma"/>
        </w:rPr>
        <w:t>přijímat a plnit svěřené úkoly, pracovat v týmu.</w:t>
      </w:r>
    </w:p>
    <w:p w:rsidR="00F424C7" w:rsidRPr="00282A56" w:rsidRDefault="00F85CE1">
      <w:pPr>
        <w:jc w:val="both"/>
        <w:rPr>
          <w:rFonts w:ascii="Tahoma" w:hAnsi="Tahoma" w:cs="Tahoma"/>
        </w:rPr>
      </w:pPr>
      <w:r w:rsidRPr="00282A56">
        <w:rPr>
          <w:rFonts w:ascii="Tahoma" w:hAnsi="Tahoma" w:cs="Tahoma"/>
          <w:i/>
          <w:iCs/>
        </w:rPr>
        <w:t xml:space="preserve">Občanské kompetence - </w:t>
      </w:r>
      <w:r w:rsidRPr="00282A56">
        <w:rPr>
          <w:rFonts w:ascii="Tahoma" w:hAnsi="Tahoma" w:cs="Tahoma"/>
        </w:rPr>
        <w:t>uvědomovat si význam životního prostředí pro člověka a jednat v duchu udržitelného rozvoje, uvědomovat si odpovědnost za život při zabezpečování ochrany života a zdraví.</w:t>
      </w:r>
    </w:p>
    <w:p w:rsidR="00F424C7" w:rsidRPr="00282A56" w:rsidRDefault="00F85CE1">
      <w:pPr>
        <w:jc w:val="both"/>
        <w:rPr>
          <w:rFonts w:ascii="Tahoma" w:hAnsi="Tahoma" w:cs="Tahoma"/>
        </w:rPr>
      </w:pPr>
      <w:r w:rsidRPr="00282A56">
        <w:rPr>
          <w:rFonts w:ascii="Tahoma" w:hAnsi="Tahoma" w:cs="Tahoma"/>
          <w:i/>
          <w:iCs/>
        </w:rPr>
        <w:t xml:space="preserve">Matematické kompetence - </w:t>
      </w:r>
      <w:r w:rsidRPr="00282A56">
        <w:rPr>
          <w:rFonts w:ascii="Tahoma" w:hAnsi="Tahoma" w:cs="Tahoma"/>
        </w:rPr>
        <w:t>správně používat běžné veličiny a jednotky, číst různé formy grafického znázornění (grafy, tabulky), aplikovat matematické postupy při řešení úloh.</w:t>
      </w:r>
    </w:p>
    <w:p w:rsidR="00F424C7" w:rsidRPr="00282A56" w:rsidRDefault="00F85CE1">
      <w:pPr>
        <w:spacing w:before="4"/>
        <w:ind w:left="66"/>
        <w:jc w:val="both"/>
        <w:rPr>
          <w:rFonts w:ascii="Tahoma" w:hAnsi="Tahoma" w:cs="Tahoma"/>
        </w:rPr>
      </w:pPr>
      <w:r w:rsidRPr="00282A56">
        <w:rPr>
          <w:rFonts w:ascii="Tahoma" w:hAnsi="Tahoma" w:cs="Tahoma"/>
          <w:b/>
          <w:bCs/>
          <w:spacing w:val="2"/>
        </w:rPr>
        <w:t>P</w:t>
      </w:r>
      <w:r w:rsidRPr="00282A56">
        <w:rPr>
          <w:rFonts w:ascii="Tahoma" w:hAnsi="Tahoma" w:cs="Tahoma"/>
          <w:b/>
          <w:bCs/>
        </w:rPr>
        <w:t>r</w:t>
      </w:r>
      <w:r w:rsidRPr="00282A56">
        <w:rPr>
          <w:rFonts w:ascii="Tahoma" w:hAnsi="Tahoma" w:cs="Tahoma"/>
          <w:b/>
          <w:bCs/>
          <w:spacing w:val="6"/>
        </w:rPr>
        <w:t>ů</w:t>
      </w:r>
      <w:r w:rsidRPr="00282A56">
        <w:rPr>
          <w:rFonts w:ascii="Tahoma" w:hAnsi="Tahoma" w:cs="Tahoma"/>
          <w:b/>
          <w:bCs/>
        </w:rPr>
        <w:t>ř</w:t>
      </w:r>
      <w:r w:rsidRPr="00282A56">
        <w:rPr>
          <w:rFonts w:ascii="Tahoma" w:hAnsi="Tahoma" w:cs="Tahoma"/>
          <w:b/>
          <w:bCs/>
          <w:spacing w:val="4"/>
        </w:rPr>
        <w:t>e</w:t>
      </w:r>
      <w:r w:rsidRPr="00282A56">
        <w:rPr>
          <w:rFonts w:ascii="Tahoma" w:hAnsi="Tahoma" w:cs="Tahoma"/>
          <w:b/>
          <w:bCs/>
        </w:rPr>
        <w:t>zová</w:t>
      </w:r>
      <w:r w:rsidRPr="00282A56">
        <w:rPr>
          <w:rFonts w:ascii="Tahoma" w:hAnsi="Tahoma" w:cs="Tahoma"/>
          <w:b/>
          <w:bCs/>
          <w:spacing w:val="2"/>
        </w:rPr>
        <w:t xml:space="preserve"> t</w:t>
      </w:r>
      <w:r w:rsidRPr="00282A56">
        <w:rPr>
          <w:rFonts w:ascii="Tahoma" w:hAnsi="Tahoma" w:cs="Tahoma"/>
          <w:b/>
          <w:bCs/>
        </w:rPr>
        <w:t>éma</w:t>
      </w:r>
      <w:r w:rsidRPr="00282A56">
        <w:rPr>
          <w:rFonts w:ascii="Tahoma" w:hAnsi="Tahoma" w:cs="Tahoma"/>
          <w:b/>
          <w:bCs/>
          <w:spacing w:val="2"/>
        </w:rPr>
        <w:t>t</w:t>
      </w:r>
      <w:r w:rsidRPr="00282A56">
        <w:rPr>
          <w:rFonts w:ascii="Tahoma" w:hAnsi="Tahoma" w:cs="Tahoma"/>
          <w:b/>
          <w:bCs/>
        </w:rPr>
        <w:t>a:</w:t>
      </w:r>
    </w:p>
    <w:p w:rsidR="00F424C7" w:rsidRPr="00282A56" w:rsidRDefault="00F85CE1">
      <w:pPr>
        <w:spacing w:before="4"/>
        <w:ind w:left="66"/>
        <w:jc w:val="both"/>
        <w:rPr>
          <w:rFonts w:ascii="Tahoma" w:hAnsi="Tahoma" w:cs="Tahoma"/>
        </w:rPr>
      </w:pPr>
      <w:r w:rsidRPr="00282A56">
        <w:rPr>
          <w:rFonts w:ascii="Tahoma" w:hAnsi="Tahoma" w:cs="Tahoma"/>
        </w:rPr>
        <w:t>Předmětem prolínají průřezová témata</w:t>
      </w:r>
    </w:p>
    <w:p w:rsidR="00F424C7" w:rsidRPr="00282A56" w:rsidRDefault="00F85CE1">
      <w:pPr>
        <w:tabs>
          <w:tab w:val="left" w:pos="6300"/>
        </w:tabs>
        <w:jc w:val="both"/>
        <w:rPr>
          <w:rFonts w:ascii="Tahoma" w:hAnsi="Tahoma" w:cs="Tahoma"/>
        </w:rPr>
      </w:pPr>
      <w:r w:rsidRPr="00282A56">
        <w:rPr>
          <w:rFonts w:ascii="Tahoma" w:hAnsi="Tahoma" w:cs="Tahoma"/>
          <w:i/>
          <w:iCs/>
        </w:rPr>
        <w:t>Člověk a životní prostředí</w:t>
      </w:r>
      <w:r w:rsidRPr="00282A56">
        <w:rPr>
          <w:rFonts w:ascii="Tahoma" w:hAnsi="Tahoma" w:cs="Tahoma"/>
        </w:rPr>
        <w:t>:</w:t>
      </w:r>
    </w:p>
    <w:p w:rsidR="00F424C7" w:rsidRPr="00282A56" w:rsidRDefault="00F85CE1">
      <w:pPr>
        <w:tabs>
          <w:tab w:val="left" w:pos="6300"/>
        </w:tabs>
        <w:jc w:val="both"/>
        <w:rPr>
          <w:rFonts w:ascii="Tahoma" w:hAnsi="Tahoma" w:cs="Tahoma"/>
        </w:rPr>
      </w:pPr>
      <w:r w:rsidRPr="00282A56">
        <w:rPr>
          <w:rFonts w:ascii="Tahoma" w:hAnsi="Tahoma" w:cs="Tahoma"/>
        </w:rPr>
        <w:t>Mechanika -bezpečnost silničního provozu</w:t>
      </w:r>
    </w:p>
    <w:p w:rsidR="00F424C7" w:rsidRPr="00282A56" w:rsidRDefault="00F85CE1">
      <w:pPr>
        <w:tabs>
          <w:tab w:val="left" w:pos="6300"/>
        </w:tabs>
        <w:jc w:val="both"/>
        <w:rPr>
          <w:rFonts w:ascii="Tahoma" w:hAnsi="Tahoma" w:cs="Tahoma"/>
        </w:rPr>
      </w:pPr>
      <w:r w:rsidRPr="00282A56">
        <w:rPr>
          <w:rFonts w:ascii="Tahoma" w:hAnsi="Tahoma" w:cs="Tahoma"/>
        </w:rPr>
        <w:t>Termika - tepelná izolace, šetření energií, globální oteplování Země</w:t>
      </w:r>
    </w:p>
    <w:p w:rsidR="00F424C7" w:rsidRPr="00282A56" w:rsidRDefault="00F85CE1">
      <w:pPr>
        <w:tabs>
          <w:tab w:val="left" w:pos="6300"/>
        </w:tabs>
        <w:jc w:val="both"/>
        <w:rPr>
          <w:rFonts w:ascii="Tahoma" w:hAnsi="Tahoma" w:cs="Tahoma"/>
        </w:rPr>
      </w:pPr>
      <w:r w:rsidRPr="00282A56">
        <w:rPr>
          <w:rFonts w:ascii="Tahoma" w:hAnsi="Tahoma" w:cs="Tahoma"/>
        </w:rPr>
        <w:t>Elektřina a magnetismus - šetření elektrickou energií, alternativní zdroje energie, bezpečné zacházení s elektrospotřebiči, pomoc při úrazu elektrickým proudem</w:t>
      </w:r>
    </w:p>
    <w:p w:rsidR="00F424C7" w:rsidRPr="00282A56" w:rsidRDefault="00F85CE1">
      <w:pPr>
        <w:tabs>
          <w:tab w:val="left" w:pos="6300"/>
        </w:tabs>
        <w:jc w:val="both"/>
        <w:rPr>
          <w:rFonts w:ascii="Tahoma" w:hAnsi="Tahoma" w:cs="Tahoma"/>
        </w:rPr>
      </w:pPr>
      <w:r w:rsidRPr="00282A56">
        <w:rPr>
          <w:rFonts w:ascii="Tahoma" w:hAnsi="Tahoma" w:cs="Tahoma"/>
        </w:rPr>
        <w:t>Vlnění a optika - využití zrcadel v alternativních zdrojích energie – sluneční elektrárny, nadměrná hladina zvuku a ochrana před ní</w:t>
      </w:r>
    </w:p>
    <w:p w:rsidR="00F424C7" w:rsidRPr="00282A56" w:rsidRDefault="00F85CE1">
      <w:pPr>
        <w:tabs>
          <w:tab w:val="left" w:pos="6300"/>
        </w:tabs>
        <w:jc w:val="both"/>
        <w:rPr>
          <w:rFonts w:ascii="Tahoma" w:hAnsi="Tahoma" w:cs="Tahoma"/>
        </w:rPr>
      </w:pPr>
      <w:r w:rsidRPr="00282A56">
        <w:rPr>
          <w:rFonts w:ascii="Tahoma" w:hAnsi="Tahoma" w:cs="Tahoma"/>
        </w:rPr>
        <w:t>Fyzika atomu - jaderná energie – výhody a nevýhody</w:t>
      </w:r>
    </w:p>
    <w:p w:rsidR="00F424C7" w:rsidRPr="00282A56" w:rsidRDefault="00F85CE1">
      <w:pPr>
        <w:tabs>
          <w:tab w:val="left" w:pos="6300"/>
        </w:tabs>
        <w:jc w:val="both"/>
        <w:rPr>
          <w:rFonts w:ascii="Tahoma" w:hAnsi="Tahoma" w:cs="Tahoma"/>
        </w:rPr>
      </w:pPr>
      <w:r w:rsidRPr="00282A56">
        <w:rPr>
          <w:rFonts w:ascii="Tahoma" w:hAnsi="Tahoma" w:cs="Tahoma"/>
        </w:rPr>
        <w:t>Směsi – voda, vzduch, Anorganická chemie, Organická chemie - žáci se v nich seznamují s problematikou ozonové díry, skleníkového efektu, kyselých dešťů, průmyslových hnojiv, fosilních paliv, ropy a jejího zpracování, užívání plastů, jejich vlivu na životní prostředí, dalších syntetických látek.</w:t>
      </w:r>
    </w:p>
    <w:p w:rsidR="00F424C7" w:rsidRPr="00282A56" w:rsidRDefault="00F85CE1">
      <w:pPr>
        <w:tabs>
          <w:tab w:val="left" w:pos="6300"/>
        </w:tabs>
        <w:jc w:val="both"/>
        <w:rPr>
          <w:rFonts w:ascii="Tahoma" w:hAnsi="Tahoma" w:cs="Tahoma"/>
        </w:rPr>
      </w:pPr>
      <w:r w:rsidRPr="00282A56">
        <w:rPr>
          <w:rFonts w:ascii="Tahoma" w:hAnsi="Tahoma" w:cs="Tahoma"/>
          <w:i/>
          <w:iCs/>
        </w:rPr>
        <w:t xml:space="preserve">Informační a komunikační technologie - </w:t>
      </w:r>
      <w:r w:rsidRPr="00282A56">
        <w:rPr>
          <w:rFonts w:ascii="Tahoma" w:hAnsi="Tahoma" w:cs="Tahoma"/>
        </w:rPr>
        <w:t xml:space="preserve">využívání různých zdrojů informací (výukový program, </w:t>
      </w:r>
      <w:r w:rsidRPr="00282A56">
        <w:rPr>
          <w:rFonts w:ascii="Tahoma" w:hAnsi="Tahoma" w:cs="Tahoma"/>
        </w:rPr>
        <w:lastRenderedPageBreak/>
        <w:t>literatura, internet), efektivní práce s informacemi.</w:t>
      </w:r>
    </w:p>
    <w:p w:rsidR="00F424C7" w:rsidRPr="00282A56" w:rsidRDefault="00F424C7">
      <w:pPr>
        <w:tabs>
          <w:tab w:val="left" w:pos="6300"/>
        </w:tabs>
        <w:rPr>
          <w:rFonts w:ascii="Tahoma" w:hAnsi="Tahoma" w:cs="Tahoma"/>
        </w:rPr>
      </w:pPr>
    </w:p>
    <w:p w:rsidR="00F424C7" w:rsidRPr="00282A56" w:rsidRDefault="00F85CE1">
      <w:pPr>
        <w:rPr>
          <w:rFonts w:ascii="Tahoma" w:hAnsi="Tahoma" w:cs="Tahoma"/>
          <w:b/>
          <w:bCs/>
        </w:rPr>
      </w:pPr>
      <w:r w:rsidRPr="00282A56">
        <w:rPr>
          <w:rFonts w:ascii="Tahoma" w:hAnsi="Tahoma" w:cs="Tahoma"/>
          <w:b/>
          <w:bCs/>
        </w:rPr>
        <w:t>Ročník: 1.</w:t>
      </w:r>
      <w:r w:rsidRPr="00282A56">
        <w:rPr>
          <w:rFonts w:ascii="Tahoma" w:hAnsi="Tahoma" w:cs="Tahoma"/>
          <w:b/>
          <w:bCs/>
        </w:rPr>
        <w:tab/>
      </w:r>
      <w:r w:rsidRPr="00282A56">
        <w:rPr>
          <w:rFonts w:ascii="Tahoma" w:hAnsi="Tahoma" w:cs="Tahoma"/>
          <w:b/>
          <w:bCs/>
        </w:rPr>
        <w:tab/>
      </w:r>
      <w:r w:rsidRPr="00282A56">
        <w:rPr>
          <w:rFonts w:ascii="Tahoma" w:hAnsi="Tahoma" w:cs="Tahoma"/>
          <w:b/>
          <w:bCs/>
        </w:rPr>
        <w:tab/>
      </w:r>
      <w:r w:rsidRPr="00282A56">
        <w:rPr>
          <w:rFonts w:ascii="Tahoma" w:hAnsi="Tahoma" w:cs="Tahoma"/>
          <w:b/>
          <w:bCs/>
        </w:rPr>
        <w:tab/>
      </w:r>
      <w:r w:rsidRPr="00282A56">
        <w:rPr>
          <w:rFonts w:ascii="Tahoma" w:hAnsi="Tahoma" w:cs="Tahoma"/>
          <w:b/>
          <w:bCs/>
        </w:rPr>
        <w:tab/>
        <w:t>Počet hodin v ročníku celkem: 33</w:t>
      </w:r>
    </w:p>
    <w:p w:rsidR="00F424C7" w:rsidRPr="00282A56" w:rsidRDefault="00F85CE1">
      <w:pPr>
        <w:tabs>
          <w:tab w:val="left" w:pos="6300"/>
        </w:tabs>
        <w:rPr>
          <w:rFonts w:ascii="Tahoma" w:hAnsi="Tahoma" w:cs="Tahoma"/>
          <w:b/>
          <w:bCs/>
        </w:rPr>
      </w:pPr>
      <w:r w:rsidRPr="00282A56">
        <w:rPr>
          <w:rFonts w:ascii="Tahoma" w:hAnsi="Tahoma" w:cs="Tahoma"/>
          <w:b/>
          <w:bCs/>
        </w:rPr>
        <w:t>Rozpis výsledků vzdělávání a učiva:</w:t>
      </w:r>
    </w:p>
    <w:p w:rsidR="00F424C7" w:rsidRPr="00282A56" w:rsidRDefault="00F424C7">
      <w:pPr>
        <w:tabs>
          <w:tab w:val="left" w:pos="6300"/>
        </w:tabs>
        <w:rPr>
          <w:rFonts w:ascii="Tahoma" w:hAnsi="Tahoma" w:cs="Tahoma"/>
        </w:rPr>
      </w:pP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7"/>
        <w:gridCol w:w="720"/>
        <w:gridCol w:w="3779"/>
        <w:gridCol w:w="900"/>
      </w:tblGrid>
      <w:tr w:rsidR="00F424C7" w:rsidRPr="00282A56">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jc w:val="center"/>
              <w:rPr>
                <w:rFonts w:ascii="Tahoma" w:hAnsi="Tahoma" w:cs="Tahoma"/>
                <w:b/>
                <w:bCs/>
              </w:rPr>
            </w:pPr>
            <w:r w:rsidRPr="00282A56">
              <w:rPr>
                <w:rFonts w:ascii="Tahoma" w:hAnsi="Tahoma" w:cs="Tahoma"/>
                <w:b/>
                <w:bCs/>
              </w:rPr>
              <w:t>Rozpis učiva</w:t>
            </w:r>
          </w:p>
          <w:p w:rsidR="00F424C7" w:rsidRPr="00282A56" w:rsidRDefault="00F424C7">
            <w:pPr>
              <w:tabs>
                <w:tab w:val="left" w:pos="6300"/>
              </w:tabs>
              <w:jc w:val="center"/>
              <w:rPr>
                <w:rFonts w:ascii="Tahoma" w:hAnsi="Tahoma"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t>Počet hodin</w:t>
            </w:r>
          </w:p>
        </w:tc>
      </w:tr>
      <w:tr w:rsidR="00F424C7" w:rsidRPr="00282A56">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Žák:</w:t>
            </w:r>
          </w:p>
          <w:p w:rsidR="00F424C7" w:rsidRPr="00282A56" w:rsidRDefault="00F85CE1">
            <w:pPr>
              <w:tabs>
                <w:tab w:val="left" w:pos="6300"/>
              </w:tabs>
              <w:rPr>
                <w:rFonts w:ascii="Tahoma" w:hAnsi="Tahoma" w:cs="Tahoma"/>
              </w:rPr>
            </w:pPr>
            <w:r w:rsidRPr="00282A56">
              <w:rPr>
                <w:rFonts w:ascii="Tahoma" w:hAnsi="Tahoma" w:cs="Tahoma"/>
              </w:rPr>
              <w:t>přiřadí k vybraným veličinám jejich jednotky a naopak, převádí jednotky, využije význam předpon.</w:t>
            </w:r>
          </w:p>
          <w:p w:rsidR="00F424C7" w:rsidRPr="00282A56" w:rsidRDefault="00F85CE1">
            <w:pPr>
              <w:tabs>
                <w:tab w:val="left" w:pos="6300"/>
              </w:tabs>
              <w:rPr>
                <w:rFonts w:ascii="Tahoma" w:hAnsi="Tahoma" w:cs="Tahoma"/>
              </w:rPr>
            </w:pPr>
            <w:r w:rsidRPr="00282A56">
              <w:rPr>
                <w:rFonts w:ascii="Tahoma" w:hAnsi="Tahoma" w:cs="Tahoma"/>
              </w:rPr>
              <w:t>uvědomuje si relativnost klidu a pohybu tělesa, rozliší druhy pohybů podle trajektorie a podle rychlosti, orientuje se v grafech závislostí rychlosti na čase a dráhy na čase pro pohyb rovnoměrný a rovnoměrně zrychlený, řeší jednoduché úlohy na pohyb HB využitím vztahů  mezi veličinami.</w:t>
            </w:r>
          </w:p>
          <w:p w:rsidR="00F424C7" w:rsidRPr="00282A56" w:rsidRDefault="00F85CE1">
            <w:pPr>
              <w:tabs>
                <w:tab w:val="left" w:pos="6300"/>
              </w:tabs>
              <w:rPr>
                <w:rFonts w:ascii="Tahoma" w:hAnsi="Tahoma" w:cs="Tahoma"/>
              </w:rPr>
            </w:pPr>
            <w:r w:rsidRPr="00282A56">
              <w:rPr>
                <w:rFonts w:ascii="Tahoma" w:hAnsi="Tahoma" w:cs="Tahoma"/>
              </w:rPr>
              <w:t>určí účinky síly působící na těleso,</w:t>
            </w:r>
          </w:p>
          <w:p w:rsidR="00F424C7" w:rsidRPr="00282A56" w:rsidRDefault="00F85CE1">
            <w:pPr>
              <w:tabs>
                <w:tab w:val="left" w:pos="6300"/>
              </w:tabs>
              <w:rPr>
                <w:rFonts w:ascii="Tahoma" w:hAnsi="Tahoma" w:cs="Tahoma"/>
              </w:rPr>
            </w:pPr>
            <w:r w:rsidRPr="00282A56">
              <w:rPr>
                <w:rFonts w:ascii="Tahoma" w:hAnsi="Tahoma" w:cs="Tahoma"/>
              </w:rPr>
              <w:t>určí výslednou sílu složenou ze dvou složek, zná příklady využití pohybových zákonů, vypočítá velikost třecí síly.</w:t>
            </w:r>
          </w:p>
          <w:p w:rsidR="00F424C7" w:rsidRPr="00282A56" w:rsidRDefault="00F85CE1">
            <w:pPr>
              <w:tabs>
                <w:tab w:val="left" w:pos="6300"/>
              </w:tabs>
              <w:rPr>
                <w:rFonts w:ascii="Tahoma" w:hAnsi="Tahoma" w:cs="Tahoma"/>
              </w:rPr>
            </w:pPr>
            <w:r w:rsidRPr="00282A56">
              <w:rPr>
                <w:rFonts w:ascii="Tahoma" w:hAnsi="Tahoma" w:cs="Tahoma"/>
              </w:rPr>
              <w:t>řeší úlohy na výpočet mechanické práce, popíše změny polohové a pohybové energie tělesa v praktických  příkladech, vypočítá výkon a účinnost.</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popíše základní druhy pohybů v tíhovém  poli, vypočítá tíhovou sílu a tíhu tělesa.</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rPr>
              <w:t>určí síly, které působí na tělesa, popíše, jaký druh pohybu vyvolají,</w:t>
            </w:r>
          </w:p>
          <w:p w:rsidR="00F424C7" w:rsidRPr="00282A56" w:rsidRDefault="00F85CE1">
            <w:pPr>
              <w:tabs>
                <w:tab w:val="left" w:pos="6300"/>
              </w:tabs>
              <w:rPr>
                <w:rFonts w:ascii="Tahoma" w:hAnsi="Tahoma" w:cs="Tahoma"/>
              </w:rPr>
            </w:pPr>
            <w:r w:rsidRPr="00282A56">
              <w:rPr>
                <w:rFonts w:ascii="Tahoma" w:hAnsi="Tahoma" w:cs="Tahoma"/>
              </w:rPr>
              <w:t>určí výslednici sil působících na těleso, určí těžiště tuhého tělesa.</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jc w:val="both"/>
              <w:rPr>
                <w:rFonts w:ascii="Tahoma" w:hAnsi="Tahoma" w:cs="Tahoma"/>
                <w:b/>
                <w:bCs/>
              </w:rPr>
            </w:pPr>
            <w:r w:rsidRPr="00282A56">
              <w:rPr>
                <w:rFonts w:ascii="Tahoma" w:hAnsi="Tahoma" w:cs="Tahoma"/>
                <w:b/>
                <w:bCs/>
              </w:rPr>
              <w:t>1.</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2.</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3.</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4.</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5.</w:t>
            </w:r>
          </w:p>
        </w:tc>
        <w:tc>
          <w:tcPr>
            <w:tcW w:w="377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t>Fyzikální veličiny</w:t>
            </w:r>
          </w:p>
          <w:p w:rsidR="00F424C7" w:rsidRPr="00282A56" w:rsidRDefault="00F85CE1">
            <w:pPr>
              <w:tabs>
                <w:tab w:val="left" w:pos="6300"/>
              </w:tabs>
              <w:rPr>
                <w:rFonts w:ascii="Tahoma" w:hAnsi="Tahoma" w:cs="Tahoma"/>
              </w:rPr>
            </w:pPr>
            <w:r w:rsidRPr="00282A56">
              <w:rPr>
                <w:rFonts w:ascii="Tahoma" w:hAnsi="Tahoma" w:cs="Tahoma"/>
              </w:rPr>
              <w:t>jednotky SI, převody základních jednotek.</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Mechanika</w:t>
            </w:r>
          </w:p>
          <w:p w:rsidR="00F424C7" w:rsidRPr="00282A56" w:rsidRDefault="00F85CE1">
            <w:pPr>
              <w:tabs>
                <w:tab w:val="left" w:pos="6300"/>
              </w:tabs>
              <w:rPr>
                <w:rFonts w:ascii="Tahoma" w:hAnsi="Tahoma" w:cs="Tahoma"/>
                <w:b/>
                <w:bCs/>
              </w:rPr>
            </w:pPr>
            <w:r w:rsidRPr="00282A56">
              <w:rPr>
                <w:rFonts w:ascii="Tahoma" w:hAnsi="Tahoma" w:cs="Tahoma"/>
                <w:b/>
                <w:bCs/>
              </w:rPr>
              <w:t>Kinematika</w:t>
            </w:r>
          </w:p>
          <w:p w:rsidR="00F424C7" w:rsidRPr="00282A56" w:rsidRDefault="00F85CE1">
            <w:pPr>
              <w:tabs>
                <w:tab w:val="left" w:pos="6300"/>
              </w:tabs>
              <w:rPr>
                <w:rFonts w:ascii="Tahoma" w:hAnsi="Tahoma" w:cs="Tahoma"/>
              </w:rPr>
            </w:pPr>
            <w:r w:rsidRPr="00282A56">
              <w:rPr>
                <w:rFonts w:ascii="Tahoma" w:hAnsi="Tahoma" w:cs="Tahoma"/>
              </w:rPr>
              <w:t>pohyb rovnoměrně přímočarý, rovnoměrně zrychlený pohyb, rovnoměrný pohyb po kružnici.</w:t>
            </w: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Dynamika</w:t>
            </w:r>
          </w:p>
          <w:p w:rsidR="00F424C7" w:rsidRPr="00282A56" w:rsidRDefault="00F85CE1">
            <w:pPr>
              <w:tabs>
                <w:tab w:val="left" w:pos="6300"/>
              </w:tabs>
              <w:rPr>
                <w:rFonts w:ascii="Tahoma" w:hAnsi="Tahoma" w:cs="Tahoma"/>
              </w:rPr>
            </w:pPr>
            <w:r w:rsidRPr="00282A56">
              <w:rPr>
                <w:rFonts w:ascii="Tahoma" w:hAnsi="Tahoma" w:cs="Tahoma"/>
              </w:rPr>
              <w:t>Síla, skládání sil</w:t>
            </w:r>
          </w:p>
          <w:p w:rsidR="00F424C7" w:rsidRPr="00282A56" w:rsidRDefault="00F85CE1">
            <w:pPr>
              <w:tabs>
                <w:tab w:val="left" w:pos="6300"/>
              </w:tabs>
              <w:rPr>
                <w:rFonts w:ascii="Tahoma" w:hAnsi="Tahoma" w:cs="Tahoma"/>
              </w:rPr>
            </w:pPr>
            <w:r w:rsidRPr="00282A56">
              <w:rPr>
                <w:rFonts w:ascii="Tahoma" w:hAnsi="Tahoma" w:cs="Tahoma"/>
              </w:rPr>
              <w:t>Newtonovy pohybové zákony,</w:t>
            </w:r>
          </w:p>
          <w:p w:rsidR="00F424C7" w:rsidRPr="00282A56" w:rsidRDefault="00F85CE1">
            <w:pPr>
              <w:tabs>
                <w:tab w:val="left" w:pos="6300"/>
              </w:tabs>
              <w:rPr>
                <w:rFonts w:ascii="Tahoma" w:hAnsi="Tahoma" w:cs="Tahoma"/>
              </w:rPr>
            </w:pPr>
            <w:r w:rsidRPr="00282A56">
              <w:rPr>
                <w:rFonts w:ascii="Tahoma" w:hAnsi="Tahoma" w:cs="Tahoma"/>
              </w:rPr>
              <w:t>smykové tření.</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Mechanická práce a energie</w:t>
            </w:r>
          </w:p>
          <w:p w:rsidR="00F424C7" w:rsidRPr="00282A56" w:rsidRDefault="00F85CE1">
            <w:pPr>
              <w:tabs>
                <w:tab w:val="left" w:pos="6300"/>
              </w:tabs>
              <w:rPr>
                <w:rFonts w:ascii="Tahoma" w:hAnsi="Tahoma" w:cs="Tahoma"/>
              </w:rPr>
            </w:pPr>
            <w:r w:rsidRPr="00282A56">
              <w:rPr>
                <w:rFonts w:ascii="Tahoma" w:hAnsi="Tahoma" w:cs="Tahoma"/>
              </w:rPr>
              <w:t>mechanická práce</w:t>
            </w:r>
          </w:p>
          <w:p w:rsidR="00F424C7" w:rsidRPr="00282A56" w:rsidRDefault="00F85CE1">
            <w:pPr>
              <w:tabs>
                <w:tab w:val="left" w:pos="6300"/>
              </w:tabs>
              <w:rPr>
                <w:rFonts w:ascii="Tahoma" w:hAnsi="Tahoma" w:cs="Tahoma"/>
              </w:rPr>
            </w:pPr>
            <w:r w:rsidRPr="00282A56">
              <w:rPr>
                <w:rFonts w:ascii="Tahoma" w:hAnsi="Tahoma" w:cs="Tahoma"/>
              </w:rPr>
              <w:t>kinetická energie</w:t>
            </w:r>
          </w:p>
          <w:p w:rsidR="00F424C7" w:rsidRPr="00282A56" w:rsidRDefault="00F85CE1">
            <w:pPr>
              <w:tabs>
                <w:tab w:val="left" w:pos="6300"/>
              </w:tabs>
              <w:rPr>
                <w:rFonts w:ascii="Tahoma" w:hAnsi="Tahoma" w:cs="Tahoma"/>
              </w:rPr>
            </w:pPr>
            <w:r w:rsidRPr="00282A56">
              <w:rPr>
                <w:rFonts w:ascii="Tahoma" w:hAnsi="Tahoma" w:cs="Tahoma"/>
              </w:rPr>
              <w:t>potenciální energie</w:t>
            </w:r>
          </w:p>
          <w:p w:rsidR="00F424C7" w:rsidRPr="00282A56" w:rsidRDefault="00F85CE1">
            <w:pPr>
              <w:tabs>
                <w:tab w:val="left" w:pos="6300"/>
              </w:tabs>
              <w:rPr>
                <w:rFonts w:ascii="Tahoma" w:hAnsi="Tahoma" w:cs="Tahoma"/>
              </w:rPr>
            </w:pPr>
            <w:r w:rsidRPr="00282A56">
              <w:rPr>
                <w:rFonts w:ascii="Tahoma" w:hAnsi="Tahoma" w:cs="Tahoma"/>
              </w:rPr>
              <w:t>zákon zachování energie</w:t>
            </w:r>
          </w:p>
          <w:p w:rsidR="00F424C7" w:rsidRPr="00282A56" w:rsidRDefault="00F85CE1">
            <w:pPr>
              <w:tabs>
                <w:tab w:val="left" w:pos="6300"/>
              </w:tabs>
              <w:rPr>
                <w:rFonts w:ascii="Tahoma" w:hAnsi="Tahoma" w:cs="Tahoma"/>
              </w:rPr>
            </w:pPr>
            <w:r w:rsidRPr="00282A56">
              <w:rPr>
                <w:rFonts w:ascii="Tahoma" w:hAnsi="Tahoma" w:cs="Tahoma"/>
              </w:rPr>
              <w:t>výkon, účinnost.</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Gravitační pole</w:t>
            </w:r>
          </w:p>
          <w:p w:rsidR="00F424C7" w:rsidRPr="00282A56" w:rsidRDefault="00F85CE1">
            <w:pPr>
              <w:tabs>
                <w:tab w:val="left" w:pos="6300"/>
              </w:tabs>
              <w:rPr>
                <w:rFonts w:ascii="Tahoma" w:hAnsi="Tahoma" w:cs="Tahoma"/>
              </w:rPr>
            </w:pPr>
            <w:r w:rsidRPr="00282A56">
              <w:rPr>
                <w:rFonts w:ascii="Tahoma" w:hAnsi="Tahoma" w:cs="Tahoma"/>
              </w:rPr>
              <w:t>gravitační zákon,</w:t>
            </w:r>
          </w:p>
          <w:p w:rsidR="00F424C7" w:rsidRPr="00282A56" w:rsidRDefault="00F85CE1">
            <w:pPr>
              <w:tabs>
                <w:tab w:val="left" w:pos="6300"/>
              </w:tabs>
              <w:rPr>
                <w:rFonts w:ascii="Tahoma" w:hAnsi="Tahoma" w:cs="Tahoma"/>
              </w:rPr>
            </w:pPr>
            <w:r w:rsidRPr="00282A56">
              <w:rPr>
                <w:rFonts w:ascii="Tahoma" w:hAnsi="Tahoma" w:cs="Tahoma"/>
              </w:rPr>
              <w:t>tíhové zrychlení, tíha, tíhová síla.</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Mechanika tuhého tělesa</w:t>
            </w:r>
          </w:p>
          <w:p w:rsidR="00F424C7" w:rsidRPr="00282A56" w:rsidRDefault="00F85CE1">
            <w:pPr>
              <w:tabs>
                <w:tab w:val="left" w:pos="6300"/>
              </w:tabs>
              <w:rPr>
                <w:rFonts w:ascii="Tahoma" w:hAnsi="Tahoma" w:cs="Tahoma"/>
              </w:rPr>
            </w:pPr>
            <w:r w:rsidRPr="00282A56">
              <w:rPr>
                <w:rFonts w:ascii="Tahoma" w:hAnsi="Tahoma" w:cs="Tahoma"/>
              </w:rPr>
              <w:t>tuhé těleso, těžiště tělesa</w:t>
            </w:r>
          </w:p>
          <w:p w:rsidR="00F424C7" w:rsidRPr="00282A56" w:rsidRDefault="00F85CE1">
            <w:pPr>
              <w:tabs>
                <w:tab w:val="left" w:pos="6300"/>
              </w:tabs>
              <w:rPr>
                <w:rFonts w:ascii="Tahoma" w:hAnsi="Tahoma" w:cs="Tahoma"/>
              </w:rPr>
            </w:pPr>
            <w:r w:rsidRPr="00282A56">
              <w:rPr>
                <w:rFonts w:ascii="Tahoma" w:hAnsi="Tahoma" w:cs="Tahoma"/>
              </w:rPr>
              <w:t>moment síly, skládání sil, jednoduché stroje.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t>2</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13</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6</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4</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8</w:t>
            </w:r>
          </w:p>
        </w:tc>
      </w:tr>
    </w:tbl>
    <w:p w:rsidR="00F424C7" w:rsidRPr="00282A56" w:rsidRDefault="00F424C7">
      <w:pPr>
        <w:rPr>
          <w:rFonts w:ascii="Tahoma" w:hAnsi="Tahoma" w:cs="Tahoma"/>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Ročník: 2.</w:t>
      </w:r>
      <w:r w:rsidRPr="00282A56">
        <w:rPr>
          <w:rFonts w:ascii="Tahoma" w:hAnsi="Tahoma" w:cs="Tahoma"/>
          <w:b/>
          <w:bCs/>
        </w:rPr>
        <w:tab/>
      </w:r>
    </w:p>
    <w:p w:rsidR="00F424C7" w:rsidRPr="00282A56" w:rsidRDefault="00F85CE1">
      <w:pPr>
        <w:tabs>
          <w:tab w:val="left" w:pos="4700"/>
        </w:tabs>
        <w:rPr>
          <w:rFonts w:ascii="Tahoma" w:hAnsi="Tahoma" w:cs="Tahoma"/>
          <w:b/>
          <w:bCs/>
        </w:rPr>
      </w:pPr>
      <w:r w:rsidRPr="00282A56">
        <w:rPr>
          <w:rFonts w:ascii="Tahoma" w:hAnsi="Tahoma" w:cs="Tahoma"/>
          <w:b/>
          <w:bCs/>
        </w:rPr>
        <w:tab/>
        <w:t xml:space="preserve"> Počet hodin v ročníku celkem: 33</w:t>
      </w:r>
    </w:p>
    <w:p w:rsidR="00F424C7" w:rsidRPr="00282A56" w:rsidRDefault="00F85CE1">
      <w:pPr>
        <w:rPr>
          <w:rFonts w:ascii="Tahoma" w:hAnsi="Tahoma" w:cs="Tahoma"/>
          <w:b/>
          <w:bCs/>
        </w:rPr>
      </w:pPr>
      <w:r w:rsidRPr="00282A56">
        <w:rPr>
          <w:rFonts w:ascii="Tahoma" w:hAnsi="Tahoma" w:cs="Tahoma"/>
          <w:b/>
          <w:bCs/>
        </w:rPr>
        <w:t>Rozpis výsledků vzdělávání a učiva:</w:t>
      </w:r>
    </w:p>
    <w:p w:rsidR="00F424C7" w:rsidRPr="00282A56" w:rsidRDefault="00F424C7">
      <w:pPr>
        <w:rPr>
          <w:rFonts w:ascii="Tahoma" w:hAnsi="Tahoma" w:cs="Tahoma"/>
          <w:b/>
          <w:bCs/>
        </w:rPr>
      </w:pP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7"/>
        <w:gridCol w:w="720"/>
        <w:gridCol w:w="3779"/>
        <w:gridCol w:w="900"/>
      </w:tblGrid>
      <w:tr w:rsidR="00F424C7" w:rsidRPr="00282A56">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lastRenderedPageBreak/>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jc w:val="center"/>
              <w:rPr>
                <w:rFonts w:ascii="Tahoma" w:hAnsi="Tahoma" w:cs="Tahoma"/>
                <w:b/>
                <w:bCs/>
              </w:rPr>
            </w:pPr>
            <w:r w:rsidRPr="00282A56">
              <w:rPr>
                <w:rFonts w:ascii="Tahoma" w:hAnsi="Tahoma" w:cs="Tahoma"/>
                <w:b/>
                <w:bCs/>
              </w:rPr>
              <w:t>Rozpis učiva</w:t>
            </w:r>
          </w:p>
          <w:p w:rsidR="00F424C7" w:rsidRPr="00282A56" w:rsidRDefault="00F424C7">
            <w:pPr>
              <w:tabs>
                <w:tab w:val="left" w:pos="6300"/>
              </w:tabs>
              <w:jc w:val="center"/>
              <w:rPr>
                <w:rFonts w:ascii="Tahoma" w:hAnsi="Tahoma"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t>Počet hodin</w:t>
            </w:r>
          </w:p>
        </w:tc>
      </w:tr>
      <w:tr w:rsidR="00F424C7" w:rsidRPr="00282A56">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t>Žák:</w:t>
            </w:r>
          </w:p>
          <w:p w:rsidR="00F424C7" w:rsidRPr="00282A56" w:rsidRDefault="00F85CE1">
            <w:pPr>
              <w:tabs>
                <w:tab w:val="left" w:pos="6300"/>
              </w:tabs>
              <w:rPr>
                <w:rFonts w:ascii="Tahoma" w:hAnsi="Tahoma" w:cs="Tahoma"/>
              </w:rPr>
            </w:pPr>
            <w:r w:rsidRPr="00282A56">
              <w:rPr>
                <w:rFonts w:ascii="Tahoma" w:hAnsi="Tahoma" w:cs="Tahoma"/>
              </w:rPr>
              <w:t>aplikuje Pascalův a Archimédův zákon při řešení úloh, vypočítá hydrostatický tlak.</w:t>
            </w:r>
          </w:p>
          <w:p w:rsidR="00F424C7" w:rsidRPr="00282A56" w:rsidRDefault="00F85CE1">
            <w:pPr>
              <w:tabs>
                <w:tab w:val="left" w:pos="6300"/>
              </w:tabs>
              <w:rPr>
                <w:rFonts w:ascii="Tahoma" w:hAnsi="Tahoma" w:cs="Tahoma"/>
              </w:rPr>
            </w:pPr>
            <w:r w:rsidRPr="00282A56">
              <w:rPr>
                <w:rFonts w:ascii="Tahoma" w:hAnsi="Tahoma" w:cs="Tahoma"/>
              </w:rPr>
              <w:t xml:space="preserve"> vysvětlí význam teplotní roztažnosti látek v přírodě a v praxi, vysvětlí pojem vnitřní energie soustavy a způsoby její změny, popíše princip tepelného motoru, popíše přeměny skupenství látek a jejich význam v přírodě a praxi.</w:t>
            </w:r>
          </w:p>
          <w:p w:rsidR="00F424C7" w:rsidRPr="00282A56" w:rsidRDefault="00F85CE1">
            <w:pPr>
              <w:tabs>
                <w:tab w:val="left" w:pos="6300"/>
              </w:tabs>
              <w:rPr>
                <w:rFonts w:ascii="Tahoma" w:hAnsi="Tahoma" w:cs="Tahoma"/>
              </w:rPr>
            </w:pPr>
            <w:r w:rsidRPr="00282A56">
              <w:rPr>
                <w:rFonts w:ascii="Tahoma" w:hAnsi="Tahoma" w:cs="Tahoma"/>
              </w:rPr>
              <w:t>rozliší základní druhy mechanického vlnění a popíše</w:t>
            </w:r>
          </w:p>
          <w:p w:rsidR="00F424C7" w:rsidRPr="00282A56" w:rsidRDefault="00F85CE1">
            <w:pPr>
              <w:tabs>
                <w:tab w:val="left" w:pos="6300"/>
              </w:tabs>
              <w:rPr>
                <w:rFonts w:ascii="Tahoma" w:hAnsi="Tahoma" w:cs="Tahoma"/>
              </w:rPr>
            </w:pPr>
            <w:r w:rsidRPr="00282A56">
              <w:rPr>
                <w:rFonts w:ascii="Tahoma" w:hAnsi="Tahoma" w:cs="Tahoma"/>
              </w:rPr>
              <w:t>jejich šíření, charakterizuje základní vlastnosti zvuku, chápe negativní vliv hluku a zná způsoby ochrany sluchu, charakterizuje světlo jeho rychlostí v různých prostředích, řeší úlohy na odraz a lom světla, řeší úlohy na zobrazení zrcadly a čočkami, vysvětlí optickou funkci oka a korekci jeho vad, popíše význam různých druhů elektromagnetického záření.</w:t>
            </w:r>
          </w:p>
          <w:p w:rsidR="00F424C7" w:rsidRPr="00282A56" w:rsidRDefault="00F85CE1">
            <w:pPr>
              <w:tabs>
                <w:tab w:val="left" w:pos="6300"/>
              </w:tabs>
              <w:rPr>
                <w:rFonts w:ascii="Tahoma" w:hAnsi="Tahoma" w:cs="Tahoma"/>
              </w:rPr>
            </w:pPr>
            <w:r w:rsidRPr="00282A56">
              <w:rPr>
                <w:rFonts w:ascii="Tahoma" w:hAnsi="Tahoma" w:cs="Tahoma"/>
              </w:rPr>
              <w:t>popíše elektrické pole z hlediska jeho působení na bodový elektrický náboj, řeší úlohy s elektrickými obvody s použitím Ohmova zákona, popíše princip a použití polovodičových součástek s přechodem PN.</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jc w:val="both"/>
              <w:rPr>
                <w:rFonts w:ascii="Tahoma" w:hAnsi="Tahoma" w:cs="Tahoma"/>
                <w:b/>
                <w:bCs/>
              </w:rPr>
            </w:pPr>
            <w:r w:rsidRPr="00282A56">
              <w:rPr>
                <w:rFonts w:ascii="Tahoma" w:hAnsi="Tahoma" w:cs="Tahoma"/>
                <w:b/>
                <w:bCs/>
              </w:rPr>
              <w:t>1.</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2.</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 xml:space="preserve">3.  </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4.</w:t>
            </w:r>
          </w:p>
          <w:p w:rsidR="00F424C7" w:rsidRPr="00282A56" w:rsidRDefault="00F424C7">
            <w:pPr>
              <w:tabs>
                <w:tab w:val="left" w:pos="6300"/>
              </w:tabs>
              <w:jc w:val="both"/>
              <w:rPr>
                <w:rFonts w:ascii="Tahoma" w:hAnsi="Tahoma" w:cs="Tahoma"/>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t>Mechanika tekutin</w:t>
            </w:r>
          </w:p>
          <w:p w:rsidR="00F424C7" w:rsidRPr="00282A56" w:rsidRDefault="00F85CE1">
            <w:pPr>
              <w:tabs>
                <w:tab w:val="left" w:pos="6300"/>
              </w:tabs>
              <w:rPr>
                <w:rFonts w:ascii="Tahoma" w:hAnsi="Tahoma" w:cs="Tahoma"/>
              </w:rPr>
            </w:pPr>
            <w:r w:rsidRPr="00282A56">
              <w:rPr>
                <w:rFonts w:ascii="Tahoma" w:hAnsi="Tahoma" w:cs="Tahoma"/>
              </w:rPr>
              <w:t>Tlak v kapalinách a plynech,</w:t>
            </w:r>
          </w:p>
          <w:p w:rsidR="00F424C7" w:rsidRPr="00282A56" w:rsidRDefault="00F85CE1">
            <w:pPr>
              <w:tabs>
                <w:tab w:val="left" w:pos="6300"/>
              </w:tabs>
              <w:rPr>
                <w:rFonts w:ascii="Tahoma" w:hAnsi="Tahoma" w:cs="Tahoma"/>
              </w:rPr>
            </w:pPr>
            <w:r w:rsidRPr="00282A56">
              <w:rPr>
                <w:rFonts w:ascii="Tahoma" w:hAnsi="Tahoma" w:cs="Tahoma"/>
              </w:rPr>
              <w:t>Pascalův zákon, Archimédův zákon.</w:t>
            </w:r>
          </w:p>
          <w:p w:rsidR="00F424C7" w:rsidRPr="00282A56" w:rsidRDefault="00F85CE1">
            <w:pPr>
              <w:tabs>
                <w:tab w:val="left" w:pos="6300"/>
              </w:tabs>
              <w:rPr>
                <w:rFonts w:ascii="Tahoma" w:hAnsi="Tahoma" w:cs="Tahoma"/>
                <w:b/>
                <w:bCs/>
              </w:rPr>
            </w:pPr>
            <w:r w:rsidRPr="00282A56">
              <w:rPr>
                <w:rFonts w:ascii="Tahoma" w:hAnsi="Tahoma" w:cs="Tahoma"/>
                <w:b/>
                <w:bCs/>
              </w:rPr>
              <w:t>Termika</w:t>
            </w:r>
          </w:p>
          <w:p w:rsidR="00F424C7" w:rsidRPr="00282A56" w:rsidRDefault="00F85CE1">
            <w:pPr>
              <w:tabs>
                <w:tab w:val="left" w:pos="6300"/>
              </w:tabs>
              <w:rPr>
                <w:rFonts w:ascii="Tahoma" w:hAnsi="Tahoma" w:cs="Tahoma"/>
              </w:rPr>
            </w:pPr>
            <w:r w:rsidRPr="00282A56">
              <w:rPr>
                <w:rFonts w:ascii="Tahoma" w:hAnsi="Tahoma" w:cs="Tahoma"/>
              </w:rPr>
              <w:t>teplota, teplotní roztažnost látek,</w:t>
            </w:r>
          </w:p>
          <w:p w:rsidR="00F424C7" w:rsidRPr="00282A56" w:rsidRDefault="00F85CE1">
            <w:pPr>
              <w:tabs>
                <w:tab w:val="left" w:pos="6300"/>
              </w:tabs>
              <w:rPr>
                <w:rFonts w:ascii="Tahoma" w:hAnsi="Tahoma" w:cs="Tahoma"/>
              </w:rPr>
            </w:pPr>
            <w:r w:rsidRPr="00282A56">
              <w:rPr>
                <w:rFonts w:ascii="Tahoma" w:hAnsi="Tahoma" w:cs="Tahoma"/>
              </w:rPr>
              <w:t>teplo a práce, změny vnitřní energie tělesa,</w:t>
            </w:r>
          </w:p>
          <w:p w:rsidR="00F424C7" w:rsidRPr="00282A56" w:rsidRDefault="00F85CE1">
            <w:pPr>
              <w:tabs>
                <w:tab w:val="left" w:pos="6300"/>
              </w:tabs>
              <w:rPr>
                <w:rFonts w:ascii="Tahoma" w:hAnsi="Tahoma" w:cs="Tahoma"/>
              </w:rPr>
            </w:pPr>
            <w:r w:rsidRPr="00282A56">
              <w:rPr>
                <w:rFonts w:ascii="Tahoma" w:hAnsi="Tahoma" w:cs="Tahoma"/>
              </w:rPr>
              <w:t>tepelné motory,</w:t>
            </w:r>
          </w:p>
          <w:p w:rsidR="00F424C7" w:rsidRPr="00282A56" w:rsidRDefault="00F85CE1">
            <w:pPr>
              <w:tabs>
                <w:tab w:val="left" w:pos="6300"/>
              </w:tabs>
              <w:rPr>
                <w:rFonts w:ascii="Tahoma" w:hAnsi="Tahoma" w:cs="Tahoma"/>
              </w:rPr>
            </w:pPr>
            <w:r w:rsidRPr="00282A56">
              <w:rPr>
                <w:rFonts w:ascii="Tahoma" w:hAnsi="Tahoma" w:cs="Tahoma"/>
              </w:rPr>
              <w:t>struktura pevných látek, kapalin, změny skupenství.</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b/>
                <w:bCs/>
              </w:rPr>
            </w:pPr>
            <w:r w:rsidRPr="00282A56">
              <w:rPr>
                <w:rFonts w:ascii="Tahoma" w:hAnsi="Tahoma" w:cs="Tahoma"/>
                <w:b/>
                <w:bCs/>
              </w:rPr>
              <w:t>Vlnění a optika</w:t>
            </w:r>
          </w:p>
          <w:p w:rsidR="00F424C7" w:rsidRPr="00282A56" w:rsidRDefault="00F85CE1">
            <w:pPr>
              <w:tabs>
                <w:tab w:val="left" w:pos="6300"/>
              </w:tabs>
              <w:rPr>
                <w:rFonts w:ascii="Tahoma" w:hAnsi="Tahoma" w:cs="Tahoma"/>
              </w:rPr>
            </w:pPr>
            <w:r w:rsidRPr="00282A56">
              <w:rPr>
                <w:rFonts w:ascii="Tahoma" w:hAnsi="Tahoma" w:cs="Tahoma"/>
              </w:rPr>
              <w:t>mechanické kmitání a vlnění,</w:t>
            </w:r>
          </w:p>
          <w:p w:rsidR="00F424C7" w:rsidRPr="00282A56" w:rsidRDefault="00F85CE1">
            <w:pPr>
              <w:tabs>
                <w:tab w:val="left" w:pos="6300"/>
              </w:tabs>
              <w:rPr>
                <w:rFonts w:ascii="Tahoma" w:hAnsi="Tahoma" w:cs="Tahoma"/>
              </w:rPr>
            </w:pPr>
            <w:r w:rsidRPr="00282A56">
              <w:rPr>
                <w:rFonts w:ascii="Tahoma" w:hAnsi="Tahoma" w:cs="Tahoma"/>
              </w:rPr>
              <w:t>zvukové vlnění, světlo a jeho šíření,</w:t>
            </w:r>
          </w:p>
          <w:p w:rsidR="00F424C7" w:rsidRPr="00282A56" w:rsidRDefault="00F85CE1">
            <w:pPr>
              <w:tabs>
                <w:tab w:val="left" w:pos="6300"/>
              </w:tabs>
              <w:rPr>
                <w:rFonts w:ascii="Tahoma" w:hAnsi="Tahoma" w:cs="Tahoma"/>
              </w:rPr>
            </w:pPr>
            <w:r w:rsidRPr="00282A56">
              <w:rPr>
                <w:rFonts w:ascii="Tahoma" w:hAnsi="Tahoma" w:cs="Tahoma"/>
              </w:rPr>
              <w:t>zrcadla a čočky, oko,</w:t>
            </w:r>
          </w:p>
          <w:p w:rsidR="00F424C7" w:rsidRPr="00282A56" w:rsidRDefault="00F85CE1">
            <w:pPr>
              <w:tabs>
                <w:tab w:val="left" w:pos="6300"/>
              </w:tabs>
              <w:rPr>
                <w:rFonts w:ascii="Tahoma" w:hAnsi="Tahoma" w:cs="Tahoma"/>
              </w:rPr>
            </w:pPr>
            <w:r w:rsidRPr="00282A56">
              <w:rPr>
                <w:rFonts w:ascii="Tahoma" w:hAnsi="Tahoma" w:cs="Tahoma"/>
              </w:rPr>
              <w:t>druhy elektromagnetického záření.</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Elektřina</w:t>
            </w:r>
          </w:p>
          <w:p w:rsidR="00F424C7" w:rsidRPr="00282A56" w:rsidRDefault="00F85CE1">
            <w:pPr>
              <w:tabs>
                <w:tab w:val="left" w:pos="6300"/>
              </w:tabs>
              <w:rPr>
                <w:rFonts w:ascii="Tahoma" w:hAnsi="Tahoma" w:cs="Tahoma"/>
              </w:rPr>
            </w:pPr>
            <w:r w:rsidRPr="00282A56">
              <w:rPr>
                <w:rFonts w:ascii="Tahoma" w:hAnsi="Tahoma" w:cs="Tahoma"/>
              </w:rPr>
              <w:t>elektrický náboj, elektrická síla, elektrické pole, kapacita vodiče,</w:t>
            </w:r>
          </w:p>
          <w:p w:rsidR="00F424C7" w:rsidRPr="00282A56" w:rsidRDefault="00F85CE1">
            <w:pPr>
              <w:tabs>
                <w:tab w:val="left" w:pos="6300"/>
              </w:tabs>
              <w:rPr>
                <w:rFonts w:ascii="Tahoma" w:hAnsi="Tahoma" w:cs="Tahoma"/>
              </w:rPr>
            </w:pPr>
            <w:r w:rsidRPr="00282A56">
              <w:rPr>
                <w:rFonts w:ascii="Tahoma" w:hAnsi="Tahoma" w:cs="Tahoma"/>
              </w:rPr>
              <w:t>elektrický proud v látkách, zákony elektrického proudu, polovodiče</w:t>
            </w: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t>9</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7</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8</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9</w:t>
            </w:r>
          </w:p>
        </w:tc>
      </w:tr>
    </w:tbl>
    <w:p w:rsidR="00F424C7" w:rsidRPr="00282A56" w:rsidRDefault="00F424C7">
      <w:pPr>
        <w:rPr>
          <w:rFonts w:ascii="Tahoma" w:hAnsi="Tahoma" w:cs="Tahoma"/>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Ročník: 3.</w:t>
      </w:r>
      <w:r w:rsidRPr="00282A56">
        <w:rPr>
          <w:rFonts w:ascii="Tahoma" w:hAnsi="Tahoma" w:cs="Tahoma"/>
          <w:b/>
          <w:bCs/>
        </w:rPr>
        <w:tab/>
      </w:r>
    </w:p>
    <w:p w:rsidR="00F424C7" w:rsidRPr="00282A56" w:rsidRDefault="00F85CE1">
      <w:pPr>
        <w:tabs>
          <w:tab w:val="left" w:pos="4538"/>
        </w:tabs>
        <w:rPr>
          <w:rFonts w:ascii="Tahoma" w:hAnsi="Tahoma" w:cs="Tahoma"/>
          <w:b/>
          <w:bCs/>
        </w:rPr>
      </w:pPr>
      <w:r w:rsidRPr="00282A56">
        <w:rPr>
          <w:rFonts w:ascii="Tahoma" w:hAnsi="Tahoma" w:cs="Tahoma"/>
          <w:b/>
          <w:bCs/>
        </w:rPr>
        <w:tab/>
        <w:t xml:space="preserve"> Počet hodin v ročníku celkem: 30</w:t>
      </w:r>
    </w:p>
    <w:p w:rsidR="00F424C7" w:rsidRPr="00282A56" w:rsidRDefault="00F85CE1">
      <w:pPr>
        <w:rPr>
          <w:rFonts w:ascii="Tahoma" w:hAnsi="Tahoma" w:cs="Tahoma"/>
          <w:b/>
          <w:bCs/>
        </w:rPr>
      </w:pPr>
      <w:r w:rsidRPr="00282A56">
        <w:rPr>
          <w:rFonts w:ascii="Tahoma" w:hAnsi="Tahoma" w:cs="Tahoma"/>
          <w:b/>
          <w:bCs/>
        </w:rPr>
        <w:t>Rozpis výsledků vzdělávání a učiva:</w:t>
      </w:r>
    </w:p>
    <w:p w:rsidR="00F424C7" w:rsidRPr="00282A56" w:rsidRDefault="00F424C7">
      <w:pPr>
        <w:rPr>
          <w:rFonts w:ascii="Tahoma" w:hAnsi="Tahoma" w:cs="Tahoma"/>
          <w:b/>
          <w:bCs/>
        </w:rPr>
      </w:pPr>
    </w:p>
    <w:tbl>
      <w:tblPr>
        <w:tblW w:w="9286"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000" w:firstRow="0" w:lastRow="0" w:firstColumn="0" w:lastColumn="0" w:noHBand="0" w:noVBand="0"/>
      </w:tblPr>
      <w:tblGrid>
        <w:gridCol w:w="3887"/>
        <w:gridCol w:w="720"/>
        <w:gridCol w:w="3779"/>
        <w:gridCol w:w="900"/>
      </w:tblGrid>
      <w:tr w:rsidR="00F424C7" w:rsidRPr="00282A56">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lastRenderedPageBreak/>
              <w:t>Výsledky vzdělávání</w:t>
            </w:r>
          </w:p>
        </w:tc>
        <w:tc>
          <w:tcPr>
            <w:tcW w:w="4499" w:type="dxa"/>
            <w:gridSpan w:val="2"/>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jc w:val="center"/>
              <w:rPr>
                <w:rFonts w:ascii="Tahoma" w:hAnsi="Tahoma" w:cs="Tahoma"/>
                <w:b/>
                <w:bCs/>
              </w:rPr>
            </w:pPr>
            <w:r w:rsidRPr="00282A56">
              <w:rPr>
                <w:rFonts w:ascii="Tahoma" w:hAnsi="Tahoma" w:cs="Tahoma"/>
                <w:b/>
                <w:bCs/>
              </w:rPr>
              <w:t>Rozpis učiva</w:t>
            </w:r>
          </w:p>
          <w:p w:rsidR="00F424C7" w:rsidRPr="00282A56" w:rsidRDefault="00F424C7">
            <w:pPr>
              <w:tabs>
                <w:tab w:val="left" w:pos="6300"/>
              </w:tabs>
              <w:jc w:val="center"/>
              <w:rPr>
                <w:rFonts w:ascii="Tahoma" w:hAnsi="Tahoma"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t>Počet hodin</w:t>
            </w:r>
          </w:p>
        </w:tc>
      </w:tr>
      <w:tr w:rsidR="00F424C7" w:rsidRPr="00282A56">
        <w:trPr>
          <w:jc w:val="center"/>
        </w:trPr>
        <w:tc>
          <w:tcPr>
            <w:tcW w:w="3887"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rPr>
            </w:pPr>
            <w:r w:rsidRPr="00282A56">
              <w:rPr>
                <w:rFonts w:ascii="Tahoma" w:hAnsi="Tahoma" w:cs="Tahoma"/>
              </w:rPr>
              <w:lastRenderedPageBreak/>
              <w:t>Žák:</w:t>
            </w:r>
          </w:p>
          <w:p w:rsidR="00F424C7" w:rsidRPr="00282A56" w:rsidRDefault="00F85CE1">
            <w:pPr>
              <w:tabs>
                <w:tab w:val="left" w:pos="6300"/>
              </w:tabs>
              <w:rPr>
                <w:rFonts w:ascii="Tahoma" w:hAnsi="Tahoma" w:cs="Tahoma"/>
              </w:rPr>
            </w:pPr>
            <w:r w:rsidRPr="00282A56">
              <w:rPr>
                <w:rFonts w:ascii="Tahoma" w:hAnsi="Tahoma" w:cs="Tahoma"/>
              </w:rPr>
              <w:t>určí magnetickou sílu v magnetickém poli vodiče s proudem, popíše princip generování střídavých proudů a jejich využití v energetice.</w:t>
            </w:r>
          </w:p>
          <w:p w:rsidR="00F424C7" w:rsidRPr="00282A56" w:rsidRDefault="00F85CE1">
            <w:pPr>
              <w:tabs>
                <w:tab w:val="left" w:pos="6300"/>
              </w:tabs>
              <w:rPr>
                <w:rFonts w:ascii="Tahoma" w:hAnsi="Tahoma" w:cs="Tahoma"/>
              </w:rPr>
            </w:pPr>
            <w:r w:rsidRPr="00282A56">
              <w:rPr>
                <w:rFonts w:ascii="Tahoma" w:hAnsi="Tahoma" w:cs="Tahoma"/>
              </w:rPr>
              <w:t>charakterizuje Slunce jako hvězdu,</w:t>
            </w:r>
          </w:p>
          <w:p w:rsidR="00F424C7" w:rsidRPr="00282A56" w:rsidRDefault="00F85CE1">
            <w:pPr>
              <w:tabs>
                <w:tab w:val="left" w:pos="6300"/>
              </w:tabs>
              <w:rPr>
                <w:rFonts w:ascii="Tahoma" w:hAnsi="Tahoma" w:cs="Tahoma"/>
              </w:rPr>
            </w:pPr>
            <w:r w:rsidRPr="00282A56">
              <w:rPr>
                <w:rFonts w:ascii="Tahoma" w:hAnsi="Tahoma" w:cs="Tahoma"/>
              </w:rPr>
              <w:t>popíše objekty ve sluneční soustavě, zná příklady základních typů hvězd.</w:t>
            </w:r>
          </w:p>
          <w:p w:rsidR="00F424C7" w:rsidRPr="00282A56" w:rsidRDefault="00F85CE1">
            <w:pPr>
              <w:tabs>
                <w:tab w:val="left" w:pos="6300"/>
              </w:tabs>
              <w:rPr>
                <w:rFonts w:ascii="Tahoma" w:hAnsi="Tahoma" w:cs="Tahoma"/>
              </w:rPr>
            </w:pPr>
            <w:r w:rsidRPr="00282A56">
              <w:rPr>
                <w:rFonts w:ascii="Tahoma" w:hAnsi="Tahoma" w:cs="Tahoma"/>
              </w:rPr>
              <w:t>popíše strukturu elektronového obalu a jádra, vysvětlí podstatu radioaktivity a popíše způsoby ochrany před jaderným zářením, popíše princip získávání energie v jaderném reaktoru.</w:t>
            </w:r>
          </w:p>
          <w:p w:rsidR="00F424C7" w:rsidRPr="00282A56" w:rsidRDefault="00F85CE1">
            <w:pPr>
              <w:rPr>
                <w:rFonts w:ascii="Tahoma" w:hAnsi="Tahoma" w:cs="Tahoma"/>
              </w:rPr>
            </w:pPr>
            <w:r w:rsidRPr="00282A56">
              <w:rPr>
                <w:rFonts w:ascii="Tahoma" w:hAnsi="Tahoma" w:cs="Tahoma"/>
              </w:rPr>
              <w:t>dokáže porovnat fyzikální a chemické vlastnosti látek,</w:t>
            </w:r>
          </w:p>
          <w:p w:rsidR="00F424C7" w:rsidRPr="00282A56" w:rsidRDefault="00F85CE1">
            <w:pPr>
              <w:rPr>
                <w:rFonts w:ascii="Tahoma" w:hAnsi="Tahoma" w:cs="Tahoma"/>
              </w:rPr>
            </w:pPr>
            <w:r w:rsidRPr="00282A56">
              <w:rPr>
                <w:rFonts w:ascii="Tahoma" w:hAnsi="Tahoma" w:cs="Tahoma"/>
              </w:rPr>
              <w:t>popíše stavbu atomu, popíše názvy, značky a vzorce vybraných chemických prvků a sloučenin,</w:t>
            </w:r>
          </w:p>
          <w:p w:rsidR="00F424C7" w:rsidRPr="00282A56" w:rsidRDefault="00F85CE1">
            <w:pPr>
              <w:rPr>
                <w:rFonts w:ascii="Tahoma" w:hAnsi="Tahoma" w:cs="Tahoma"/>
              </w:rPr>
            </w:pPr>
            <w:r w:rsidRPr="00282A56">
              <w:rPr>
                <w:rFonts w:ascii="Tahoma" w:hAnsi="Tahoma" w:cs="Tahoma"/>
              </w:rPr>
              <w:t>popíše periodickou soustavu prvků, popíše základní metody oddělování složek ze směsí a jejich využití v praxi, vysvětlí podstatu chemických reakcí a zapíše jednoduchou chemickou reakci chemickou rovnicí, provádí jednoduché chemické výpočty, které lze využít v odborné praxi.</w:t>
            </w:r>
          </w:p>
          <w:p w:rsidR="00F424C7" w:rsidRPr="00282A56" w:rsidRDefault="00F85CE1">
            <w:pPr>
              <w:rPr>
                <w:rFonts w:ascii="Tahoma" w:hAnsi="Tahoma" w:cs="Tahoma"/>
              </w:rPr>
            </w:pPr>
            <w:r w:rsidRPr="00282A56">
              <w:rPr>
                <w:rFonts w:ascii="Tahoma" w:hAnsi="Tahoma" w:cs="Tahoma"/>
              </w:rPr>
              <w:t>vysvětlí vlastnosti anorganických látek, tvoří chemické vzorce a názvy vybraných anorganických sloučenin, charakterizuje vybrané prvky a anorganické sloučeniny, zhodnotí jejich využití v odborné praxi a v běžném životě, posoudí je z hlediska vlivu na zdraví a životní prostředí.</w:t>
            </w:r>
          </w:p>
          <w:p w:rsidR="00F424C7" w:rsidRPr="00282A56" w:rsidRDefault="00F85CE1">
            <w:pPr>
              <w:rPr>
                <w:rFonts w:ascii="Tahoma" w:hAnsi="Tahoma" w:cs="Tahoma"/>
              </w:rPr>
            </w:pPr>
            <w:r w:rsidRPr="00282A56">
              <w:rPr>
                <w:rFonts w:ascii="Tahoma" w:hAnsi="Tahoma" w:cs="Tahoma"/>
              </w:rPr>
              <w:t>charakterizuje základní skupinu uhlovodíků a jejich vybrané deriváty a tvoří jednoduché chemické vzorce a názvy, uvede významné zástupce jednoduchých organických sloučenin a zhodnotí jejich využití v odborné praxi a v běžném životě, posoudí je z hlediska vlivu na zdraví a životní prostředí.</w:t>
            </w:r>
          </w:p>
          <w:p w:rsidR="00F424C7" w:rsidRPr="00282A56" w:rsidRDefault="00F85CE1">
            <w:pPr>
              <w:tabs>
                <w:tab w:val="left" w:pos="6300"/>
              </w:tabs>
              <w:rPr>
                <w:rFonts w:ascii="Tahoma" w:hAnsi="Tahoma" w:cs="Tahoma"/>
              </w:rPr>
            </w:pPr>
            <w:r w:rsidRPr="00282A56">
              <w:rPr>
                <w:rFonts w:ascii="Tahoma" w:hAnsi="Tahoma" w:cs="Tahoma"/>
              </w:rPr>
              <w:t xml:space="preserve"> charakterizuje biogenní prvky a jejich sloučeniny, charakterizuje nejdůležitější přírodní látky, popíše vybrané biochemické děje</w:t>
            </w:r>
          </w:p>
        </w:tc>
        <w:tc>
          <w:tcPr>
            <w:tcW w:w="72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jc w:val="both"/>
              <w:rPr>
                <w:rFonts w:ascii="Tahoma" w:hAnsi="Tahoma" w:cs="Tahoma"/>
                <w:b/>
                <w:bCs/>
              </w:rPr>
            </w:pPr>
            <w:r w:rsidRPr="00282A56">
              <w:rPr>
                <w:rFonts w:ascii="Tahoma" w:hAnsi="Tahoma" w:cs="Tahoma"/>
                <w:b/>
                <w:bCs/>
              </w:rPr>
              <w:t>1.</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2.</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3.</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4.</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5.</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t>6.</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85CE1">
            <w:pPr>
              <w:tabs>
                <w:tab w:val="left" w:pos="6300"/>
              </w:tabs>
              <w:jc w:val="both"/>
              <w:rPr>
                <w:rFonts w:ascii="Tahoma" w:hAnsi="Tahoma" w:cs="Tahoma"/>
                <w:b/>
                <w:bCs/>
              </w:rPr>
            </w:pPr>
            <w:r w:rsidRPr="00282A56">
              <w:rPr>
                <w:rFonts w:ascii="Tahoma" w:hAnsi="Tahoma" w:cs="Tahoma"/>
                <w:b/>
                <w:bCs/>
              </w:rPr>
              <w:lastRenderedPageBreak/>
              <w:t>7.</w:t>
            </w: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p w:rsidR="00F424C7" w:rsidRPr="00282A56" w:rsidRDefault="00F424C7">
            <w:pPr>
              <w:tabs>
                <w:tab w:val="left" w:pos="6300"/>
              </w:tabs>
              <w:jc w:val="both"/>
              <w:rPr>
                <w:rFonts w:ascii="Tahoma" w:hAnsi="Tahoma" w:cs="Tahoma"/>
                <w:b/>
                <w:bCs/>
              </w:rPr>
            </w:pPr>
          </w:p>
        </w:tc>
        <w:tc>
          <w:tcPr>
            <w:tcW w:w="3779"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lastRenderedPageBreak/>
              <w:t>Elektřina a magnetismus</w:t>
            </w:r>
          </w:p>
          <w:p w:rsidR="00F424C7" w:rsidRPr="00282A56" w:rsidRDefault="00F85CE1">
            <w:pPr>
              <w:tabs>
                <w:tab w:val="left" w:pos="6300"/>
              </w:tabs>
              <w:rPr>
                <w:rFonts w:ascii="Tahoma" w:hAnsi="Tahoma" w:cs="Tahoma"/>
              </w:rPr>
            </w:pPr>
            <w:r w:rsidRPr="00282A56">
              <w:rPr>
                <w:rFonts w:ascii="Tahoma" w:hAnsi="Tahoma" w:cs="Tahoma"/>
              </w:rPr>
              <w:t>magnetické pole, magnetické pole elektrického proudu, elektromagnetická indukce,</w:t>
            </w:r>
          </w:p>
          <w:p w:rsidR="00F424C7" w:rsidRPr="00282A56" w:rsidRDefault="00F85CE1">
            <w:pPr>
              <w:tabs>
                <w:tab w:val="left" w:pos="6300"/>
              </w:tabs>
              <w:rPr>
                <w:rFonts w:ascii="Tahoma" w:hAnsi="Tahoma" w:cs="Tahoma"/>
              </w:rPr>
            </w:pPr>
            <w:r w:rsidRPr="00282A56">
              <w:rPr>
                <w:rFonts w:ascii="Tahoma" w:hAnsi="Tahoma" w:cs="Tahoma"/>
              </w:rPr>
              <w:t>vznik střídavého proudu, přenos elektrické energie.</w:t>
            </w:r>
          </w:p>
          <w:p w:rsidR="00F424C7" w:rsidRPr="00282A56" w:rsidRDefault="00F85CE1">
            <w:pPr>
              <w:tabs>
                <w:tab w:val="left" w:pos="6300"/>
              </w:tabs>
              <w:rPr>
                <w:rFonts w:ascii="Tahoma" w:hAnsi="Tahoma" w:cs="Tahoma"/>
                <w:b/>
                <w:bCs/>
              </w:rPr>
            </w:pPr>
            <w:r w:rsidRPr="00282A56">
              <w:rPr>
                <w:rFonts w:ascii="Tahoma" w:hAnsi="Tahoma" w:cs="Tahoma"/>
                <w:b/>
                <w:bCs/>
              </w:rPr>
              <w:t>Vesmír</w:t>
            </w:r>
          </w:p>
          <w:p w:rsidR="00F424C7" w:rsidRPr="00282A56" w:rsidRDefault="00F85CE1">
            <w:pPr>
              <w:tabs>
                <w:tab w:val="left" w:pos="6300"/>
              </w:tabs>
              <w:rPr>
                <w:rFonts w:ascii="Tahoma" w:hAnsi="Tahoma" w:cs="Tahoma"/>
              </w:rPr>
            </w:pPr>
            <w:r w:rsidRPr="00282A56">
              <w:rPr>
                <w:rFonts w:ascii="Tahoma" w:hAnsi="Tahoma" w:cs="Tahoma"/>
              </w:rPr>
              <w:t>Slunce, planety a jejich pohyb, komety, hvězdy a galaxie.</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Fyzika atomu</w:t>
            </w:r>
          </w:p>
          <w:p w:rsidR="00F424C7" w:rsidRPr="00282A56" w:rsidRDefault="00F85CE1">
            <w:pPr>
              <w:tabs>
                <w:tab w:val="left" w:pos="6300"/>
              </w:tabs>
              <w:rPr>
                <w:rFonts w:ascii="Tahoma" w:hAnsi="Tahoma" w:cs="Tahoma"/>
              </w:rPr>
            </w:pPr>
            <w:r w:rsidRPr="00282A56">
              <w:rPr>
                <w:rFonts w:ascii="Tahoma" w:hAnsi="Tahoma" w:cs="Tahoma"/>
              </w:rPr>
              <w:t>model atomu, laser,</w:t>
            </w:r>
          </w:p>
          <w:p w:rsidR="00F424C7" w:rsidRPr="00282A56" w:rsidRDefault="00F85CE1">
            <w:pPr>
              <w:tabs>
                <w:tab w:val="left" w:pos="6300"/>
              </w:tabs>
              <w:rPr>
                <w:rFonts w:ascii="Tahoma" w:hAnsi="Tahoma" w:cs="Tahoma"/>
              </w:rPr>
            </w:pPr>
            <w:r w:rsidRPr="00282A56">
              <w:rPr>
                <w:rFonts w:ascii="Tahoma" w:hAnsi="Tahoma" w:cs="Tahoma"/>
              </w:rPr>
              <w:t>radioaktivita, jaderné záření,</w:t>
            </w:r>
          </w:p>
          <w:p w:rsidR="00F424C7" w:rsidRPr="00282A56" w:rsidRDefault="00F85CE1">
            <w:pPr>
              <w:tabs>
                <w:tab w:val="left" w:pos="6300"/>
              </w:tabs>
              <w:rPr>
                <w:rFonts w:ascii="Tahoma" w:hAnsi="Tahoma" w:cs="Tahoma"/>
              </w:rPr>
            </w:pPr>
            <w:r w:rsidRPr="00282A56">
              <w:rPr>
                <w:rFonts w:ascii="Tahoma" w:hAnsi="Tahoma" w:cs="Tahoma"/>
              </w:rPr>
              <w:t>jaderná energie.</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rPr>
                <w:rFonts w:ascii="Tahoma" w:hAnsi="Tahoma" w:cs="Tahoma"/>
                <w:b/>
                <w:bCs/>
              </w:rPr>
            </w:pPr>
            <w:r w:rsidRPr="00282A56">
              <w:rPr>
                <w:rFonts w:ascii="Tahoma" w:hAnsi="Tahoma" w:cs="Tahoma"/>
                <w:b/>
                <w:bCs/>
              </w:rPr>
              <w:t>Obecná chemie</w:t>
            </w:r>
          </w:p>
          <w:p w:rsidR="00F424C7" w:rsidRPr="00282A56" w:rsidRDefault="00F85CE1">
            <w:pPr>
              <w:rPr>
                <w:rFonts w:ascii="Tahoma" w:hAnsi="Tahoma" w:cs="Tahoma"/>
              </w:rPr>
            </w:pPr>
            <w:r w:rsidRPr="00282A56">
              <w:rPr>
                <w:rFonts w:ascii="Tahoma" w:hAnsi="Tahoma" w:cs="Tahoma"/>
              </w:rPr>
              <w:t xml:space="preserve"> chemické látky a jejich vlastnosti,</w:t>
            </w:r>
          </w:p>
          <w:p w:rsidR="00F424C7" w:rsidRPr="00282A56" w:rsidRDefault="00F85CE1">
            <w:pPr>
              <w:rPr>
                <w:rFonts w:ascii="Tahoma" w:hAnsi="Tahoma" w:cs="Tahoma"/>
              </w:rPr>
            </w:pPr>
            <w:r w:rsidRPr="00282A56">
              <w:rPr>
                <w:rFonts w:ascii="Tahoma" w:hAnsi="Tahoma" w:cs="Tahoma"/>
              </w:rPr>
              <w:t xml:space="preserve"> složení látek, atom, molekula,</w:t>
            </w:r>
          </w:p>
          <w:p w:rsidR="00F424C7" w:rsidRPr="00282A56" w:rsidRDefault="00F85CE1">
            <w:pPr>
              <w:rPr>
                <w:rFonts w:ascii="Tahoma" w:hAnsi="Tahoma" w:cs="Tahoma"/>
              </w:rPr>
            </w:pPr>
            <w:r w:rsidRPr="00282A56">
              <w:rPr>
                <w:rFonts w:ascii="Tahoma" w:hAnsi="Tahoma" w:cs="Tahoma"/>
              </w:rPr>
              <w:t xml:space="preserve"> chemická vazba,</w:t>
            </w:r>
          </w:p>
          <w:p w:rsidR="00F424C7" w:rsidRPr="00282A56" w:rsidRDefault="00F85CE1">
            <w:pPr>
              <w:rPr>
                <w:rFonts w:ascii="Tahoma" w:hAnsi="Tahoma" w:cs="Tahoma"/>
              </w:rPr>
            </w:pPr>
            <w:r w:rsidRPr="00282A56">
              <w:rPr>
                <w:rFonts w:ascii="Tahoma" w:hAnsi="Tahoma" w:cs="Tahoma"/>
              </w:rPr>
              <w:t>chemické prvky, sloučeniny,</w:t>
            </w:r>
          </w:p>
          <w:p w:rsidR="00F424C7" w:rsidRPr="00282A56" w:rsidRDefault="00F85CE1">
            <w:pPr>
              <w:rPr>
                <w:rFonts w:ascii="Tahoma" w:hAnsi="Tahoma" w:cs="Tahoma"/>
              </w:rPr>
            </w:pPr>
            <w:r w:rsidRPr="00282A56">
              <w:rPr>
                <w:rFonts w:ascii="Tahoma" w:hAnsi="Tahoma" w:cs="Tahoma"/>
              </w:rPr>
              <w:t>chemická symbolika,</w:t>
            </w:r>
          </w:p>
          <w:p w:rsidR="00F424C7" w:rsidRPr="00282A56" w:rsidRDefault="00F85CE1">
            <w:pPr>
              <w:rPr>
                <w:rFonts w:ascii="Tahoma" w:hAnsi="Tahoma" w:cs="Tahoma"/>
              </w:rPr>
            </w:pPr>
            <w:r w:rsidRPr="00282A56">
              <w:rPr>
                <w:rFonts w:ascii="Tahoma" w:hAnsi="Tahoma" w:cs="Tahoma"/>
              </w:rPr>
              <w:t>periodická soustava prvků,</w:t>
            </w:r>
          </w:p>
          <w:p w:rsidR="00F424C7" w:rsidRPr="00282A56" w:rsidRDefault="00F85CE1">
            <w:pPr>
              <w:rPr>
                <w:rFonts w:ascii="Tahoma" w:hAnsi="Tahoma" w:cs="Tahoma"/>
              </w:rPr>
            </w:pPr>
            <w:r w:rsidRPr="00282A56">
              <w:rPr>
                <w:rFonts w:ascii="Tahoma" w:hAnsi="Tahoma" w:cs="Tahoma"/>
              </w:rPr>
              <w:t>roztoky a směsi,</w:t>
            </w:r>
          </w:p>
          <w:p w:rsidR="00F424C7" w:rsidRPr="00282A56" w:rsidRDefault="00F85CE1">
            <w:pPr>
              <w:rPr>
                <w:rFonts w:ascii="Tahoma" w:hAnsi="Tahoma" w:cs="Tahoma"/>
              </w:rPr>
            </w:pPr>
            <w:r w:rsidRPr="00282A56">
              <w:rPr>
                <w:rFonts w:ascii="Tahoma" w:hAnsi="Tahoma" w:cs="Tahoma"/>
              </w:rPr>
              <w:t>chemické reakce, chemické rovnice,</w:t>
            </w:r>
          </w:p>
          <w:p w:rsidR="00F424C7" w:rsidRPr="00282A56" w:rsidRDefault="00F85CE1">
            <w:pPr>
              <w:rPr>
                <w:rFonts w:ascii="Tahoma" w:hAnsi="Tahoma" w:cs="Tahoma"/>
              </w:rPr>
            </w:pPr>
            <w:r w:rsidRPr="00282A56">
              <w:rPr>
                <w:rFonts w:ascii="Tahoma" w:hAnsi="Tahoma" w:cs="Tahoma"/>
              </w:rPr>
              <w:t xml:space="preserve"> výpočty v chemii.</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bCs/>
              </w:rPr>
            </w:pPr>
            <w:r w:rsidRPr="00282A56">
              <w:rPr>
                <w:rFonts w:ascii="Tahoma" w:hAnsi="Tahoma" w:cs="Tahoma"/>
                <w:b/>
                <w:bCs/>
              </w:rPr>
              <w:t>Anorganická chemie</w:t>
            </w:r>
          </w:p>
          <w:p w:rsidR="00F424C7" w:rsidRPr="00282A56" w:rsidRDefault="00F85CE1">
            <w:pPr>
              <w:rPr>
                <w:rFonts w:ascii="Tahoma" w:hAnsi="Tahoma" w:cs="Tahoma"/>
              </w:rPr>
            </w:pPr>
            <w:r w:rsidRPr="00282A56">
              <w:rPr>
                <w:rFonts w:ascii="Tahoma" w:hAnsi="Tahoma" w:cs="Tahoma"/>
              </w:rPr>
              <w:t xml:space="preserve"> anorganické látky, oxidy, kyseliny, hydroxidy, soli, názvosloví anorganických sloučenin,</w:t>
            </w:r>
          </w:p>
          <w:p w:rsidR="00F424C7" w:rsidRPr="00282A56" w:rsidRDefault="00F85CE1">
            <w:pPr>
              <w:rPr>
                <w:rFonts w:ascii="Tahoma" w:hAnsi="Tahoma" w:cs="Tahoma"/>
              </w:rPr>
            </w:pPr>
            <w:r w:rsidRPr="00282A56">
              <w:rPr>
                <w:rFonts w:ascii="Tahoma" w:hAnsi="Tahoma" w:cs="Tahoma"/>
              </w:rPr>
              <w:t>vybrané prvky a anorganické sloučeniny v běžném životě a v odborné praxi.</w:t>
            </w:r>
          </w:p>
          <w:p w:rsidR="00F424C7" w:rsidRPr="00282A56" w:rsidRDefault="00F424C7">
            <w:pPr>
              <w:rPr>
                <w:rFonts w:ascii="Tahoma" w:hAnsi="Tahoma" w:cs="Tahoma"/>
              </w:rPr>
            </w:pPr>
          </w:p>
          <w:p w:rsidR="00F424C7" w:rsidRPr="00282A56" w:rsidRDefault="00F85CE1">
            <w:pPr>
              <w:rPr>
                <w:rFonts w:ascii="Tahoma" w:hAnsi="Tahoma" w:cs="Tahoma"/>
                <w:b/>
                <w:bCs/>
              </w:rPr>
            </w:pPr>
            <w:r w:rsidRPr="00282A56">
              <w:rPr>
                <w:rFonts w:ascii="Tahoma" w:hAnsi="Tahoma" w:cs="Tahoma"/>
                <w:b/>
                <w:bCs/>
              </w:rPr>
              <w:t>Organická chemie</w:t>
            </w:r>
          </w:p>
          <w:p w:rsidR="00F424C7" w:rsidRPr="00282A56" w:rsidRDefault="00F85CE1">
            <w:pPr>
              <w:rPr>
                <w:rFonts w:ascii="Tahoma" w:hAnsi="Tahoma" w:cs="Tahoma"/>
              </w:rPr>
            </w:pPr>
            <w:r w:rsidRPr="00282A56">
              <w:rPr>
                <w:rFonts w:ascii="Tahoma" w:hAnsi="Tahoma" w:cs="Tahoma"/>
              </w:rPr>
              <w:t>vlastnosti atomu uhlíku,</w:t>
            </w:r>
          </w:p>
          <w:p w:rsidR="00F424C7" w:rsidRPr="00282A56" w:rsidRDefault="00F85CE1">
            <w:pPr>
              <w:rPr>
                <w:rFonts w:ascii="Tahoma" w:hAnsi="Tahoma" w:cs="Tahoma"/>
              </w:rPr>
            </w:pPr>
            <w:r w:rsidRPr="00282A56">
              <w:rPr>
                <w:rFonts w:ascii="Tahoma" w:hAnsi="Tahoma" w:cs="Tahoma"/>
              </w:rPr>
              <w:t>základ názvosloví organických sloučenin,</w:t>
            </w:r>
          </w:p>
          <w:p w:rsidR="00F424C7" w:rsidRPr="00282A56" w:rsidRDefault="00F85CE1">
            <w:pPr>
              <w:rPr>
                <w:rFonts w:ascii="Tahoma" w:hAnsi="Tahoma" w:cs="Tahoma"/>
              </w:rPr>
            </w:pPr>
            <w:r w:rsidRPr="00282A56">
              <w:rPr>
                <w:rFonts w:ascii="Tahoma" w:hAnsi="Tahoma" w:cs="Tahoma"/>
              </w:rPr>
              <w:t>organické sloučeniny v  běžném životě a odborné praxi.</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bCs/>
              </w:rPr>
            </w:pPr>
            <w:r w:rsidRPr="00282A56">
              <w:rPr>
                <w:rFonts w:ascii="Tahoma" w:hAnsi="Tahoma" w:cs="Tahoma"/>
                <w:b/>
                <w:bCs/>
              </w:rPr>
              <w:t>Biochemie</w:t>
            </w:r>
          </w:p>
          <w:p w:rsidR="00F424C7" w:rsidRPr="00282A56" w:rsidRDefault="00F85CE1">
            <w:pPr>
              <w:rPr>
                <w:rFonts w:ascii="Tahoma" w:hAnsi="Tahoma" w:cs="Tahoma"/>
              </w:rPr>
            </w:pPr>
            <w:r w:rsidRPr="00282A56">
              <w:rPr>
                <w:rFonts w:ascii="Tahoma" w:hAnsi="Tahoma" w:cs="Tahoma"/>
              </w:rPr>
              <w:t>chemické složení živých organismů,</w:t>
            </w:r>
          </w:p>
          <w:p w:rsidR="00F424C7" w:rsidRPr="00282A56" w:rsidRDefault="00F85CE1">
            <w:pPr>
              <w:rPr>
                <w:rFonts w:ascii="Tahoma" w:hAnsi="Tahoma" w:cs="Tahoma"/>
              </w:rPr>
            </w:pPr>
            <w:r w:rsidRPr="00282A56">
              <w:rPr>
                <w:rFonts w:ascii="Tahoma" w:hAnsi="Tahoma" w:cs="Tahoma"/>
              </w:rPr>
              <w:t xml:space="preserve">přírodní látky, bílkoviny, sacharidy, </w:t>
            </w:r>
            <w:r w:rsidRPr="00282A56">
              <w:rPr>
                <w:rFonts w:ascii="Tahoma" w:hAnsi="Tahoma" w:cs="Tahoma"/>
              </w:rPr>
              <w:lastRenderedPageBreak/>
              <w:t>lipidy, nukleové kyseliny,</w:t>
            </w:r>
          </w:p>
          <w:p w:rsidR="00F424C7" w:rsidRPr="00282A56" w:rsidRDefault="00F85CE1">
            <w:pPr>
              <w:tabs>
                <w:tab w:val="left" w:pos="6300"/>
              </w:tabs>
              <w:rPr>
                <w:rFonts w:ascii="Tahoma" w:hAnsi="Tahoma" w:cs="Tahoma"/>
              </w:rPr>
            </w:pPr>
            <w:r w:rsidRPr="00282A56">
              <w:rPr>
                <w:rFonts w:ascii="Tahoma" w:hAnsi="Tahoma" w:cs="Tahoma"/>
              </w:rPr>
              <w:t>biokatalyzátory, biochemické děje</w:t>
            </w:r>
          </w:p>
          <w:p w:rsidR="00F424C7" w:rsidRPr="00282A56" w:rsidRDefault="00F424C7">
            <w:pPr>
              <w:tabs>
                <w:tab w:val="left" w:pos="6300"/>
              </w:tabs>
              <w:rPr>
                <w:rFonts w:ascii="Tahoma" w:hAnsi="Tahoma"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FFFFFF"/>
            <w:tcMar>
              <w:left w:w="103" w:type="dxa"/>
            </w:tcMar>
          </w:tcPr>
          <w:p w:rsidR="00F424C7" w:rsidRPr="00282A56" w:rsidRDefault="00F85CE1">
            <w:pPr>
              <w:tabs>
                <w:tab w:val="left" w:pos="6300"/>
              </w:tabs>
              <w:rPr>
                <w:rFonts w:ascii="Tahoma" w:hAnsi="Tahoma" w:cs="Tahoma"/>
                <w:b/>
                <w:bCs/>
              </w:rPr>
            </w:pPr>
            <w:r w:rsidRPr="00282A56">
              <w:rPr>
                <w:rFonts w:ascii="Tahoma" w:hAnsi="Tahoma" w:cs="Tahoma"/>
                <w:b/>
                <w:bCs/>
              </w:rPr>
              <w:lastRenderedPageBreak/>
              <w:t>5</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4</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5</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4</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4</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t>4</w:t>
            </w: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424C7">
            <w:pPr>
              <w:tabs>
                <w:tab w:val="left" w:pos="6300"/>
              </w:tabs>
              <w:rPr>
                <w:rFonts w:ascii="Tahoma" w:hAnsi="Tahoma" w:cs="Tahoma"/>
                <w:b/>
                <w:bCs/>
              </w:rPr>
            </w:pPr>
          </w:p>
          <w:p w:rsidR="00F424C7" w:rsidRPr="00282A56" w:rsidRDefault="00F85CE1">
            <w:pPr>
              <w:tabs>
                <w:tab w:val="left" w:pos="6300"/>
              </w:tabs>
              <w:rPr>
                <w:rFonts w:ascii="Tahoma" w:hAnsi="Tahoma" w:cs="Tahoma"/>
                <w:b/>
                <w:bCs/>
              </w:rPr>
            </w:pPr>
            <w:r w:rsidRPr="00282A56">
              <w:rPr>
                <w:rFonts w:ascii="Tahoma" w:hAnsi="Tahoma" w:cs="Tahoma"/>
                <w:b/>
                <w:bCs/>
              </w:rPr>
              <w:lastRenderedPageBreak/>
              <w:t>4</w:t>
            </w:r>
          </w:p>
          <w:p w:rsidR="00F424C7" w:rsidRPr="00282A56" w:rsidRDefault="00F424C7">
            <w:pPr>
              <w:tabs>
                <w:tab w:val="left" w:pos="6300"/>
              </w:tabs>
              <w:rPr>
                <w:rFonts w:ascii="Tahoma" w:hAnsi="Tahoma" w:cs="Tahoma"/>
                <w:b/>
                <w:bCs/>
              </w:rPr>
            </w:pPr>
          </w:p>
        </w:tc>
      </w:tr>
    </w:tbl>
    <w:p w:rsidR="00F424C7" w:rsidRPr="00282A56" w:rsidRDefault="00F85CE1">
      <w:pPr>
        <w:rPr>
          <w:rFonts w:ascii="Tahoma" w:hAnsi="Tahoma" w:cs="Tahoma"/>
        </w:rPr>
      </w:pPr>
      <w:r w:rsidRPr="00282A56">
        <w:rPr>
          <w:rFonts w:ascii="Tahoma" w:hAnsi="Tahoma" w:cs="Tahoma"/>
        </w:rPr>
        <w:lastRenderedPageBreak/>
        <w:br w:type="page"/>
      </w:r>
    </w:p>
    <w:p w:rsidR="00F424C7" w:rsidRPr="00282A56" w:rsidRDefault="00F424C7">
      <w:pPr>
        <w:tabs>
          <w:tab w:val="left" w:pos="6300"/>
        </w:tabs>
        <w:jc w:val="both"/>
        <w:rPr>
          <w:rFonts w:ascii="Tahoma" w:hAnsi="Tahoma" w:cs="Tahoma"/>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EKOLOGIE A ZDRAVÍ</w:t>
      </w:r>
      <w:r w:rsidRPr="00282A56">
        <w:rPr>
          <w:rFonts w:ascii="Tahoma" w:hAnsi="Tahoma" w:cs="Tahoma"/>
        </w:rPr>
        <w:tab/>
        <w:t>Počet hodin za studium celkem: 33</w:t>
      </w: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424C7">
      <w:pPr>
        <w:tabs>
          <w:tab w:val="left" w:pos="6300"/>
        </w:tabs>
        <w:jc w:val="both"/>
        <w:rPr>
          <w:rFonts w:ascii="Tahoma" w:hAnsi="Tahoma" w:cs="Tahoma"/>
          <w:b/>
          <w:bCs/>
          <w:color w:val="FF0000"/>
          <w:szCs w:val="20"/>
        </w:rPr>
      </w:pPr>
    </w:p>
    <w:p w:rsidR="00F424C7" w:rsidRPr="00282A56" w:rsidRDefault="00F85CE1">
      <w:pPr>
        <w:tabs>
          <w:tab w:val="left" w:pos="6300"/>
        </w:tabs>
        <w:jc w:val="center"/>
        <w:rPr>
          <w:rFonts w:ascii="Tahoma" w:hAnsi="Tahoma" w:cs="Tahoma"/>
          <w:b/>
          <w:bCs/>
          <w:sz w:val="28"/>
          <w:szCs w:val="28"/>
        </w:rPr>
      </w:pPr>
      <w:r w:rsidRPr="00282A56">
        <w:rPr>
          <w:rFonts w:ascii="Tahoma" w:hAnsi="Tahoma" w:cs="Tahoma"/>
          <w:b/>
          <w:bCs/>
          <w:sz w:val="28"/>
          <w:szCs w:val="28"/>
        </w:rPr>
        <w:t>Učební osnova předmětu</w:t>
      </w:r>
    </w:p>
    <w:p w:rsidR="00F424C7" w:rsidRPr="00282A56" w:rsidRDefault="00F85CE1">
      <w:pPr>
        <w:pStyle w:val="Nadpis2"/>
        <w:tabs>
          <w:tab w:val="left" w:pos="0"/>
        </w:tabs>
        <w:rPr>
          <w:rFonts w:ascii="Tahoma" w:hAnsi="Tahoma"/>
        </w:rPr>
      </w:pPr>
      <w:bookmarkStart w:id="86" w:name="__RefHeading___Toc11293_2052996656"/>
      <w:bookmarkStart w:id="87" w:name="_Toc368838142"/>
      <w:bookmarkStart w:id="88" w:name="_Toc428201316"/>
      <w:bookmarkStart w:id="89" w:name="_Toc428112816"/>
      <w:bookmarkStart w:id="90" w:name="_Toc428104213"/>
      <w:bookmarkEnd w:id="86"/>
      <w:r w:rsidRPr="00282A56">
        <w:rPr>
          <w:rFonts w:ascii="Tahoma" w:hAnsi="Tahoma"/>
        </w:rPr>
        <w:t>E</w:t>
      </w:r>
      <w:bookmarkEnd w:id="87"/>
      <w:bookmarkEnd w:id="88"/>
      <w:bookmarkEnd w:id="89"/>
      <w:bookmarkEnd w:id="90"/>
      <w:r w:rsidRPr="00282A56">
        <w:rPr>
          <w:rFonts w:ascii="Tahoma" w:hAnsi="Tahoma"/>
        </w:rPr>
        <w:t>KOLOGIE A ZDRAVÍ</w:t>
      </w:r>
    </w:p>
    <w:p w:rsidR="00F424C7" w:rsidRPr="00282A56" w:rsidRDefault="00F424C7">
      <w:pPr>
        <w:tabs>
          <w:tab w:val="left" w:pos="6300"/>
        </w:tabs>
        <w:rPr>
          <w:rFonts w:ascii="Tahoma" w:hAnsi="Tahoma" w:cs="Tahoma"/>
        </w:rPr>
      </w:pPr>
    </w:p>
    <w:p w:rsidR="00F424C7" w:rsidRPr="00282A56" w:rsidRDefault="00F85CE1">
      <w:pPr>
        <w:pStyle w:val="Nadpis"/>
        <w:rPr>
          <w:rFonts w:ascii="Tahoma" w:hAnsi="Tahoma" w:cs="Tahoma"/>
        </w:rPr>
      </w:pPr>
      <w:r w:rsidRPr="00282A56">
        <w:rPr>
          <w:rFonts w:ascii="Tahoma" w:hAnsi="Tahoma" w:cs="Tahoma"/>
        </w:rPr>
        <w:t>Pojetí předmětu</w:t>
      </w:r>
    </w:p>
    <w:p w:rsidR="00F424C7" w:rsidRPr="00282A56" w:rsidRDefault="00F85CE1">
      <w:pPr>
        <w:pStyle w:val="Nadpis"/>
        <w:rPr>
          <w:rFonts w:ascii="Tahoma" w:hAnsi="Tahoma" w:cs="Tahoma"/>
        </w:rPr>
      </w:pPr>
      <w:r w:rsidRPr="00282A56">
        <w:rPr>
          <w:rFonts w:ascii="Tahoma" w:hAnsi="Tahoma" w:cs="Tahoma"/>
        </w:rPr>
        <w:t>Cíl předmětu</w:t>
      </w:r>
    </w:p>
    <w:p w:rsidR="00F424C7" w:rsidRPr="00282A56" w:rsidRDefault="00F85CE1">
      <w:pPr>
        <w:rPr>
          <w:rFonts w:ascii="Tahoma" w:hAnsi="Tahoma" w:cs="Tahoma"/>
        </w:rPr>
      </w:pPr>
      <w:r w:rsidRPr="00282A56">
        <w:rPr>
          <w:rFonts w:ascii="Tahoma" w:hAnsi="Tahoma" w:cs="Tahoma"/>
        </w:rPr>
        <w:t xml:space="preserve">Cílem předmětu Ekologie a zdraví je vybavit žáka přírodovědnými teoretickými poznatky potřebnými pro kvalifikovaný výkon činností ve svém oboru i v občanském životě. </w:t>
      </w:r>
      <w:r w:rsidRPr="00282A56">
        <w:rPr>
          <w:rFonts w:ascii="Tahoma" w:hAnsi="Tahoma" w:cs="Tahoma"/>
          <w:spacing w:val="12"/>
        </w:rPr>
        <w:t>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F424C7" w:rsidRPr="00282A56" w:rsidRDefault="00F85CE1">
      <w:pPr>
        <w:pStyle w:val="Nadpis"/>
        <w:rPr>
          <w:rFonts w:ascii="Tahoma" w:hAnsi="Tahoma" w:cs="Tahoma"/>
        </w:rPr>
      </w:pPr>
      <w:r w:rsidRPr="00282A56">
        <w:rPr>
          <w:rFonts w:ascii="Tahoma" w:hAnsi="Tahoma" w:cs="Tahoma"/>
        </w:rPr>
        <w:t>Charakteristika učiva</w:t>
      </w:r>
    </w:p>
    <w:p w:rsidR="00F424C7" w:rsidRPr="00282A56" w:rsidRDefault="00F85CE1">
      <w:pPr>
        <w:rPr>
          <w:rFonts w:ascii="Tahoma" w:hAnsi="Tahoma" w:cs="Tahoma"/>
        </w:rPr>
      </w:pPr>
      <w:r w:rsidRPr="00282A56">
        <w:rPr>
          <w:rFonts w:ascii="Tahoma" w:hAnsi="Tahoma" w:cs="Tahoma"/>
        </w:rPr>
        <w:t xml:space="preserve">Obsah předmětu vychází ze vzdělávacích oblastí RVP - Přírodovědní vzdělávání, okruh Biologické a ekologické vzdělávání, oblast </w:t>
      </w:r>
      <w:r w:rsidRPr="00282A56">
        <w:rPr>
          <w:rFonts w:ascii="Tahoma" w:hAnsi="Tahoma" w:cs="Tahoma"/>
          <w:i/>
          <w:iCs/>
        </w:rPr>
        <w:t xml:space="preserve">Vzdělávání pro zdraví, </w:t>
      </w:r>
      <w:r w:rsidRPr="00282A56">
        <w:rPr>
          <w:rFonts w:ascii="Tahoma" w:hAnsi="Tahoma" w:cs="Tahoma"/>
          <w:iCs/>
        </w:rPr>
        <w:t>okruh Péče ozdraví a</w:t>
      </w:r>
      <w:r w:rsidRPr="00282A56">
        <w:rPr>
          <w:rFonts w:ascii="Tahoma" w:hAnsi="Tahoma" w:cs="Tahoma"/>
          <w:i/>
          <w:iCs/>
        </w:rPr>
        <w:t xml:space="preserve"> </w:t>
      </w:r>
      <w:r w:rsidRPr="00282A56">
        <w:rPr>
          <w:rFonts w:ascii="Tahoma" w:hAnsi="Tahoma" w:cs="Tahoma"/>
          <w:iCs/>
        </w:rPr>
        <w:t>zahrnuje průřezové téma</w:t>
      </w:r>
      <w:r w:rsidRPr="00282A56">
        <w:rPr>
          <w:rFonts w:ascii="Tahoma" w:hAnsi="Tahoma" w:cs="Tahoma"/>
          <w:i/>
          <w:iCs/>
        </w:rPr>
        <w:t xml:space="preserve"> Člověk a životní prostředí</w:t>
      </w:r>
      <w:r w:rsidRPr="00282A56">
        <w:rPr>
          <w:rFonts w:ascii="Tahoma" w:hAnsi="Tahoma" w:cs="Tahoma"/>
        </w:rPr>
        <w:t>.</w:t>
      </w:r>
    </w:p>
    <w:p w:rsidR="00F424C7" w:rsidRPr="00282A56" w:rsidRDefault="00F85CE1">
      <w:pPr>
        <w:rPr>
          <w:rFonts w:ascii="Tahoma" w:hAnsi="Tahoma" w:cs="Tahoma"/>
        </w:rPr>
      </w:pPr>
      <w:r w:rsidRPr="00282A56">
        <w:rPr>
          <w:rFonts w:ascii="Tahoma" w:hAnsi="Tahoma" w:cs="Tahoma"/>
        </w:rPr>
        <w:t>Učivo předmětu Ekologie a zdraví je zařazeno do prvního ročníku a je rozčleněno do čtyř částí. V první části žáci rozšiřují své poznatky o vzniku života, jeho formách a jeho dalším vývoji na Zemi. V další části se seznamují se základními ekologickými pojmy, s faktory životního prostředí, typy krajiny a vlivem lidstva na jejich utváření. Ve třetí části se žáci seznamují s vzájemným ovlivňováním člověka a životního prostředí, získávají informace o současném i budoucím vývoji životního prostředí a zaujímají vlastní postoje k aktivní ochraně životního prostředí.</w:t>
      </w:r>
    </w:p>
    <w:p w:rsidR="00F424C7" w:rsidRPr="00282A56" w:rsidRDefault="00F85CE1">
      <w:pPr>
        <w:rPr>
          <w:rFonts w:ascii="Tahoma" w:hAnsi="Tahoma" w:cs="Tahoma"/>
        </w:rPr>
      </w:pPr>
      <w:r w:rsidRPr="00282A56">
        <w:rPr>
          <w:rFonts w:ascii="Tahoma" w:hAnsi="Tahoma" w:cs="Tahoma"/>
          <w:spacing w:val="12"/>
        </w:rPr>
        <w:t>Čtvrtá část – péče o zdraví si klade za cíl vybavit žáky znalostmi a dovednostmi potřebnými k preventivní a aktivní péči o zdraví a bezpečnost, znalost PP,  a tak rozvinout a podpořit jejich chování a postoje ke zdravému způsobu života a celoživotní</w:t>
      </w:r>
      <w:r w:rsidRPr="00282A56">
        <w:rPr>
          <w:rFonts w:ascii="Tahoma" w:hAnsi="Tahoma" w:cs="Tahoma"/>
          <w:b/>
          <w:bCs/>
          <w:spacing w:val="12"/>
        </w:rPr>
        <w:t xml:space="preserve"> </w:t>
      </w:r>
      <w:r w:rsidRPr="00282A56">
        <w:rPr>
          <w:rFonts w:ascii="Tahoma" w:hAnsi="Tahoma" w:cs="Tahoma"/>
          <w:spacing w:val="12"/>
        </w:rPr>
        <w:t>odpovědnosti za své zdraví.</w:t>
      </w:r>
    </w:p>
    <w:p w:rsidR="00F424C7" w:rsidRPr="00282A56" w:rsidRDefault="00F85CE1">
      <w:pPr>
        <w:pStyle w:val="Nadpis"/>
        <w:rPr>
          <w:rFonts w:ascii="Tahoma" w:hAnsi="Tahoma" w:cs="Tahoma"/>
        </w:rPr>
      </w:pPr>
      <w:r w:rsidRPr="00282A56">
        <w:rPr>
          <w:rFonts w:ascii="Tahoma" w:hAnsi="Tahoma" w:cs="Tahoma"/>
        </w:rPr>
        <w:t>Cíle vzdělávání v oblasti citů, postojů a preferencí</w:t>
      </w:r>
    </w:p>
    <w:p w:rsidR="00F424C7" w:rsidRPr="00282A56" w:rsidRDefault="00F85CE1">
      <w:pPr>
        <w:rPr>
          <w:rFonts w:ascii="Tahoma" w:hAnsi="Tahoma" w:cs="Tahoma"/>
        </w:rPr>
      </w:pPr>
      <w:r w:rsidRPr="00282A56">
        <w:rPr>
          <w:rFonts w:ascii="Tahoma" w:hAnsi="Tahoma" w:cs="Tahoma"/>
          <w:bCs/>
        </w:rPr>
        <w:t>Směřují k tomu, aby žáci získali</w:t>
      </w:r>
      <w:r w:rsidRPr="00282A56">
        <w:rPr>
          <w:rFonts w:ascii="Tahoma" w:hAnsi="Tahoma" w:cs="Tahoma"/>
        </w:rPr>
        <w:t xml:space="preserve"> motivaci přispět k dodržování zásad udržitelného rozvoje v občanském životě i odborné pracovní činnosti, vytvořili si pozitivní postoj k přírodě a získali motivaci k celoživotnímu vzdělávání </w:t>
      </w:r>
      <w:r w:rsidRPr="00282A56">
        <w:rPr>
          <w:rFonts w:ascii="Tahoma" w:hAnsi="Tahoma" w:cs="Tahoma"/>
          <w:spacing w:val="12"/>
        </w:rPr>
        <w:t>v přírodovědné oblasti.</w:t>
      </w:r>
    </w:p>
    <w:p w:rsidR="00F424C7" w:rsidRPr="00282A56" w:rsidRDefault="00F85CE1">
      <w:pPr>
        <w:pStyle w:val="Nadpis"/>
        <w:rPr>
          <w:rFonts w:ascii="Tahoma" w:hAnsi="Tahoma" w:cs="Tahoma"/>
        </w:rPr>
      </w:pPr>
      <w:r w:rsidRPr="00282A56">
        <w:rPr>
          <w:rFonts w:ascii="Tahoma" w:hAnsi="Tahoma" w:cs="Tahoma"/>
        </w:rPr>
        <w:t>Metody a strategie výuky</w:t>
      </w:r>
    </w:p>
    <w:p w:rsidR="00F424C7" w:rsidRPr="00282A56" w:rsidRDefault="00F85CE1">
      <w:pPr>
        <w:rPr>
          <w:rFonts w:ascii="Tahoma" w:hAnsi="Tahoma" w:cs="Tahoma"/>
        </w:rPr>
      </w:pPr>
      <w:r w:rsidRPr="00282A56">
        <w:rPr>
          <w:rFonts w:ascii="Tahoma" w:hAnsi="Tahoma" w:cs="Tahoma"/>
          <w:spacing w:val="1"/>
        </w:rPr>
        <w:t>P</w:t>
      </w:r>
      <w:r w:rsidRPr="00282A56">
        <w:rPr>
          <w:rFonts w:ascii="Tahoma" w:hAnsi="Tahoma" w:cs="Tahoma"/>
          <w:spacing w:val="2"/>
        </w:rPr>
        <w:t>ř</w:t>
      </w:r>
      <w:r w:rsidRPr="00282A56">
        <w:rPr>
          <w:rFonts w:ascii="Tahoma" w:hAnsi="Tahoma" w:cs="Tahoma"/>
          <w:spacing w:val="12"/>
        </w:rPr>
        <w:t>i</w:t>
      </w:r>
      <w:r w:rsidRPr="00282A56">
        <w:rPr>
          <w:rFonts w:ascii="Tahoma" w:hAnsi="Tahoma" w:cs="Tahoma"/>
          <w:spacing w:val="-2"/>
        </w:rPr>
        <w:t xml:space="preserve"> </w:t>
      </w:r>
      <w:r w:rsidRPr="00282A56">
        <w:rPr>
          <w:rFonts w:ascii="Tahoma" w:hAnsi="Tahoma" w:cs="Tahoma"/>
          <w:spacing w:val="12"/>
        </w:rPr>
        <w:t>v</w:t>
      </w:r>
      <w:r w:rsidRPr="00282A56">
        <w:rPr>
          <w:rFonts w:ascii="Tahoma" w:hAnsi="Tahoma" w:cs="Tahoma"/>
          <w:spacing w:val="-5"/>
        </w:rPr>
        <w:t>ý</w:t>
      </w:r>
      <w:r w:rsidRPr="00282A56">
        <w:rPr>
          <w:rFonts w:ascii="Tahoma" w:hAnsi="Tahoma" w:cs="Tahoma"/>
          <w:spacing w:val="12"/>
        </w:rPr>
        <w:t>u</w:t>
      </w:r>
      <w:r w:rsidRPr="00282A56">
        <w:rPr>
          <w:rFonts w:ascii="Tahoma" w:hAnsi="Tahoma" w:cs="Tahoma"/>
          <w:spacing w:val="-1"/>
        </w:rPr>
        <w:t>c</w:t>
      </w:r>
      <w:r w:rsidRPr="00282A56">
        <w:rPr>
          <w:rFonts w:ascii="Tahoma" w:hAnsi="Tahoma" w:cs="Tahoma"/>
          <w:spacing w:val="12"/>
        </w:rPr>
        <w:t>e</w:t>
      </w:r>
      <w:r w:rsidRPr="00282A56">
        <w:rPr>
          <w:rFonts w:ascii="Tahoma" w:hAnsi="Tahoma" w:cs="Tahoma"/>
          <w:spacing w:val="6"/>
        </w:rPr>
        <w:t xml:space="preserve"> </w:t>
      </w:r>
      <w:r w:rsidRPr="00282A56">
        <w:rPr>
          <w:rFonts w:ascii="Tahoma" w:hAnsi="Tahoma" w:cs="Tahoma"/>
          <w:spacing w:val="-4"/>
        </w:rPr>
        <w:t>j</w:t>
      </w:r>
      <w:r w:rsidRPr="00282A56">
        <w:rPr>
          <w:rFonts w:ascii="Tahoma" w:hAnsi="Tahoma" w:cs="Tahoma"/>
          <w:spacing w:val="12"/>
        </w:rPr>
        <w:t>e</w:t>
      </w:r>
      <w:r w:rsidRPr="00282A56">
        <w:rPr>
          <w:rFonts w:ascii="Tahoma" w:hAnsi="Tahoma" w:cs="Tahoma"/>
          <w:spacing w:val="1"/>
        </w:rPr>
        <w:t xml:space="preserve"> </w:t>
      </w:r>
      <w:r w:rsidRPr="00282A56">
        <w:rPr>
          <w:rFonts w:ascii="Tahoma" w:hAnsi="Tahoma" w:cs="Tahoma"/>
          <w:spacing w:val="12"/>
        </w:rPr>
        <w:t>p</w:t>
      </w:r>
      <w:r w:rsidRPr="00282A56">
        <w:rPr>
          <w:rFonts w:ascii="Tahoma" w:hAnsi="Tahoma" w:cs="Tahoma"/>
          <w:spacing w:val="5"/>
        </w:rPr>
        <w:t>o</w:t>
      </w:r>
      <w:r w:rsidRPr="00282A56">
        <w:rPr>
          <w:rFonts w:ascii="Tahoma" w:hAnsi="Tahoma" w:cs="Tahoma"/>
          <w:spacing w:val="12"/>
        </w:rPr>
        <w:t>u</w:t>
      </w:r>
      <w:r w:rsidRPr="00282A56">
        <w:rPr>
          <w:rFonts w:ascii="Tahoma" w:hAnsi="Tahoma" w:cs="Tahoma"/>
          <w:spacing w:val="-1"/>
        </w:rPr>
        <w:t>ž</w:t>
      </w:r>
      <w:r w:rsidRPr="00282A56">
        <w:rPr>
          <w:rFonts w:ascii="Tahoma" w:hAnsi="Tahoma" w:cs="Tahoma"/>
          <w:spacing w:val="-4"/>
        </w:rPr>
        <w:t>í</w:t>
      </w:r>
      <w:r w:rsidRPr="00282A56">
        <w:rPr>
          <w:rFonts w:ascii="Tahoma" w:hAnsi="Tahoma" w:cs="Tahoma"/>
          <w:spacing w:val="12"/>
        </w:rPr>
        <w:t>v</w:t>
      </w:r>
      <w:r w:rsidRPr="00282A56">
        <w:rPr>
          <w:rFonts w:ascii="Tahoma" w:hAnsi="Tahoma" w:cs="Tahoma"/>
          <w:spacing w:val="4"/>
        </w:rPr>
        <w:t>á</w:t>
      </w:r>
      <w:r w:rsidRPr="00282A56">
        <w:rPr>
          <w:rFonts w:ascii="Tahoma" w:hAnsi="Tahoma" w:cs="Tahoma"/>
          <w:spacing w:val="-5"/>
        </w:rPr>
        <w:t>n</w:t>
      </w:r>
      <w:r w:rsidRPr="00282A56">
        <w:rPr>
          <w:rFonts w:ascii="Tahoma" w:hAnsi="Tahoma" w:cs="Tahoma"/>
          <w:spacing w:val="12"/>
        </w:rPr>
        <w:t>a</w:t>
      </w:r>
      <w:r w:rsidRPr="00282A56">
        <w:rPr>
          <w:rFonts w:ascii="Tahoma" w:hAnsi="Tahoma" w:cs="Tahoma"/>
          <w:spacing w:val="6"/>
        </w:rPr>
        <w:t xml:space="preserve"> </w:t>
      </w:r>
      <w:r w:rsidRPr="00282A56">
        <w:rPr>
          <w:rFonts w:ascii="Tahoma" w:hAnsi="Tahoma" w:cs="Tahoma"/>
          <w:spacing w:val="-8"/>
        </w:rPr>
        <w:t>f</w:t>
      </w:r>
      <w:r w:rsidRPr="00282A56">
        <w:rPr>
          <w:rFonts w:ascii="Tahoma" w:hAnsi="Tahoma" w:cs="Tahoma"/>
          <w:spacing w:val="5"/>
        </w:rPr>
        <w:t>o</w:t>
      </w:r>
      <w:r w:rsidRPr="00282A56">
        <w:rPr>
          <w:rFonts w:ascii="Tahoma" w:hAnsi="Tahoma" w:cs="Tahoma"/>
          <w:spacing w:val="2"/>
        </w:rPr>
        <w:t>r</w:t>
      </w:r>
      <w:r w:rsidRPr="00282A56">
        <w:rPr>
          <w:rFonts w:ascii="Tahoma" w:hAnsi="Tahoma" w:cs="Tahoma"/>
          <w:spacing w:val="-4"/>
        </w:rPr>
        <w:t>m</w:t>
      </w:r>
      <w:r w:rsidRPr="00282A56">
        <w:rPr>
          <w:rFonts w:ascii="Tahoma" w:hAnsi="Tahoma" w:cs="Tahoma"/>
          <w:spacing w:val="12"/>
        </w:rPr>
        <w:t>a</w:t>
      </w:r>
      <w:r w:rsidRPr="00282A56">
        <w:rPr>
          <w:rFonts w:ascii="Tahoma" w:hAnsi="Tahoma" w:cs="Tahoma"/>
          <w:spacing w:val="1"/>
        </w:rPr>
        <w:t xml:space="preserve"> </w:t>
      </w:r>
      <w:r w:rsidRPr="00282A56">
        <w:rPr>
          <w:rFonts w:ascii="Tahoma" w:hAnsi="Tahoma" w:cs="Tahoma"/>
          <w:spacing w:val="12"/>
        </w:rPr>
        <w:t>v</w:t>
      </w:r>
      <w:r w:rsidRPr="00282A56">
        <w:rPr>
          <w:rFonts w:ascii="Tahoma" w:hAnsi="Tahoma" w:cs="Tahoma"/>
          <w:spacing w:val="-5"/>
        </w:rPr>
        <w:t>ý</w:t>
      </w:r>
      <w:r w:rsidRPr="00282A56">
        <w:rPr>
          <w:rFonts w:ascii="Tahoma" w:hAnsi="Tahoma" w:cs="Tahoma"/>
          <w:spacing w:val="5"/>
        </w:rPr>
        <w:t>k</w:t>
      </w:r>
      <w:r w:rsidRPr="00282A56">
        <w:rPr>
          <w:rFonts w:ascii="Tahoma" w:hAnsi="Tahoma" w:cs="Tahoma"/>
          <w:spacing w:val="-4"/>
        </w:rPr>
        <w:t>l</w:t>
      </w:r>
      <w:r w:rsidRPr="00282A56">
        <w:rPr>
          <w:rFonts w:ascii="Tahoma" w:hAnsi="Tahoma" w:cs="Tahoma"/>
          <w:spacing w:val="-1"/>
        </w:rPr>
        <w:t>a</w:t>
      </w:r>
      <w:r w:rsidRPr="00282A56">
        <w:rPr>
          <w:rFonts w:ascii="Tahoma" w:hAnsi="Tahoma" w:cs="Tahoma"/>
          <w:spacing w:val="12"/>
        </w:rPr>
        <w:t>du,</w:t>
      </w:r>
      <w:r w:rsidRPr="00282A56">
        <w:rPr>
          <w:rFonts w:ascii="Tahoma" w:hAnsi="Tahoma" w:cs="Tahoma"/>
          <w:spacing w:val="5"/>
        </w:rPr>
        <w:t xml:space="preserve"> </w:t>
      </w:r>
      <w:r w:rsidRPr="00282A56">
        <w:rPr>
          <w:rFonts w:ascii="Tahoma" w:hAnsi="Tahoma" w:cs="Tahoma"/>
          <w:spacing w:val="6"/>
        </w:rPr>
        <w:t>ř</w:t>
      </w:r>
      <w:r w:rsidRPr="00282A56">
        <w:rPr>
          <w:rFonts w:ascii="Tahoma" w:hAnsi="Tahoma" w:cs="Tahoma"/>
          <w:spacing w:val="-9"/>
        </w:rPr>
        <w:t>í</w:t>
      </w:r>
      <w:r w:rsidRPr="00282A56">
        <w:rPr>
          <w:rFonts w:ascii="Tahoma" w:hAnsi="Tahoma" w:cs="Tahoma"/>
          <w:spacing w:val="-1"/>
        </w:rPr>
        <w:t>z</w:t>
      </w:r>
      <w:r w:rsidRPr="00282A56">
        <w:rPr>
          <w:rFonts w:ascii="Tahoma" w:hAnsi="Tahoma" w:cs="Tahoma"/>
          <w:spacing w:val="4"/>
        </w:rPr>
        <w:t>e</w:t>
      </w:r>
      <w:r w:rsidRPr="00282A56">
        <w:rPr>
          <w:rFonts w:ascii="Tahoma" w:hAnsi="Tahoma" w:cs="Tahoma"/>
          <w:spacing w:val="-5"/>
        </w:rPr>
        <w:t>n</w:t>
      </w:r>
      <w:r w:rsidRPr="00282A56">
        <w:rPr>
          <w:rFonts w:ascii="Tahoma" w:hAnsi="Tahoma" w:cs="Tahoma"/>
          <w:spacing w:val="4"/>
        </w:rPr>
        <w:t>é</w:t>
      </w:r>
      <w:r w:rsidRPr="00282A56">
        <w:rPr>
          <w:rFonts w:ascii="Tahoma" w:hAnsi="Tahoma" w:cs="Tahoma"/>
          <w:spacing w:val="-5"/>
        </w:rPr>
        <w:t>h</w:t>
      </w:r>
      <w:r w:rsidRPr="00282A56">
        <w:rPr>
          <w:rFonts w:ascii="Tahoma" w:hAnsi="Tahoma" w:cs="Tahoma"/>
          <w:spacing w:val="12"/>
        </w:rPr>
        <w:t>o</w:t>
      </w:r>
      <w:r w:rsidRPr="00282A56">
        <w:rPr>
          <w:rFonts w:ascii="Tahoma" w:hAnsi="Tahoma" w:cs="Tahoma"/>
          <w:spacing w:val="7"/>
        </w:rPr>
        <w:t xml:space="preserve"> </w:t>
      </w:r>
      <w:r w:rsidRPr="00282A56">
        <w:rPr>
          <w:rFonts w:ascii="Tahoma" w:hAnsi="Tahoma" w:cs="Tahoma"/>
          <w:spacing w:val="-3"/>
        </w:rPr>
        <w:t>r</w:t>
      </w:r>
      <w:r w:rsidRPr="00282A56">
        <w:rPr>
          <w:rFonts w:ascii="Tahoma" w:hAnsi="Tahoma" w:cs="Tahoma"/>
          <w:spacing w:val="12"/>
        </w:rPr>
        <w:t>o</w:t>
      </w:r>
      <w:r w:rsidRPr="00282A56">
        <w:rPr>
          <w:rFonts w:ascii="Tahoma" w:hAnsi="Tahoma" w:cs="Tahoma"/>
          <w:spacing w:val="-1"/>
        </w:rPr>
        <w:t>z</w:t>
      </w:r>
      <w:r w:rsidRPr="00282A56">
        <w:rPr>
          <w:rFonts w:ascii="Tahoma" w:hAnsi="Tahoma" w:cs="Tahoma"/>
          <w:spacing w:val="-5"/>
        </w:rPr>
        <w:t>h</w:t>
      </w:r>
      <w:r w:rsidRPr="00282A56">
        <w:rPr>
          <w:rFonts w:ascii="Tahoma" w:hAnsi="Tahoma" w:cs="Tahoma"/>
          <w:spacing w:val="5"/>
        </w:rPr>
        <w:t>o</w:t>
      </w:r>
      <w:r w:rsidRPr="00282A56">
        <w:rPr>
          <w:rFonts w:ascii="Tahoma" w:hAnsi="Tahoma" w:cs="Tahoma"/>
          <w:spacing w:val="-5"/>
        </w:rPr>
        <w:t>v</w:t>
      </w:r>
      <w:r w:rsidRPr="00282A56">
        <w:rPr>
          <w:rFonts w:ascii="Tahoma" w:hAnsi="Tahoma" w:cs="Tahoma"/>
          <w:spacing w:val="5"/>
        </w:rPr>
        <w:t>o</w:t>
      </w:r>
      <w:r w:rsidRPr="00282A56">
        <w:rPr>
          <w:rFonts w:ascii="Tahoma" w:hAnsi="Tahoma" w:cs="Tahoma"/>
          <w:spacing w:val="2"/>
        </w:rPr>
        <w:t>r</w:t>
      </w:r>
      <w:r w:rsidRPr="00282A56">
        <w:rPr>
          <w:rFonts w:ascii="Tahoma" w:hAnsi="Tahoma" w:cs="Tahoma"/>
          <w:spacing w:val="12"/>
        </w:rPr>
        <w:t>u,</w:t>
      </w:r>
      <w:r w:rsidRPr="00282A56">
        <w:rPr>
          <w:rFonts w:ascii="Tahoma" w:hAnsi="Tahoma" w:cs="Tahoma"/>
          <w:spacing w:val="5"/>
        </w:rPr>
        <w:t xml:space="preserve"> </w:t>
      </w:r>
      <w:r w:rsidRPr="00282A56">
        <w:rPr>
          <w:rFonts w:ascii="Tahoma" w:hAnsi="Tahoma" w:cs="Tahoma"/>
          <w:spacing w:val="-5"/>
        </w:rPr>
        <w:t>p</w:t>
      </w:r>
      <w:r w:rsidRPr="00282A56">
        <w:rPr>
          <w:rFonts w:ascii="Tahoma" w:hAnsi="Tahoma" w:cs="Tahoma"/>
          <w:spacing w:val="2"/>
        </w:rPr>
        <w:t>r</w:t>
      </w:r>
      <w:r w:rsidRPr="00282A56">
        <w:rPr>
          <w:rFonts w:ascii="Tahoma" w:hAnsi="Tahoma" w:cs="Tahoma"/>
          <w:spacing w:val="-1"/>
        </w:rPr>
        <w:t>ác</w:t>
      </w:r>
      <w:r w:rsidRPr="00282A56">
        <w:rPr>
          <w:rFonts w:ascii="Tahoma" w:hAnsi="Tahoma" w:cs="Tahoma"/>
          <w:spacing w:val="12"/>
        </w:rPr>
        <w:t>e</w:t>
      </w:r>
      <w:r w:rsidRPr="00282A56">
        <w:rPr>
          <w:rFonts w:ascii="Tahoma" w:hAnsi="Tahoma" w:cs="Tahoma"/>
          <w:spacing w:val="1"/>
        </w:rPr>
        <w:t xml:space="preserve"> </w:t>
      </w:r>
      <w:r w:rsidRPr="00282A56">
        <w:rPr>
          <w:rFonts w:ascii="Tahoma" w:hAnsi="Tahoma" w:cs="Tahoma"/>
          <w:spacing w:val="12"/>
        </w:rPr>
        <w:t xml:space="preserve">s textem, </w:t>
      </w:r>
      <w:r w:rsidRPr="00282A56">
        <w:rPr>
          <w:rFonts w:ascii="Tahoma" w:hAnsi="Tahoma" w:cs="Tahoma"/>
          <w:spacing w:val="-2"/>
        </w:rPr>
        <w:t>s</w:t>
      </w:r>
      <w:r w:rsidRPr="00282A56">
        <w:rPr>
          <w:rFonts w:ascii="Tahoma" w:hAnsi="Tahoma" w:cs="Tahoma"/>
          <w:spacing w:val="4"/>
        </w:rPr>
        <w:t>a</w:t>
      </w:r>
      <w:r w:rsidRPr="00282A56">
        <w:rPr>
          <w:rFonts w:ascii="Tahoma" w:hAnsi="Tahoma" w:cs="Tahoma"/>
          <w:spacing w:val="-9"/>
        </w:rPr>
        <w:t>m</w:t>
      </w:r>
      <w:r w:rsidRPr="00282A56">
        <w:rPr>
          <w:rFonts w:ascii="Tahoma" w:hAnsi="Tahoma" w:cs="Tahoma"/>
          <w:spacing w:val="5"/>
        </w:rPr>
        <w:t>o</w:t>
      </w:r>
      <w:r w:rsidRPr="00282A56">
        <w:rPr>
          <w:rFonts w:ascii="Tahoma" w:hAnsi="Tahoma" w:cs="Tahoma"/>
          <w:spacing w:val="-2"/>
        </w:rPr>
        <w:t>s</w:t>
      </w:r>
      <w:r w:rsidRPr="00282A56">
        <w:rPr>
          <w:rFonts w:ascii="Tahoma" w:hAnsi="Tahoma" w:cs="Tahoma"/>
          <w:spacing w:val="5"/>
        </w:rPr>
        <w:t>t</w:t>
      </w:r>
      <w:r w:rsidRPr="00282A56">
        <w:rPr>
          <w:rFonts w:ascii="Tahoma" w:hAnsi="Tahoma" w:cs="Tahoma"/>
          <w:spacing w:val="-1"/>
        </w:rPr>
        <w:t>a</w:t>
      </w:r>
      <w:r w:rsidRPr="00282A56">
        <w:rPr>
          <w:rFonts w:ascii="Tahoma" w:hAnsi="Tahoma" w:cs="Tahoma"/>
          <w:spacing w:val="5"/>
        </w:rPr>
        <w:t>t</w:t>
      </w:r>
      <w:r w:rsidRPr="00282A56">
        <w:rPr>
          <w:rFonts w:ascii="Tahoma" w:hAnsi="Tahoma" w:cs="Tahoma"/>
          <w:spacing w:val="-5"/>
        </w:rPr>
        <w:t>n</w:t>
      </w:r>
      <w:r w:rsidRPr="00282A56">
        <w:rPr>
          <w:rFonts w:ascii="Tahoma" w:hAnsi="Tahoma" w:cs="Tahoma"/>
          <w:spacing w:val="12"/>
        </w:rPr>
        <w:t>é</w:t>
      </w:r>
      <w:r w:rsidRPr="00282A56">
        <w:rPr>
          <w:rFonts w:ascii="Tahoma" w:hAnsi="Tahoma" w:cs="Tahoma"/>
          <w:spacing w:val="1"/>
        </w:rPr>
        <w:t xml:space="preserve"> </w:t>
      </w:r>
      <w:r w:rsidRPr="00282A56">
        <w:rPr>
          <w:rFonts w:ascii="Tahoma" w:hAnsi="Tahoma" w:cs="Tahoma"/>
          <w:spacing w:val="-2"/>
        </w:rPr>
        <w:t>s</w:t>
      </w:r>
      <w:r w:rsidRPr="00282A56">
        <w:rPr>
          <w:rFonts w:ascii="Tahoma" w:hAnsi="Tahoma" w:cs="Tahoma"/>
          <w:spacing w:val="12"/>
        </w:rPr>
        <w:t>ku</w:t>
      </w:r>
      <w:r w:rsidRPr="00282A56">
        <w:rPr>
          <w:rFonts w:ascii="Tahoma" w:hAnsi="Tahoma" w:cs="Tahoma"/>
          <w:spacing w:val="5"/>
        </w:rPr>
        <w:t>p</w:t>
      </w:r>
      <w:r w:rsidRPr="00282A56">
        <w:rPr>
          <w:rFonts w:ascii="Tahoma" w:hAnsi="Tahoma" w:cs="Tahoma"/>
          <w:spacing w:val="-4"/>
        </w:rPr>
        <w:t>i</w:t>
      </w:r>
      <w:r w:rsidRPr="00282A56">
        <w:rPr>
          <w:rFonts w:ascii="Tahoma" w:hAnsi="Tahoma" w:cs="Tahoma"/>
          <w:spacing w:val="-5"/>
        </w:rPr>
        <w:t>n</w:t>
      </w:r>
      <w:r w:rsidRPr="00282A56">
        <w:rPr>
          <w:rFonts w:ascii="Tahoma" w:hAnsi="Tahoma" w:cs="Tahoma"/>
          <w:spacing w:val="5"/>
        </w:rPr>
        <w:t>o</w:t>
      </w:r>
      <w:r w:rsidRPr="00282A56">
        <w:rPr>
          <w:rFonts w:ascii="Tahoma" w:hAnsi="Tahoma" w:cs="Tahoma"/>
          <w:spacing w:val="-5"/>
        </w:rPr>
        <w:t>v</w:t>
      </w:r>
      <w:r w:rsidRPr="00282A56">
        <w:rPr>
          <w:rFonts w:ascii="Tahoma" w:hAnsi="Tahoma" w:cs="Tahoma"/>
          <w:spacing w:val="12"/>
        </w:rPr>
        <w:t>é a týmové</w:t>
      </w:r>
      <w:r w:rsidRPr="00282A56">
        <w:rPr>
          <w:rFonts w:ascii="Tahoma" w:hAnsi="Tahoma" w:cs="Tahoma"/>
          <w:spacing w:val="1"/>
        </w:rPr>
        <w:t xml:space="preserve"> </w:t>
      </w:r>
      <w:r w:rsidRPr="00282A56">
        <w:rPr>
          <w:rFonts w:ascii="Tahoma" w:hAnsi="Tahoma" w:cs="Tahoma"/>
          <w:spacing w:val="12"/>
        </w:rPr>
        <w:t>p</w:t>
      </w:r>
      <w:r w:rsidRPr="00282A56">
        <w:rPr>
          <w:rFonts w:ascii="Tahoma" w:hAnsi="Tahoma" w:cs="Tahoma"/>
          <w:spacing w:val="2"/>
        </w:rPr>
        <w:t>r</w:t>
      </w:r>
      <w:r w:rsidRPr="00282A56">
        <w:rPr>
          <w:rFonts w:ascii="Tahoma" w:hAnsi="Tahoma" w:cs="Tahoma"/>
          <w:spacing w:val="-1"/>
        </w:rPr>
        <w:t>ác</w:t>
      </w:r>
      <w:r w:rsidRPr="00282A56">
        <w:rPr>
          <w:rFonts w:ascii="Tahoma" w:hAnsi="Tahoma" w:cs="Tahoma"/>
          <w:spacing w:val="12"/>
        </w:rPr>
        <w:t>e</w:t>
      </w:r>
      <w:r w:rsidRPr="00282A56">
        <w:rPr>
          <w:rFonts w:ascii="Tahoma" w:hAnsi="Tahoma" w:cs="Tahoma"/>
          <w:spacing w:val="1"/>
        </w:rPr>
        <w:t xml:space="preserve"> </w:t>
      </w:r>
      <w:r w:rsidRPr="00282A56">
        <w:rPr>
          <w:rFonts w:ascii="Tahoma" w:hAnsi="Tahoma" w:cs="Tahoma"/>
          <w:spacing w:val="-1"/>
        </w:rPr>
        <w:t>žá</w:t>
      </w:r>
      <w:r w:rsidRPr="00282A56">
        <w:rPr>
          <w:rFonts w:ascii="Tahoma" w:hAnsi="Tahoma" w:cs="Tahoma"/>
          <w:spacing w:val="12"/>
        </w:rPr>
        <w:t>ků.</w:t>
      </w:r>
      <w:r w:rsidRPr="00282A56">
        <w:rPr>
          <w:rFonts w:ascii="Tahoma" w:hAnsi="Tahoma" w:cs="Tahoma"/>
          <w:spacing w:val="5"/>
        </w:rPr>
        <w:t xml:space="preserve"> Některá témata jsou realizována formou besed či přednášek odborníků, návštěvou osvětových akcí, výstav a exkurzí.</w:t>
      </w:r>
    </w:p>
    <w:p w:rsidR="00F424C7" w:rsidRPr="00282A56" w:rsidRDefault="00F85CE1">
      <w:pPr>
        <w:rPr>
          <w:rFonts w:ascii="Tahoma" w:hAnsi="Tahoma" w:cs="Tahoma"/>
        </w:rPr>
      </w:pPr>
      <w:r w:rsidRPr="00282A56">
        <w:rPr>
          <w:rFonts w:ascii="Tahoma" w:hAnsi="Tahoma" w:cs="Tahoma"/>
        </w:rPr>
        <w:t>Téma ochrana obyvatel za mimořádných událostí je navíc realizováno praktickým cvičením.</w:t>
      </w:r>
    </w:p>
    <w:p w:rsidR="00F424C7" w:rsidRPr="00282A56" w:rsidRDefault="00F85CE1">
      <w:pPr>
        <w:rPr>
          <w:rFonts w:ascii="Tahoma" w:hAnsi="Tahoma" w:cs="Tahoma"/>
        </w:rPr>
      </w:pPr>
      <w:r w:rsidRPr="00282A56">
        <w:rPr>
          <w:rFonts w:ascii="Tahoma" w:hAnsi="Tahoma" w:cs="Tahoma"/>
          <w:spacing w:val="12"/>
        </w:rPr>
        <w:t>Dů</w:t>
      </w:r>
      <w:r w:rsidRPr="00282A56">
        <w:rPr>
          <w:rFonts w:ascii="Tahoma" w:hAnsi="Tahoma" w:cs="Tahoma"/>
          <w:spacing w:val="2"/>
        </w:rPr>
        <w:t>r</w:t>
      </w:r>
      <w:r w:rsidRPr="00282A56">
        <w:rPr>
          <w:rFonts w:ascii="Tahoma" w:hAnsi="Tahoma" w:cs="Tahoma"/>
          <w:spacing w:val="-1"/>
        </w:rPr>
        <w:t>a</w:t>
      </w:r>
      <w:r w:rsidRPr="00282A56">
        <w:rPr>
          <w:rFonts w:ascii="Tahoma" w:hAnsi="Tahoma" w:cs="Tahoma"/>
          <w:spacing w:val="12"/>
        </w:rPr>
        <w:t>z</w:t>
      </w:r>
      <w:r w:rsidRPr="00282A56">
        <w:rPr>
          <w:rFonts w:ascii="Tahoma" w:hAnsi="Tahoma" w:cs="Tahoma"/>
          <w:spacing w:val="1"/>
        </w:rPr>
        <w:t xml:space="preserve"> </w:t>
      </w:r>
      <w:r w:rsidRPr="00282A56">
        <w:rPr>
          <w:rFonts w:ascii="Tahoma" w:hAnsi="Tahoma" w:cs="Tahoma"/>
          <w:spacing w:val="-9"/>
        </w:rPr>
        <w:t>j</w:t>
      </w:r>
      <w:r w:rsidRPr="00282A56">
        <w:rPr>
          <w:rFonts w:ascii="Tahoma" w:hAnsi="Tahoma" w:cs="Tahoma"/>
          <w:spacing w:val="12"/>
        </w:rPr>
        <w:t>e</w:t>
      </w:r>
      <w:r w:rsidRPr="00282A56">
        <w:rPr>
          <w:rFonts w:ascii="Tahoma" w:hAnsi="Tahoma" w:cs="Tahoma"/>
          <w:spacing w:val="1"/>
        </w:rPr>
        <w:t xml:space="preserve"> </w:t>
      </w:r>
      <w:r w:rsidRPr="00282A56">
        <w:rPr>
          <w:rFonts w:ascii="Tahoma" w:hAnsi="Tahoma" w:cs="Tahoma"/>
          <w:spacing w:val="5"/>
        </w:rPr>
        <w:t>k</w:t>
      </w:r>
      <w:r w:rsidRPr="00282A56">
        <w:rPr>
          <w:rFonts w:ascii="Tahoma" w:hAnsi="Tahoma" w:cs="Tahoma"/>
          <w:spacing w:val="-4"/>
        </w:rPr>
        <w:t>l</w:t>
      </w:r>
      <w:r w:rsidRPr="00282A56">
        <w:rPr>
          <w:rFonts w:ascii="Tahoma" w:hAnsi="Tahoma" w:cs="Tahoma"/>
          <w:spacing w:val="-1"/>
        </w:rPr>
        <w:t>a</w:t>
      </w:r>
      <w:r w:rsidRPr="00282A56">
        <w:rPr>
          <w:rFonts w:ascii="Tahoma" w:hAnsi="Tahoma" w:cs="Tahoma"/>
          <w:spacing w:val="12"/>
        </w:rPr>
        <w:t>d</w:t>
      </w:r>
      <w:r w:rsidRPr="00282A56">
        <w:rPr>
          <w:rFonts w:ascii="Tahoma" w:hAnsi="Tahoma" w:cs="Tahoma"/>
          <w:spacing w:val="4"/>
        </w:rPr>
        <w:t>e</w:t>
      </w:r>
      <w:r w:rsidRPr="00282A56">
        <w:rPr>
          <w:rFonts w:ascii="Tahoma" w:hAnsi="Tahoma" w:cs="Tahoma"/>
          <w:spacing w:val="12"/>
        </w:rPr>
        <w:t>n</w:t>
      </w:r>
      <w:r w:rsidRPr="00282A56">
        <w:rPr>
          <w:rFonts w:ascii="Tahoma" w:hAnsi="Tahoma" w:cs="Tahoma"/>
          <w:spacing w:val="-2"/>
        </w:rPr>
        <w:t xml:space="preserve"> </w:t>
      </w:r>
      <w:r w:rsidRPr="00282A56">
        <w:rPr>
          <w:rFonts w:ascii="Tahoma" w:hAnsi="Tahoma" w:cs="Tahoma"/>
          <w:spacing w:val="12"/>
        </w:rPr>
        <w:t>na</w:t>
      </w:r>
      <w:r w:rsidRPr="00282A56">
        <w:rPr>
          <w:rFonts w:ascii="Tahoma" w:hAnsi="Tahoma" w:cs="Tahoma"/>
          <w:spacing w:val="1"/>
        </w:rPr>
        <w:t xml:space="preserve"> </w:t>
      </w:r>
      <w:r w:rsidRPr="00282A56">
        <w:rPr>
          <w:rFonts w:ascii="Tahoma" w:hAnsi="Tahoma" w:cs="Tahoma"/>
          <w:spacing w:val="-5"/>
        </w:rPr>
        <w:t>n</w:t>
      </w:r>
      <w:r w:rsidRPr="00282A56">
        <w:rPr>
          <w:rFonts w:ascii="Tahoma" w:hAnsi="Tahoma" w:cs="Tahoma"/>
          <w:spacing w:val="4"/>
        </w:rPr>
        <w:t>á</w:t>
      </w:r>
      <w:r w:rsidRPr="00282A56">
        <w:rPr>
          <w:rFonts w:ascii="Tahoma" w:hAnsi="Tahoma" w:cs="Tahoma"/>
          <w:spacing w:val="-1"/>
        </w:rPr>
        <w:t>z</w:t>
      </w:r>
      <w:r w:rsidRPr="00282A56">
        <w:rPr>
          <w:rFonts w:ascii="Tahoma" w:hAnsi="Tahoma" w:cs="Tahoma"/>
          <w:spacing w:val="5"/>
        </w:rPr>
        <w:t>o</w:t>
      </w:r>
      <w:r w:rsidRPr="00282A56">
        <w:rPr>
          <w:rFonts w:ascii="Tahoma" w:hAnsi="Tahoma" w:cs="Tahoma"/>
          <w:spacing w:val="2"/>
        </w:rPr>
        <w:t>r</w:t>
      </w:r>
      <w:r w:rsidRPr="00282A56">
        <w:rPr>
          <w:rFonts w:ascii="Tahoma" w:hAnsi="Tahoma" w:cs="Tahoma"/>
          <w:spacing w:val="-5"/>
        </w:rPr>
        <w:t>n</w:t>
      </w:r>
      <w:r w:rsidRPr="00282A56">
        <w:rPr>
          <w:rFonts w:ascii="Tahoma" w:hAnsi="Tahoma" w:cs="Tahoma"/>
          <w:spacing w:val="5"/>
        </w:rPr>
        <w:t>o</w:t>
      </w:r>
      <w:r w:rsidRPr="00282A56">
        <w:rPr>
          <w:rFonts w:ascii="Tahoma" w:hAnsi="Tahoma" w:cs="Tahoma"/>
          <w:spacing w:val="-2"/>
        </w:rPr>
        <w:t>s</w:t>
      </w:r>
      <w:r w:rsidRPr="00282A56">
        <w:rPr>
          <w:rFonts w:ascii="Tahoma" w:hAnsi="Tahoma" w:cs="Tahoma"/>
          <w:spacing w:val="12"/>
        </w:rPr>
        <w:t>t</w:t>
      </w:r>
      <w:r w:rsidRPr="00282A56">
        <w:rPr>
          <w:rFonts w:ascii="Tahoma" w:hAnsi="Tahoma" w:cs="Tahoma"/>
          <w:spacing w:val="3"/>
        </w:rPr>
        <w:t xml:space="preserve"> </w:t>
      </w:r>
      <w:r w:rsidRPr="00282A56">
        <w:rPr>
          <w:rFonts w:ascii="Tahoma" w:hAnsi="Tahoma" w:cs="Tahoma"/>
          <w:spacing w:val="12"/>
        </w:rPr>
        <w:t xml:space="preserve">a </w:t>
      </w:r>
      <w:r w:rsidRPr="00282A56">
        <w:rPr>
          <w:rFonts w:ascii="Tahoma" w:hAnsi="Tahoma" w:cs="Tahoma"/>
          <w:spacing w:val="-2"/>
        </w:rPr>
        <w:t>s</w:t>
      </w:r>
      <w:r w:rsidRPr="00282A56">
        <w:rPr>
          <w:rFonts w:ascii="Tahoma" w:hAnsi="Tahoma" w:cs="Tahoma"/>
          <w:spacing w:val="2"/>
        </w:rPr>
        <w:t>r</w:t>
      </w:r>
      <w:r w:rsidRPr="00282A56">
        <w:rPr>
          <w:rFonts w:ascii="Tahoma" w:hAnsi="Tahoma" w:cs="Tahoma"/>
          <w:spacing w:val="5"/>
        </w:rPr>
        <w:t>o</w:t>
      </w:r>
      <w:r w:rsidRPr="00282A56">
        <w:rPr>
          <w:rFonts w:ascii="Tahoma" w:hAnsi="Tahoma" w:cs="Tahoma"/>
          <w:spacing w:val="-1"/>
        </w:rPr>
        <w:t>z</w:t>
      </w:r>
      <w:r w:rsidRPr="00282A56">
        <w:rPr>
          <w:rFonts w:ascii="Tahoma" w:hAnsi="Tahoma" w:cs="Tahoma"/>
          <w:spacing w:val="12"/>
        </w:rPr>
        <w:t>u</w:t>
      </w:r>
      <w:r w:rsidRPr="00282A56">
        <w:rPr>
          <w:rFonts w:ascii="Tahoma" w:hAnsi="Tahoma" w:cs="Tahoma"/>
          <w:spacing w:val="-4"/>
        </w:rPr>
        <w:t>m</w:t>
      </w:r>
      <w:r w:rsidRPr="00282A56">
        <w:rPr>
          <w:rFonts w:ascii="Tahoma" w:hAnsi="Tahoma" w:cs="Tahoma"/>
          <w:spacing w:val="-9"/>
        </w:rPr>
        <w:t>i</w:t>
      </w:r>
      <w:r w:rsidRPr="00282A56">
        <w:rPr>
          <w:rFonts w:ascii="Tahoma" w:hAnsi="Tahoma" w:cs="Tahoma"/>
          <w:spacing w:val="5"/>
        </w:rPr>
        <w:t>t</w:t>
      </w:r>
      <w:r w:rsidRPr="00282A56">
        <w:rPr>
          <w:rFonts w:ascii="Tahoma" w:hAnsi="Tahoma" w:cs="Tahoma"/>
          <w:spacing w:val="4"/>
        </w:rPr>
        <w:t>e</w:t>
      </w:r>
      <w:r w:rsidRPr="00282A56">
        <w:rPr>
          <w:rFonts w:ascii="Tahoma" w:hAnsi="Tahoma" w:cs="Tahoma"/>
          <w:spacing w:val="-4"/>
        </w:rPr>
        <w:t>l</w:t>
      </w:r>
      <w:r w:rsidRPr="00282A56">
        <w:rPr>
          <w:rFonts w:ascii="Tahoma" w:hAnsi="Tahoma" w:cs="Tahoma"/>
          <w:spacing w:val="-5"/>
        </w:rPr>
        <w:t>n</w:t>
      </w:r>
      <w:r w:rsidRPr="00282A56">
        <w:rPr>
          <w:rFonts w:ascii="Tahoma" w:hAnsi="Tahoma" w:cs="Tahoma"/>
          <w:spacing w:val="5"/>
        </w:rPr>
        <w:t>o</w:t>
      </w:r>
      <w:r w:rsidRPr="00282A56">
        <w:rPr>
          <w:rFonts w:ascii="Tahoma" w:hAnsi="Tahoma" w:cs="Tahoma"/>
          <w:spacing w:val="-2"/>
        </w:rPr>
        <w:t>s</w:t>
      </w:r>
      <w:r w:rsidRPr="00282A56">
        <w:rPr>
          <w:rFonts w:ascii="Tahoma" w:hAnsi="Tahoma" w:cs="Tahoma"/>
          <w:spacing w:val="12"/>
        </w:rPr>
        <w:t>t, jsou používány</w:t>
      </w:r>
      <w:r w:rsidRPr="00282A56">
        <w:rPr>
          <w:rFonts w:ascii="Tahoma" w:hAnsi="Tahoma" w:cs="Tahoma"/>
          <w:spacing w:val="-7"/>
        </w:rPr>
        <w:t xml:space="preserve"> </w:t>
      </w:r>
      <w:r w:rsidRPr="00282A56">
        <w:rPr>
          <w:rFonts w:ascii="Tahoma" w:hAnsi="Tahoma" w:cs="Tahoma"/>
          <w:spacing w:val="-5"/>
        </w:rPr>
        <w:t xml:space="preserve">ukázky </w:t>
      </w:r>
      <w:r w:rsidRPr="00282A56">
        <w:rPr>
          <w:rFonts w:ascii="Tahoma" w:hAnsi="Tahoma" w:cs="Tahoma"/>
          <w:spacing w:val="12"/>
        </w:rPr>
        <w:t xml:space="preserve">s využitím PC a dataprojektoru. K získávání nových informací jsou používány elektronické zdroje, </w:t>
      </w:r>
      <w:r w:rsidRPr="00282A56">
        <w:rPr>
          <w:rFonts w:ascii="Tahoma" w:hAnsi="Tahoma" w:cs="Tahoma"/>
          <w:spacing w:val="12"/>
        </w:rPr>
        <w:lastRenderedPageBreak/>
        <w:t>odborné publikace, vzorky přírodnin a vycházky do přírody.</w:t>
      </w:r>
    </w:p>
    <w:p w:rsidR="00F424C7" w:rsidRPr="00282A56" w:rsidRDefault="00F85CE1">
      <w:pPr>
        <w:pStyle w:val="Nadpis"/>
        <w:rPr>
          <w:rFonts w:ascii="Tahoma" w:hAnsi="Tahoma" w:cs="Tahoma"/>
        </w:rPr>
      </w:pPr>
      <w:r w:rsidRPr="00282A56">
        <w:rPr>
          <w:rFonts w:ascii="Tahoma" w:hAnsi="Tahoma" w:cs="Tahoma"/>
        </w:rPr>
        <w:t>Hodnocení žáků</w:t>
      </w:r>
    </w:p>
    <w:p w:rsidR="00F424C7" w:rsidRPr="00282A56" w:rsidRDefault="00F85CE1">
      <w:pPr>
        <w:rPr>
          <w:rFonts w:ascii="Tahoma" w:hAnsi="Tahoma" w:cs="Tahoma"/>
        </w:rPr>
      </w:pPr>
      <w:r w:rsidRPr="00282A56">
        <w:rPr>
          <w:rFonts w:ascii="Tahoma" w:hAnsi="Tahoma" w:cs="Tahoma"/>
        </w:rPr>
        <w:t>H</w:t>
      </w:r>
      <w:r w:rsidRPr="00282A56">
        <w:rPr>
          <w:rFonts w:ascii="Tahoma" w:hAnsi="Tahoma" w:cs="Tahoma"/>
          <w:spacing w:val="5"/>
        </w:rPr>
        <w:t>o</w:t>
      </w:r>
      <w:r w:rsidRPr="00282A56">
        <w:rPr>
          <w:rFonts w:ascii="Tahoma" w:hAnsi="Tahoma" w:cs="Tahoma"/>
        </w:rPr>
        <w:t>d</w:t>
      </w:r>
      <w:r w:rsidRPr="00282A56">
        <w:rPr>
          <w:rFonts w:ascii="Tahoma" w:hAnsi="Tahoma" w:cs="Tahoma"/>
          <w:spacing w:val="-5"/>
        </w:rPr>
        <w:t>n</w:t>
      </w:r>
      <w:r w:rsidRPr="00282A56">
        <w:rPr>
          <w:rFonts w:ascii="Tahoma" w:hAnsi="Tahoma" w:cs="Tahoma"/>
          <w:spacing w:val="5"/>
        </w:rPr>
        <w:t>o</w:t>
      </w:r>
      <w:r w:rsidRPr="00282A56">
        <w:rPr>
          <w:rFonts w:ascii="Tahoma" w:hAnsi="Tahoma" w:cs="Tahoma"/>
          <w:spacing w:val="-1"/>
        </w:rPr>
        <w:t>ce</w:t>
      </w:r>
      <w:r w:rsidRPr="00282A56">
        <w:rPr>
          <w:rFonts w:ascii="Tahoma" w:hAnsi="Tahoma" w:cs="Tahoma"/>
        </w:rPr>
        <w:t>ní</w:t>
      </w:r>
      <w:r w:rsidRPr="00282A56">
        <w:rPr>
          <w:rFonts w:ascii="Tahoma" w:hAnsi="Tahoma" w:cs="Tahoma"/>
          <w:spacing w:val="-2"/>
        </w:rPr>
        <w:t xml:space="preserve"> žáka </w:t>
      </w:r>
      <w:r w:rsidRPr="00282A56">
        <w:rPr>
          <w:rFonts w:ascii="Tahoma" w:hAnsi="Tahoma" w:cs="Tahoma"/>
        </w:rPr>
        <w:t>v</w:t>
      </w:r>
      <w:r w:rsidRPr="00282A56">
        <w:rPr>
          <w:rFonts w:ascii="Tahoma" w:hAnsi="Tahoma" w:cs="Tahoma"/>
          <w:spacing w:val="-5"/>
        </w:rPr>
        <w:t>y</w:t>
      </w:r>
      <w:r w:rsidRPr="00282A56">
        <w:rPr>
          <w:rFonts w:ascii="Tahoma" w:hAnsi="Tahoma" w:cs="Tahoma"/>
          <w:spacing w:val="5"/>
        </w:rPr>
        <w:t>p</w:t>
      </w:r>
      <w:r w:rsidRPr="00282A56">
        <w:rPr>
          <w:rFonts w:ascii="Tahoma" w:hAnsi="Tahoma" w:cs="Tahoma"/>
        </w:rPr>
        <w:t>l</w:t>
      </w:r>
      <w:r w:rsidRPr="00282A56">
        <w:rPr>
          <w:rFonts w:ascii="Tahoma" w:hAnsi="Tahoma" w:cs="Tahoma"/>
          <w:spacing w:val="-5"/>
        </w:rPr>
        <w:t>ý</w:t>
      </w:r>
      <w:r w:rsidRPr="00282A56">
        <w:rPr>
          <w:rFonts w:ascii="Tahoma" w:hAnsi="Tahoma" w:cs="Tahoma"/>
        </w:rPr>
        <w:t>vá</w:t>
      </w:r>
      <w:r w:rsidRPr="00282A56">
        <w:rPr>
          <w:rFonts w:ascii="Tahoma" w:hAnsi="Tahoma" w:cs="Tahoma"/>
          <w:spacing w:val="1"/>
        </w:rPr>
        <w:t xml:space="preserve"> </w:t>
      </w:r>
      <w:r w:rsidRPr="00282A56">
        <w:rPr>
          <w:rFonts w:ascii="Tahoma" w:hAnsi="Tahoma" w:cs="Tahoma"/>
        </w:rPr>
        <w:t>z</w:t>
      </w:r>
      <w:r w:rsidRPr="00282A56">
        <w:rPr>
          <w:rFonts w:ascii="Tahoma" w:hAnsi="Tahoma" w:cs="Tahoma"/>
          <w:spacing w:val="1"/>
        </w:rPr>
        <w:t xml:space="preserve"> </w:t>
      </w:r>
      <w:r w:rsidRPr="00282A56">
        <w:rPr>
          <w:rFonts w:ascii="Tahoma" w:hAnsi="Tahoma" w:cs="Tahoma"/>
          <w:spacing w:val="5"/>
        </w:rPr>
        <w:t>d</w:t>
      </w:r>
      <w:r w:rsidRPr="00282A56">
        <w:rPr>
          <w:rFonts w:ascii="Tahoma" w:hAnsi="Tahoma" w:cs="Tahoma"/>
          <w:spacing w:val="-4"/>
        </w:rPr>
        <w:t>íl</w:t>
      </w:r>
      <w:r w:rsidRPr="00282A56">
        <w:rPr>
          <w:rFonts w:ascii="Tahoma" w:hAnsi="Tahoma" w:cs="Tahoma"/>
          <w:spacing w:val="4"/>
        </w:rPr>
        <w:t>č</w:t>
      </w:r>
      <w:r w:rsidRPr="00282A56">
        <w:rPr>
          <w:rFonts w:ascii="Tahoma" w:hAnsi="Tahoma" w:cs="Tahoma"/>
        </w:rPr>
        <w:t>í</w:t>
      </w:r>
      <w:r w:rsidRPr="00282A56">
        <w:rPr>
          <w:rFonts w:ascii="Tahoma" w:hAnsi="Tahoma" w:cs="Tahoma"/>
          <w:spacing w:val="-7"/>
        </w:rPr>
        <w:t xml:space="preserve"> </w:t>
      </w:r>
      <w:r w:rsidRPr="00282A56">
        <w:rPr>
          <w:rFonts w:ascii="Tahoma" w:hAnsi="Tahoma" w:cs="Tahoma"/>
          <w:spacing w:val="5"/>
        </w:rPr>
        <w:t>k</w:t>
      </w:r>
      <w:r w:rsidRPr="00282A56">
        <w:rPr>
          <w:rFonts w:ascii="Tahoma" w:hAnsi="Tahoma" w:cs="Tahoma"/>
          <w:spacing w:val="-4"/>
        </w:rPr>
        <w:t>l</w:t>
      </w:r>
      <w:r w:rsidRPr="00282A56">
        <w:rPr>
          <w:rFonts w:ascii="Tahoma" w:hAnsi="Tahoma" w:cs="Tahoma"/>
          <w:spacing w:val="4"/>
        </w:rPr>
        <w:t>a</w:t>
      </w:r>
      <w:r w:rsidRPr="00282A56">
        <w:rPr>
          <w:rFonts w:ascii="Tahoma" w:hAnsi="Tahoma" w:cs="Tahoma"/>
          <w:spacing w:val="3"/>
        </w:rPr>
        <w:t>s</w:t>
      </w:r>
      <w:r w:rsidRPr="00282A56">
        <w:rPr>
          <w:rFonts w:ascii="Tahoma" w:hAnsi="Tahoma" w:cs="Tahoma"/>
        </w:rPr>
        <w:t>i</w:t>
      </w:r>
      <w:r w:rsidRPr="00282A56">
        <w:rPr>
          <w:rFonts w:ascii="Tahoma" w:hAnsi="Tahoma" w:cs="Tahoma"/>
          <w:spacing w:val="-3"/>
        </w:rPr>
        <w:t>f</w:t>
      </w:r>
      <w:r w:rsidRPr="00282A56">
        <w:rPr>
          <w:rFonts w:ascii="Tahoma" w:hAnsi="Tahoma" w:cs="Tahoma"/>
          <w:spacing w:val="-4"/>
        </w:rPr>
        <w:t>i</w:t>
      </w:r>
      <w:r w:rsidRPr="00282A56">
        <w:rPr>
          <w:rFonts w:ascii="Tahoma" w:hAnsi="Tahoma" w:cs="Tahoma"/>
          <w:spacing w:val="5"/>
        </w:rPr>
        <w:t>k</w:t>
      </w:r>
      <w:r w:rsidRPr="00282A56">
        <w:rPr>
          <w:rFonts w:ascii="Tahoma" w:hAnsi="Tahoma" w:cs="Tahoma"/>
          <w:spacing w:val="-1"/>
        </w:rPr>
        <w:t>ace</w:t>
      </w:r>
      <w:r w:rsidRPr="00282A56">
        <w:rPr>
          <w:rFonts w:ascii="Tahoma" w:hAnsi="Tahoma" w:cs="Tahoma"/>
        </w:rPr>
        <w:t>,</w:t>
      </w:r>
      <w:r w:rsidRPr="00282A56">
        <w:rPr>
          <w:rFonts w:ascii="Tahoma" w:hAnsi="Tahoma" w:cs="Tahoma"/>
          <w:spacing w:val="5"/>
        </w:rPr>
        <w:t xml:space="preserve"> </w:t>
      </w:r>
      <w:r w:rsidRPr="00282A56">
        <w:rPr>
          <w:rFonts w:ascii="Tahoma" w:hAnsi="Tahoma" w:cs="Tahoma"/>
          <w:spacing w:val="2"/>
        </w:rPr>
        <w:t>s</w:t>
      </w:r>
      <w:r w:rsidRPr="00282A56">
        <w:rPr>
          <w:rFonts w:ascii="Tahoma" w:hAnsi="Tahoma" w:cs="Tahoma"/>
          <w:spacing w:val="-9"/>
        </w:rPr>
        <w:t>l</w:t>
      </w:r>
      <w:r w:rsidRPr="00282A56">
        <w:rPr>
          <w:rFonts w:ascii="Tahoma" w:hAnsi="Tahoma" w:cs="Tahoma"/>
          <w:spacing w:val="-1"/>
        </w:rPr>
        <w:t>e</w:t>
      </w:r>
      <w:r w:rsidRPr="00282A56">
        <w:rPr>
          <w:rFonts w:ascii="Tahoma" w:hAnsi="Tahoma" w:cs="Tahoma"/>
        </w:rPr>
        <w:t>d</w:t>
      </w:r>
      <w:r w:rsidRPr="00282A56">
        <w:rPr>
          <w:rFonts w:ascii="Tahoma" w:hAnsi="Tahoma" w:cs="Tahoma"/>
          <w:spacing w:val="5"/>
        </w:rPr>
        <w:t>u</w:t>
      </w:r>
      <w:r w:rsidRPr="00282A56">
        <w:rPr>
          <w:rFonts w:ascii="Tahoma" w:hAnsi="Tahoma" w:cs="Tahoma"/>
          <w:spacing w:val="-4"/>
        </w:rPr>
        <w:t>j</w:t>
      </w:r>
      <w:r w:rsidRPr="00282A56">
        <w:rPr>
          <w:rFonts w:ascii="Tahoma" w:hAnsi="Tahoma" w:cs="Tahoma"/>
        </w:rPr>
        <w:t>e</w:t>
      </w:r>
      <w:r w:rsidRPr="00282A56">
        <w:rPr>
          <w:rFonts w:ascii="Tahoma" w:hAnsi="Tahoma" w:cs="Tahoma"/>
          <w:spacing w:val="6"/>
        </w:rPr>
        <w:t xml:space="preserve"> </w:t>
      </w:r>
      <w:r w:rsidRPr="00282A56">
        <w:rPr>
          <w:rFonts w:ascii="Tahoma" w:hAnsi="Tahoma" w:cs="Tahoma"/>
          <w:spacing w:val="-2"/>
        </w:rPr>
        <w:t>s</w:t>
      </w:r>
      <w:r w:rsidRPr="00282A56">
        <w:rPr>
          <w:rFonts w:ascii="Tahoma" w:hAnsi="Tahoma" w:cs="Tahoma"/>
        </w:rPr>
        <w:t>e</w:t>
      </w:r>
      <w:r w:rsidRPr="00282A56">
        <w:rPr>
          <w:rFonts w:ascii="Tahoma" w:hAnsi="Tahoma" w:cs="Tahoma"/>
          <w:spacing w:val="1"/>
        </w:rPr>
        <w:t xml:space="preserve"> </w:t>
      </w:r>
      <w:r w:rsidRPr="00282A56">
        <w:rPr>
          <w:rFonts w:ascii="Tahoma" w:hAnsi="Tahoma" w:cs="Tahoma"/>
        </w:rPr>
        <w:t>p</w:t>
      </w:r>
      <w:r w:rsidRPr="00282A56">
        <w:rPr>
          <w:rFonts w:ascii="Tahoma" w:hAnsi="Tahoma" w:cs="Tahoma"/>
          <w:spacing w:val="2"/>
        </w:rPr>
        <w:t>r</w:t>
      </w:r>
      <w:r w:rsidRPr="00282A56">
        <w:rPr>
          <w:rFonts w:ascii="Tahoma" w:hAnsi="Tahoma" w:cs="Tahoma"/>
        </w:rPr>
        <w:t>ů</w:t>
      </w:r>
      <w:r w:rsidRPr="00282A56">
        <w:rPr>
          <w:rFonts w:ascii="Tahoma" w:hAnsi="Tahoma" w:cs="Tahoma"/>
          <w:spacing w:val="-5"/>
        </w:rPr>
        <w:t>b</w:t>
      </w:r>
      <w:r w:rsidRPr="00282A56">
        <w:rPr>
          <w:rFonts w:ascii="Tahoma" w:hAnsi="Tahoma" w:cs="Tahoma"/>
          <w:spacing w:val="-1"/>
        </w:rPr>
        <w:t>ě</w:t>
      </w:r>
      <w:r w:rsidRPr="00282A56">
        <w:rPr>
          <w:rFonts w:ascii="Tahoma" w:hAnsi="Tahoma" w:cs="Tahoma"/>
          <w:spacing w:val="4"/>
        </w:rPr>
        <w:t>ž</w:t>
      </w:r>
      <w:r w:rsidRPr="00282A56">
        <w:rPr>
          <w:rFonts w:ascii="Tahoma" w:hAnsi="Tahoma" w:cs="Tahoma"/>
          <w:spacing w:val="-5"/>
        </w:rPr>
        <w:t>n</w:t>
      </w:r>
      <w:r w:rsidRPr="00282A56">
        <w:rPr>
          <w:rFonts w:ascii="Tahoma" w:hAnsi="Tahoma" w:cs="Tahoma"/>
        </w:rPr>
        <w:t>ě</w:t>
      </w:r>
      <w:r w:rsidRPr="00282A56">
        <w:rPr>
          <w:rFonts w:ascii="Tahoma" w:hAnsi="Tahoma" w:cs="Tahoma"/>
          <w:spacing w:val="1"/>
        </w:rPr>
        <w:t xml:space="preserve"> </w:t>
      </w:r>
      <w:r w:rsidRPr="00282A56">
        <w:rPr>
          <w:rFonts w:ascii="Tahoma" w:hAnsi="Tahoma" w:cs="Tahoma"/>
          <w:spacing w:val="5"/>
        </w:rPr>
        <w:t>t</w:t>
      </w:r>
      <w:r w:rsidRPr="00282A56">
        <w:rPr>
          <w:rFonts w:ascii="Tahoma" w:hAnsi="Tahoma" w:cs="Tahoma"/>
          <w:spacing w:val="-1"/>
        </w:rPr>
        <w:t>a</w:t>
      </w:r>
      <w:r w:rsidRPr="00282A56">
        <w:rPr>
          <w:rFonts w:ascii="Tahoma" w:hAnsi="Tahoma" w:cs="Tahoma"/>
        </w:rPr>
        <w:t xml:space="preserve">ké </w:t>
      </w:r>
      <w:r w:rsidRPr="00282A56">
        <w:rPr>
          <w:rFonts w:ascii="Tahoma" w:hAnsi="Tahoma" w:cs="Tahoma"/>
          <w:spacing w:val="-1"/>
        </w:rPr>
        <w:t>a</w:t>
      </w:r>
      <w:r w:rsidRPr="00282A56">
        <w:rPr>
          <w:rFonts w:ascii="Tahoma" w:hAnsi="Tahoma" w:cs="Tahoma"/>
          <w:spacing w:val="-5"/>
        </w:rPr>
        <w:t>k</w:t>
      </w:r>
      <w:r w:rsidRPr="00282A56">
        <w:rPr>
          <w:rFonts w:ascii="Tahoma" w:hAnsi="Tahoma" w:cs="Tahoma"/>
          <w:spacing w:val="5"/>
        </w:rPr>
        <w:t>t</w:t>
      </w:r>
      <w:r w:rsidRPr="00282A56">
        <w:rPr>
          <w:rFonts w:ascii="Tahoma" w:hAnsi="Tahoma" w:cs="Tahoma"/>
          <w:spacing w:val="-4"/>
        </w:rPr>
        <w:t>i</w:t>
      </w:r>
      <w:r w:rsidRPr="00282A56">
        <w:rPr>
          <w:rFonts w:ascii="Tahoma" w:hAnsi="Tahoma" w:cs="Tahoma"/>
        </w:rPr>
        <w:t>v</w:t>
      </w:r>
      <w:r w:rsidRPr="00282A56">
        <w:rPr>
          <w:rFonts w:ascii="Tahoma" w:hAnsi="Tahoma" w:cs="Tahoma"/>
          <w:spacing w:val="-9"/>
        </w:rPr>
        <w:t>i</w:t>
      </w:r>
      <w:r w:rsidRPr="00282A56">
        <w:rPr>
          <w:rFonts w:ascii="Tahoma" w:hAnsi="Tahoma" w:cs="Tahoma"/>
          <w:spacing w:val="5"/>
        </w:rPr>
        <w:t>t</w:t>
      </w:r>
      <w:r w:rsidRPr="00282A56">
        <w:rPr>
          <w:rFonts w:ascii="Tahoma" w:hAnsi="Tahoma" w:cs="Tahoma"/>
        </w:rPr>
        <w:t>a</w:t>
      </w:r>
      <w:r w:rsidRPr="00282A56">
        <w:rPr>
          <w:rFonts w:ascii="Tahoma" w:hAnsi="Tahoma" w:cs="Tahoma"/>
          <w:spacing w:val="1"/>
        </w:rPr>
        <w:t xml:space="preserve"> </w:t>
      </w:r>
      <w:r w:rsidRPr="00282A56">
        <w:rPr>
          <w:rFonts w:ascii="Tahoma" w:hAnsi="Tahoma" w:cs="Tahoma"/>
          <w:spacing w:val="-1"/>
        </w:rPr>
        <w:t>žá</w:t>
      </w:r>
      <w:r w:rsidRPr="00282A56">
        <w:rPr>
          <w:rFonts w:ascii="Tahoma" w:hAnsi="Tahoma" w:cs="Tahoma"/>
        </w:rPr>
        <w:t>ka</w:t>
      </w:r>
      <w:r w:rsidRPr="00282A56">
        <w:rPr>
          <w:rFonts w:ascii="Tahoma" w:hAnsi="Tahoma" w:cs="Tahoma"/>
          <w:spacing w:val="1"/>
        </w:rPr>
        <w:t xml:space="preserve"> </w:t>
      </w:r>
      <w:r w:rsidRPr="00282A56">
        <w:rPr>
          <w:rFonts w:ascii="Tahoma" w:hAnsi="Tahoma" w:cs="Tahoma"/>
        </w:rPr>
        <w:t>p</w:t>
      </w:r>
      <w:r w:rsidRPr="00282A56">
        <w:rPr>
          <w:rFonts w:ascii="Tahoma" w:hAnsi="Tahoma" w:cs="Tahoma"/>
          <w:spacing w:val="6"/>
        </w:rPr>
        <w:t>ř</w:t>
      </w:r>
      <w:r w:rsidRPr="00282A56">
        <w:rPr>
          <w:rFonts w:ascii="Tahoma" w:hAnsi="Tahoma" w:cs="Tahoma"/>
        </w:rPr>
        <w:t>i v</w:t>
      </w:r>
      <w:r w:rsidRPr="00282A56">
        <w:rPr>
          <w:rFonts w:ascii="Tahoma" w:hAnsi="Tahoma" w:cs="Tahoma"/>
          <w:spacing w:val="-5"/>
        </w:rPr>
        <w:t>y</w:t>
      </w:r>
      <w:r w:rsidRPr="00282A56">
        <w:rPr>
          <w:rFonts w:ascii="Tahoma" w:hAnsi="Tahoma" w:cs="Tahoma"/>
        </w:rPr>
        <w:t>u</w:t>
      </w:r>
      <w:r w:rsidRPr="00282A56">
        <w:rPr>
          <w:rFonts w:ascii="Tahoma" w:hAnsi="Tahoma" w:cs="Tahoma"/>
          <w:spacing w:val="-1"/>
        </w:rPr>
        <w:t>č</w:t>
      </w:r>
      <w:r w:rsidRPr="00282A56">
        <w:rPr>
          <w:rFonts w:ascii="Tahoma" w:hAnsi="Tahoma" w:cs="Tahoma"/>
          <w:spacing w:val="5"/>
        </w:rPr>
        <w:t>o</w:t>
      </w:r>
      <w:r w:rsidRPr="00282A56">
        <w:rPr>
          <w:rFonts w:ascii="Tahoma" w:hAnsi="Tahoma" w:cs="Tahoma"/>
          <w:spacing w:val="-5"/>
        </w:rPr>
        <w:t>v</w:t>
      </w:r>
      <w:r w:rsidRPr="00282A56">
        <w:rPr>
          <w:rFonts w:ascii="Tahoma" w:hAnsi="Tahoma" w:cs="Tahoma"/>
          <w:spacing w:val="4"/>
        </w:rPr>
        <w:t>á</w:t>
      </w:r>
      <w:r w:rsidRPr="00282A56">
        <w:rPr>
          <w:rFonts w:ascii="Tahoma" w:hAnsi="Tahoma" w:cs="Tahoma"/>
        </w:rPr>
        <w:t>n</w:t>
      </w:r>
      <w:r w:rsidRPr="00282A56">
        <w:rPr>
          <w:rFonts w:ascii="Tahoma" w:hAnsi="Tahoma" w:cs="Tahoma"/>
          <w:spacing w:val="-4"/>
        </w:rPr>
        <w:t>í a přístup žáka k vyučovacímu procesu</w:t>
      </w:r>
      <w:r w:rsidRPr="00282A56">
        <w:rPr>
          <w:rFonts w:ascii="Tahoma" w:hAnsi="Tahoma" w:cs="Tahoma"/>
        </w:rPr>
        <w:t>.</w:t>
      </w:r>
      <w:r w:rsidRPr="00282A56">
        <w:rPr>
          <w:rFonts w:ascii="Tahoma" w:hAnsi="Tahoma" w:cs="Tahoma"/>
          <w:spacing w:val="5"/>
        </w:rPr>
        <w:t xml:space="preserve"> Ž</w:t>
      </w:r>
      <w:r w:rsidRPr="00282A56">
        <w:rPr>
          <w:rFonts w:ascii="Tahoma" w:hAnsi="Tahoma" w:cs="Tahoma"/>
        </w:rPr>
        <w:t xml:space="preserve">ák je hodnocen </w:t>
      </w:r>
      <w:r w:rsidRPr="00282A56">
        <w:rPr>
          <w:rFonts w:ascii="Tahoma" w:hAnsi="Tahoma" w:cs="Tahoma"/>
          <w:spacing w:val="-4"/>
        </w:rPr>
        <w:t>za</w:t>
      </w:r>
      <w:r w:rsidRPr="00282A56">
        <w:rPr>
          <w:rFonts w:ascii="Tahoma" w:hAnsi="Tahoma" w:cs="Tahoma"/>
        </w:rPr>
        <w:t xml:space="preserve"> samostatnou i skupinovou práci, při ústním a písemném zkoušení a za aktivitu při výuce. </w:t>
      </w:r>
      <w:r w:rsidRPr="00282A56">
        <w:rPr>
          <w:rFonts w:ascii="Tahoma" w:hAnsi="Tahoma" w:cs="Tahoma"/>
          <w:spacing w:val="-3"/>
        </w:rPr>
        <w:t>Ž</w:t>
      </w:r>
      <w:r w:rsidRPr="00282A56">
        <w:rPr>
          <w:rFonts w:ascii="Tahoma" w:hAnsi="Tahoma" w:cs="Tahoma"/>
          <w:spacing w:val="-1"/>
        </w:rPr>
        <w:t>á</w:t>
      </w:r>
      <w:r w:rsidRPr="00282A56">
        <w:rPr>
          <w:rFonts w:ascii="Tahoma" w:hAnsi="Tahoma" w:cs="Tahoma"/>
          <w:spacing w:val="4"/>
        </w:rPr>
        <w:t>c</w:t>
      </w:r>
      <w:r w:rsidRPr="00282A56">
        <w:rPr>
          <w:rFonts w:ascii="Tahoma" w:hAnsi="Tahoma" w:cs="Tahoma"/>
        </w:rPr>
        <w:t>i</w:t>
      </w:r>
      <w:r w:rsidRPr="00282A56">
        <w:rPr>
          <w:rFonts w:ascii="Tahoma" w:hAnsi="Tahoma" w:cs="Tahoma"/>
          <w:spacing w:val="-2"/>
        </w:rPr>
        <w:t xml:space="preserve"> </w:t>
      </w:r>
      <w:r w:rsidRPr="00282A56">
        <w:rPr>
          <w:rFonts w:ascii="Tahoma" w:hAnsi="Tahoma" w:cs="Tahoma"/>
          <w:spacing w:val="-4"/>
        </w:rPr>
        <w:t>j</w:t>
      </w:r>
      <w:r w:rsidRPr="00282A56">
        <w:rPr>
          <w:rFonts w:ascii="Tahoma" w:hAnsi="Tahoma" w:cs="Tahoma"/>
          <w:spacing w:val="-2"/>
        </w:rPr>
        <w:t>s</w:t>
      </w:r>
      <w:r w:rsidRPr="00282A56">
        <w:rPr>
          <w:rFonts w:ascii="Tahoma" w:hAnsi="Tahoma" w:cs="Tahoma"/>
          <w:spacing w:val="5"/>
        </w:rPr>
        <w:t>o</w:t>
      </w:r>
      <w:r w:rsidRPr="00282A56">
        <w:rPr>
          <w:rFonts w:ascii="Tahoma" w:hAnsi="Tahoma" w:cs="Tahoma"/>
        </w:rPr>
        <w:t>u</w:t>
      </w:r>
      <w:r w:rsidRPr="00282A56">
        <w:rPr>
          <w:rFonts w:ascii="Tahoma" w:hAnsi="Tahoma" w:cs="Tahoma"/>
          <w:spacing w:val="2"/>
        </w:rPr>
        <w:t xml:space="preserve"> </w:t>
      </w:r>
      <w:r w:rsidRPr="00282A56">
        <w:rPr>
          <w:rFonts w:ascii="Tahoma" w:hAnsi="Tahoma" w:cs="Tahoma"/>
          <w:spacing w:val="-5"/>
        </w:rPr>
        <w:t>h</w:t>
      </w:r>
      <w:r w:rsidRPr="00282A56">
        <w:rPr>
          <w:rFonts w:ascii="Tahoma" w:hAnsi="Tahoma" w:cs="Tahoma"/>
          <w:spacing w:val="5"/>
        </w:rPr>
        <w:t>o</w:t>
      </w:r>
      <w:r w:rsidRPr="00282A56">
        <w:rPr>
          <w:rFonts w:ascii="Tahoma" w:hAnsi="Tahoma" w:cs="Tahoma"/>
        </w:rPr>
        <w:t>d</w:t>
      </w:r>
      <w:r w:rsidRPr="00282A56">
        <w:rPr>
          <w:rFonts w:ascii="Tahoma" w:hAnsi="Tahoma" w:cs="Tahoma"/>
          <w:spacing w:val="-5"/>
        </w:rPr>
        <w:t>n</w:t>
      </w:r>
      <w:r w:rsidRPr="00282A56">
        <w:rPr>
          <w:rFonts w:ascii="Tahoma" w:hAnsi="Tahoma" w:cs="Tahoma"/>
          <w:spacing w:val="5"/>
        </w:rPr>
        <w:t>o</w:t>
      </w:r>
      <w:r w:rsidRPr="00282A56">
        <w:rPr>
          <w:rFonts w:ascii="Tahoma" w:hAnsi="Tahoma" w:cs="Tahoma"/>
          <w:spacing w:val="-1"/>
        </w:rPr>
        <w:t>ce</w:t>
      </w:r>
      <w:r w:rsidRPr="00282A56">
        <w:rPr>
          <w:rFonts w:ascii="Tahoma" w:hAnsi="Tahoma" w:cs="Tahoma"/>
        </w:rPr>
        <w:t>ni</w:t>
      </w:r>
      <w:r w:rsidRPr="00282A56">
        <w:rPr>
          <w:rFonts w:ascii="Tahoma" w:hAnsi="Tahoma" w:cs="Tahoma"/>
          <w:spacing w:val="-2"/>
        </w:rPr>
        <w:t xml:space="preserve"> </w:t>
      </w:r>
      <w:r w:rsidRPr="00282A56">
        <w:rPr>
          <w:rFonts w:ascii="Tahoma" w:hAnsi="Tahoma" w:cs="Tahoma"/>
        </w:rPr>
        <w:t>k</w:t>
      </w:r>
      <w:r w:rsidRPr="00282A56">
        <w:rPr>
          <w:rFonts w:ascii="Tahoma" w:hAnsi="Tahoma" w:cs="Tahoma"/>
          <w:spacing w:val="10"/>
        </w:rPr>
        <w:t>o</w:t>
      </w:r>
      <w:r w:rsidRPr="00282A56">
        <w:rPr>
          <w:rFonts w:ascii="Tahoma" w:hAnsi="Tahoma" w:cs="Tahoma"/>
          <w:spacing w:val="-4"/>
        </w:rPr>
        <w:t>m</w:t>
      </w:r>
      <w:r w:rsidRPr="00282A56">
        <w:rPr>
          <w:rFonts w:ascii="Tahoma" w:hAnsi="Tahoma" w:cs="Tahoma"/>
        </w:rPr>
        <w:t>b</w:t>
      </w:r>
      <w:r w:rsidRPr="00282A56">
        <w:rPr>
          <w:rFonts w:ascii="Tahoma" w:hAnsi="Tahoma" w:cs="Tahoma"/>
          <w:spacing w:val="-4"/>
        </w:rPr>
        <w:t>i</w:t>
      </w:r>
      <w:r w:rsidRPr="00282A56">
        <w:rPr>
          <w:rFonts w:ascii="Tahoma" w:hAnsi="Tahoma" w:cs="Tahoma"/>
        </w:rPr>
        <w:t>n</w:t>
      </w:r>
      <w:r w:rsidRPr="00282A56">
        <w:rPr>
          <w:rFonts w:ascii="Tahoma" w:hAnsi="Tahoma" w:cs="Tahoma"/>
          <w:spacing w:val="-1"/>
        </w:rPr>
        <w:t>a</w:t>
      </w:r>
      <w:r w:rsidRPr="00282A56">
        <w:rPr>
          <w:rFonts w:ascii="Tahoma" w:hAnsi="Tahoma" w:cs="Tahoma"/>
          <w:spacing w:val="4"/>
        </w:rPr>
        <w:t>c</w:t>
      </w:r>
      <w:r w:rsidRPr="00282A56">
        <w:rPr>
          <w:rFonts w:ascii="Tahoma" w:hAnsi="Tahoma" w:cs="Tahoma"/>
        </w:rPr>
        <w:t>í klasifikace a </w:t>
      </w:r>
      <w:r w:rsidRPr="00282A56">
        <w:rPr>
          <w:rFonts w:ascii="Tahoma" w:hAnsi="Tahoma" w:cs="Tahoma"/>
          <w:spacing w:val="3"/>
        </w:rPr>
        <w:t>s</w:t>
      </w:r>
      <w:r w:rsidRPr="00282A56">
        <w:rPr>
          <w:rFonts w:ascii="Tahoma" w:hAnsi="Tahoma" w:cs="Tahoma"/>
          <w:spacing w:val="-9"/>
        </w:rPr>
        <w:t>l</w:t>
      </w:r>
      <w:r w:rsidRPr="00282A56">
        <w:rPr>
          <w:rFonts w:ascii="Tahoma" w:hAnsi="Tahoma" w:cs="Tahoma"/>
          <w:spacing w:val="10"/>
        </w:rPr>
        <w:t>o</w:t>
      </w:r>
      <w:r w:rsidRPr="00282A56">
        <w:rPr>
          <w:rFonts w:ascii="Tahoma" w:hAnsi="Tahoma" w:cs="Tahoma"/>
        </w:rPr>
        <w:t>vn</w:t>
      </w:r>
      <w:r w:rsidRPr="00282A56">
        <w:rPr>
          <w:rFonts w:ascii="Tahoma" w:hAnsi="Tahoma" w:cs="Tahoma"/>
          <w:spacing w:val="-4"/>
        </w:rPr>
        <w:t>í</w:t>
      </w:r>
      <w:r w:rsidRPr="00282A56">
        <w:rPr>
          <w:rFonts w:ascii="Tahoma" w:hAnsi="Tahoma" w:cs="Tahoma"/>
          <w:spacing w:val="-5"/>
        </w:rPr>
        <w:t>h</w:t>
      </w:r>
      <w:r w:rsidRPr="00282A56">
        <w:rPr>
          <w:rFonts w:ascii="Tahoma" w:hAnsi="Tahoma" w:cs="Tahoma"/>
        </w:rPr>
        <w:t>o</w:t>
      </w:r>
      <w:r w:rsidRPr="00282A56">
        <w:rPr>
          <w:rFonts w:ascii="Tahoma" w:hAnsi="Tahoma" w:cs="Tahoma"/>
          <w:spacing w:val="7"/>
        </w:rPr>
        <w:t xml:space="preserve"> </w:t>
      </w:r>
      <w:r w:rsidRPr="00282A56">
        <w:rPr>
          <w:rFonts w:ascii="Tahoma" w:hAnsi="Tahoma" w:cs="Tahoma"/>
          <w:spacing w:val="-5"/>
        </w:rPr>
        <w:t>h</w:t>
      </w:r>
      <w:r w:rsidRPr="00282A56">
        <w:rPr>
          <w:rFonts w:ascii="Tahoma" w:hAnsi="Tahoma" w:cs="Tahoma"/>
          <w:spacing w:val="5"/>
        </w:rPr>
        <w:t>o</w:t>
      </w:r>
      <w:r w:rsidRPr="00282A56">
        <w:rPr>
          <w:rFonts w:ascii="Tahoma" w:hAnsi="Tahoma" w:cs="Tahoma"/>
        </w:rPr>
        <w:t>d</w:t>
      </w:r>
      <w:r w:rsidRPr="00282A56">
        <w:rPr>
          <w:rFonts w:ascii="Tahoma" w:hAnsi="Tahoma" w:cs="Tahoma"/>
          <w:spacing w:val="-5"/>
        </w:rPr>
        <w:t>n</w:t>
      </w:r>
      <w:r w:rsidRPr="00282A56">
        <w:rPr>
          <w:rFonts w:ascii="Tahoma" w:hAnsi="Tahoma" w:cs="Tahoma"/>
          <w:spacing w:val="5"/>
        </w:rPr>
        <w:t>o</w:t>
      </w:r>
      <w:r w:rsidRPr="00282A56">
        <w:rPr>
          <w:rFonts w:ascii="Tahoma" w:hAnsi="Tahoma" w:cs="Tahoma"/>
          <w:spacing w:val="-1"/>
        </w:rPr>
        <w:t>ce</w:t>
      </w:r>
      <w:r w:rsidRPr="00282A56">
        <w:rPr>
          <w:rFonts w:ascii="Tahoma" w:hAnsi="Tahoma" w:cs="Tahoma"/>
        </w:rPr>
        <w:t>n</w:t>
      </w:r>
      <w:r w:rsidRPr="00282A56">
        <w:rPr>
          <w:rFonts w:ascii="Tahoma" w:hAnsi="Tahoma" w:cs="Tahoma"/>
          <w:spacing w:val="-4"/>
        </w:rPr>
        <w:t>í</w:t>
      </w:r>
      <w:r w:rsidRPr="00282A56">
        <w:rPr>
          <w:rFonts w:ascii="Tahoma" w:hAnsi="Tahoma" w:cs="Tahoma"/>
        </w:rPr>
        <w:t xml:space="preserve">.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w:t>
      </w:r>
      <w:r w:rsidRPr="00282A56">
        <w:rPr>
          <w:rFonts w:ascii="Tahoma" w:hAnsi="Tahoma" w:cs="Tahoma"/>
          <w:spacing w:val="12"/>
        </w:rPr>
        <w:t>Kritéria hodnocení žáka vychází z Řádu hodnocení výsledků vzdělávání žáků SOŠ Bruntál.</w:t>
      </w:r>
    </w:p>
    <w:p w:rsidR="00F424C7" w:rsidRPr="00282A56" w:rsidRDefault="00F85CE1">
      <w:pPr>
        <w:rPr>
          <w:rFonts w:ascii="Tahoma" w:hAnsi="Tahoma" w:cs="Tahoma"/>
        </w:rPr>
      </w:pPr>
      <w:r w:rsidRPr="00282A56">
        <w:rPr>
          <w:rFonts w:ascii="Tahoma" w:hAnsi="Tahoma" w:cs="Tahoma"/>
        </w:rPr>
        <w:t>Přínos předmětu pro rozvoj klíčových kompetencí a průřezových témat</w:t>
      </w:r>
    </w:p>
    <w:p w:rsidR="00F424C7" w:rsidRPr="00282A56" w:rsidRDefault="00F85CE1">
      <w:pPr>
        <w:pStyle w:val="Nadpis"/>
        <w:rPr>
          <w:rFonts w:ascii="Tahoma" w:hAnsi="Tahoma" w:cs="Tahoma"/>
        </w:rPr>
      </w:pPr>
      <w:r w:rsidRPr="00282A56">
        <w:rPr>
          <w:rFonts w:ascii="Tahoma" w:hAnsi="Tahoma" w:cs="Tahoma"/>
          <w:bCs/>
          <w:spacing w:val="5"/>
        </w:rPr>
        <w:t>K</w:t>
      </w:r>
      <w:r w:rsidRPr="00282A56">
        <w:rPr>
          <w:rFonts w:ascii="Tahoma" w:hAnsi="Tahoma" w:cs="Tahoma"/>
          <w:bCs/>
          <w:spacing w:val="-4"/>
        </w:rPr>
        <w:t>l</w:t>
      </w:r>
      <w:r w:rsidRPr="00282A56">
        <w:rPr>
          <w:rFonts w:ascii="Tahoma" w:hAnsi="Tahoma" w:cs="Tahoma"/>
          <w:bCs/>
        </w:rPr>
        <w:t>í</w:t>
      </w:r>
      <w:r w:rsidRPr="00282A56">
        <w:rPr>
          <w:rFonts w:ascii="Tahoma" w:hAnsi="Tahoma" w:cs="Tahoma"/>
          <w:bCs/>
          <w:spacing w:val="-1"/>
        </w:rPr>
        <w:t>č</w:t>
      </w:r>
      <w:r w:rsidRPr="00282A56">
        <w:rPr>
          <w:rFonts w:ascii="Tahoma" w:hAnsi="Tahoma" w:cs="Tahoma"/>
          <w:bCs/>
        </w:rPr>
        <w:t>ové</w:t>
      </w:r>
      <w:r w:rsidRPr="00282A56">
        <w:rPr>
          <w:rFonts w:ascii="Tahoma" w:hAnsi="Tahoma" w:cs="Tahoma"/>
          <w:bCs/>
          <w:spacing w:val="1"/>
        </w:rPr>
        <w:t xml:space="preserve"> </w:t>
      </w:r>
      <w:r w:rsidRPr="00282A56">
        <w:rPr>
          <w:rFonts w:ascii="Tahoma" w:hAnsi="Tahoma" w:cs="Tahoma"/>
          <w:bCs/>
          <w:spacing w:val="-4"/>
        </w:rPr>
        <w:t>k</w:t>
      </w:r>
      <w:r w:rsidRPr="00282A56">
        <w:rPr>
          <w:rFonts w:ascii="Tahoma" w:hAnsi="Tahoma" w:cs="Tahoma"/>
          <w:bCs/>
        </w:rPr>
        <w:t>o</w:t>
      </w:r>
      <w:r w:rsidRPr="00282A56">
        <w:rPr>
          <w:rFonts w:ascii="Tahoma" w:hAnsi="Tahoma" w:cs="Tahoma"/>
          <w:bCs/>
          <w:spacing w:val="-3"/>
        </w:rPr>
        <w:t>m</w:t>
      </w:r>
      <w:r w:rsidRPr="00282A56">
        <w:rPr>
          <w:rFonts w:ascii="Tahoma" w:hAnsi="Tahoma" w:cs="Tahoma"/>
          <w:bCs/>
          <w:spacing w:val="1"/>
        </w:rPr>
        <w:t>p</w:t>
      </w:r>
      <w:r w:rsidRPr="00282A56">
        <w:rPr>
          <w:rFonts w:ascii="Tahoma" w:hAnsi="Tahoma" w:cs="Tahoma"/>
          <w:bCs/>
          <w:spacing w:val="-1"/>
        </w:rPr>
        <w:t>e</w:t>
      </w:r>
      <w:r w:rsidRPr="00282A56">
        <w:rPr>
          <w:rFonts w:ascii="Tahoma" w:hAnsi="Tahoma" w:cs="Tahoma"/>
          <w:bCs/>
          <w:spacing w:val="2"/>
        </w:rPr>
        <w:t>t</w:t>
      </w:r>
      <w:r w:rsidRPr="00282A56">
        <w:rPr>
          <w:rFonts w:ascii="Tahoma" w:hAnsi="Tahoma" w:cs="Tahoma"/>
          <w:bCs/>
          <w:spacing w:val="-1"/>
        </w:rPr>
        <w:t>e</w:t>
      </w:r>
      <w:r w:rsidRPr="00282A56">
        <w:rPr>
          <w:rFonts w:ascii="Tahoma" w:hAnsi="Tahoma" w:cs="Tahoma"/>
          <w:bCs/>
          <w:spacing w:val="1"/>
        </w:rPr>
        <w:t>n</w:t>
      </w:r>
      <w:r w:rsidRPr="00282A56">
        <w:rPr>
          <w:rFonts w:ascii="Tahoma" w:hAnsi="Tahoma" w:cs="Tahoma"/>
          <w:bCs/>
          <w:spacing w:val="-1"/>
        </w:rPr>
        <w:t>ce</w:t>
      </w:r>
      <w:r w:rsidRPr="00282A56">
        <w:rPr>
          <w:rFonts w:ascii="Tahoma" w:hAnsi="Tahoma" w:cs="Tahoma"/>
          <w:bCs/>
        </w:rPr>
        <w:t>:</w:t>
      </w:r>
    </w:p>
    <w:p w:rsidR="00F424C7" w:rsidRPr="00282A56" w:rsidRDefault="00F85CE1">
      <w:pPr>
        <w:rPr>
          <w:rFonts w:ascii="Tahoma" w:hAnsi="Tahoma" w:cs="Tahoma"/>
        </w:rPr>
      </w:pPr>
      <w:r w:rsidRPr="00282A56">
        <w:rPr>
          <w:rFonts w:ascii="Tahoma" w:hAnsi="Tahoma" w:cs="Tahoma"/>
          <w:i/>
          <w:iCs/>
          <w:spacing w:val="-2"/>
        </w:rPr>
        <w:t>K</w:t>
      </w:r>
      <w:r w:rsidRPr="00282A56">
        <w:rPr>
          <w:rFonts w:ascii="Tahoma" w:hAnsi="Tahoma" w:cs="Tahoma"/>
          <w:i/>
          <w:iCs/>
        </w:rPr>
        <w:t>omuni</w:t>
      </w:r>
      <w:r w:rsidRPr="00282A56">
        <w:rPr>
          <w:rFonts w:ascii="Tahoma" w:hAnsi="Tahoma" w:cs="Tahoma"/>
          <w:i/>
          <w:iCs/>
          <w:spacing w:val="-1"/>
        </w:rPr>
        <w:t>k</w:t>
      </w:r>
      <w:r w:rsidRPr="00282A56">
        <w:rPr>
          <w:rFonts w:ascii="Tahoma" w:hAnsi="Tahoma" w:cs="Tahoma"/>
          <w:i/>
          <w:iCs/>
        </w:rPr>
        <w:t>ati</w:t>
      </w:r>
      <w:r w:rsidRPr="00282A56">
        <w:rPr>
          <w:rFonts w:ascii="Tahoma" w:hAnsi="Tahoma" w:cs="Tahoma"/>
          <w:i/>
          <w:iCs/>
          <w:spacing w:val="-1"/>
        </w:rPr>
        <w:t>v</w:t>
      </w:r>
      <w:r w:rsidRPr="00282A56">
        <w:rPr>
          <w:rFonts w:ascii="Tahoma" w:hAnsi="Tahoma" w:cs="Tahoma"/>
          <w:i/>
          <w:iCs/>
        </w:rPr>
        <w:t>ní</w:t>
      </w:r>
      <w:r w:rsidRPr="00282A56">
        <w:rPr>
          <w:rFonts w:ascii="Tahoma" w:hAnsi="Tahoma" w:cs="Tahoma"/>
          <w:i/>
          <w:iCs/>
          <w:spacing w:val="3"/>
        </w:rPr>
        <w:t xml:space="preserve"> </w:t>
      </w:r>
      <w:r w:rsidRPr="00282A56">
        <w:rPr>
          <w:rFonts w:ascii="Tahoma" w:hAnsi="Tahoma" w:cs="Tahoma"/>
          <w:i/>
          <w:iCs/>
          <w:spacing w:val="-1"/>
        </w:rPr>
        <w:t>k</w:t>
      </w:r>
      <w:r w:rsidRPr="00282A56">
        <w:rPr>
          <w:rFonts w:ascii="Tahoma" w:hAnsi="Tahoma" w:cs="Tahoma"/>
          <w:i/>
          <w:iCs/>
        </w:rPr>
        <w:t>omp</w:t>
      </w:r>
      <w:r w:rsidRPr="00282A56">
        <w:rPr>
          <w:rFonts w:ascii="Tahoma" w:hAnsi="Tahoma" w:cs="Tahoma"/>
          <w:i/>
          <w:iCs/>
          <w:spacing w:val="-1"/>
        </w:rPr>
        <w:t>e</w:t>
      </w:r>
      <w:r w:rsidRPr="00282A56">
        <w:rPr>
          <w:rFonts w:ascii="Tahoma" w:hAnsi="Tahoma" w:cs="Tahoma"/>
          <w:i/>
          <w:iCs/>
        </w:rPr>
        <w:t>t</w:t>
      </w:r>
      <w:r w:rsidRPr="00282A56">
        <w:rPr>
          <w:rFonts w:ascii="Tahoma" w:hAnsi="Tahoma" w:cs="Tahoma"/>
          <w:i/>
          <w:iCs/>
          <w:spacing w:val="-1"/>
        </w:rPr>
        <w:t>e</w:t>
      </w:r>
      <w:r w:rsidRPr="00282A56">
        <w:rPr>
          <w:rFonts w:ascii="Tahoma" w:hAnsi="Tahoma" w:cs="Tahoma"/>
          <w:i/>
          <w:iCs/>
        </w:rPr>
        <w:t>n</w:t>
      </w:r>
      <w:r w:rsidRPr="00282A56">
        <w:rPr>
          <w:rFonts w:ascii="Tahoma" w:hAnsi="Tahoma" w:cs="Tahoma"/>
          <w:i/>
          <w:iCs/>
          <w:spacing w:val="-1"/>
        </w:rPr>
        <w:t>ce,</w:t>
      </w:r>
      <w:r w:rsidRPr="00282A56">
        <w:rPr>
          <w:rFonts w:ascii="Tahoma" w:hAnsi="Tahoma" w:cs="Tahoma"/>
          <w:iCs/>
          <w:spacing w:val="-1"/>
        </w:rPr>
        <w:t xml:space="preserve"> žáci jsou vedeni k přiměřenému vyjadřování k dané problematice, k tomu aby se vyjadřovali srozumitelně a věcně správně, důraz je kladen na používání odborné terminologie.</w:t>
      </w:r>
    </w:p>
    <w:p w:rsidR="00F424C7" w:rsidRPr="00282A56" w:rsidRDefault="00F85CE1">
      <w:pPr>
        <w:rPr>
          <w:rFonts w:ascii="Tahoma" w:hAnsi="Tahoma" w:cs="Tahoma"/>
        </w:rPr>
      </w:pPr>
      <w:r w:rsidRPr="00282A56">
        <w:rPr>
          <w:rFonts w:ascii="Tahoma" w:hAnsi="Tahoma" w:cs="Tahoma"/>
          <w:i/>
          <w:iCs/>
        </w:rPr>
        <w:t xml:space="preserve">Kompetence k učení, </w:t>
      </w:r>
      <w:r w:rsidRPr="00282A56">
        <w:rPr>
          <w:rFonts w:ascii="Tahoma" w:hAnsi="Tahoma" w:cs="Tahoma"/>
          <w:iCs/>
        </w:rPr>
        <w:t>žáci ve výuce pracují s přiměřeně náročnými texty, vyhledávají a zpracovávají informace, z výkladu si pořizují poznámky, hledají vhodné formy ke zpracování poznatků a jejich utřídění,</w:t>
      </w:r>
      <w:r w:rsidRPr="00282A56">
        <w:rPr>
          <w:rFonts w:ascii="Tahoma" w:hAnsi="Tahoma" w:cs="Tahoma"/>
        </w:rPr>
        <w:t xml:space="preserve"> využívají ke svému učení různé informační zdroje včetně zkušeností svých i zkušenosti jiných lidí. Sledují a hodnotí pokroky při dosahování cílů svého učení, přijímají hodnocení výsledků svého učení od jiných lidí.</w:t>
      </w:r>
    </w:p>
    <w:p w:rsidR="00F424C7" w:rsidRPr="00282A56" w:rsidRDefault="00F85CE1">
      <w:pPr>
        <w:rPr>
          <w:rFonts w:ascii="Tahoma" w:hAnsi="Tahoma" w:cs="Tahoma"/>
        </w:rPr>
      </w:pPr>
      <w:r w:rsidRPr="00282A56">
        <w:rPr>
          <w:rFonts w:ascii="Tahoma" w:hAnsi="Tahoma" w:cs="Tahoma"/>
          <w:i/>
          <w:iCs/>
          <w:spacing w:val="-3"/>
        </w:rPr>
        <w:t>P</w:t>
      </w:r>
      <w:r w:rsidRPr="00282A56">
        <w:rPr>
          <w:rFonts w:ascii="Tahoma" w:hAnsi="Tahoma" w:cs="Tahoma"/>
          <w:i/>
          <w:iCs/>
          <w:spacing w:val="-1"/>
        </w:rPr>
        <w:t>e</w:t>
      </w:r>
      <w:r w:rsidRPr="00282A56">
        <w:rPr>
          <w:rFonts w:ascii="Tahoma" w:hAnsi="Tahoma" w:cs="Tahoma"/>
          <w:i/>
          <w:iCs/>
          <w:spacing w:val="-2"/>
        </w:rPr>
        <w:t>rs</w:t>
      </w:r>
      <w:r w:rsidRPr="00282A56">
        <w:rPr>
          <w:rFonts w:ascii="Tahoma" w:hAnsi="Tahoma" w:cs="Tahoma"/>
          <w:i/>
          <w:iCs/>
        </w:rPr>
        <w:t>onální</w:t>
      </w:r>
      <w:r w:rsidRPr="00282A56">
        <w:rPr>
          <w:rFonts w:ascii="Tahoma" w:hAnsi="Tahoma" w:cs="Tahoma"/>
          <w:i/>
          <w:iCs/>
          <w:spacing w:val="3"/>
        </w:rPr>
        <w:t xml:space="preserve"> </w:t>
      </w:r>
      <w:r w:rsidRPr="00282A56">
        <w:rPr>
          <w:rFonts w:ascii="Tahoma" w:hAnsi="Tahoma" w:cs="Tahoma"/>
          <w:i/>
          <w:iCs/>
          <w:spacing w:val="-1"/>
        </w:rPr>
        <w:t>k</w:t>
      </w:r>
      <w:r w:rsidRPr="00282A56">
        <w:rPr>
          <w:rFonts w:ascii="Tahoma" w:hAnsi="Tahoma" w:cs="Tahoma"/>
          <w:i/>
          <w:iCs/>
        </w:rPr>
        <w:t>omp</w:t>
      </w:r>
      <w:r w:rsidRPr="00282A56">
        <w:rPr>
          <w:rFonts w:ascii="Tahoma" w:hAnsi="Tahoma" w:cs="Tahoma"/>
          <w:i/>
          <w:iCs/>
          <w:spacing w:val="-1"/>
        </w:rPr>
        <w:t>e</w:t>
      </w:r>
      <w:r w:rsidRPr="00282A56">
        <w:rPr>
          <w:rFonts w:ascii="Tahoma" w:hAnsi="Tahoma" w:cs="Tahoma"/>
          <w:i/>
          <w:iCs/>
        </w:rPr>
        <w:t>t</w:t>
      </w:r>
      <w:r w:rsidRPr="00282A56">
        <w:rPr>
          <w:rFonts w:ascii="Tahoma" w:hAnsi="Tahoma" w:cs="Tahoma"/>
          <w:i/>
          <w:iCs/>
          <w:spacing w:val="-1"/>
        </w:rPr>
        <w:t>e</w:t>
      </w:r>
      <w:r w:rsidRPr="00282A56">
        <w:rPr>
          <w:rFonts w:ascii="Tahoma" w:hAnsi="Tahoma" w:cs="Tahoma"/>
          <w:i/>
          <w:iCs/>
        </w:rPr>
        <w:t>n</w:t>
      </w:r>
      <w:r w:rsidRPr="00282A56">
        <w:rPr>
          <w:rFonts w:ascii="Tahoma" w:hAnsi="Tahoma" w:cs="Tahoma"/>
          <w:i/>
          <w:iCs/>
          <w:spacing w:val="4"/>
        </w:rPr>
        <w:t>c</w:t>
      </w:r>
      <w:r w:rsidRPr="00282A56">
        <w:rPr>
          <w:rFonts w:ascii="Tahoma" w:hAnsi="Tahoma" w:cs="Tahoma"/>
          <w:i/>
          <w:iCs/>
          <w:spacing w:val="-1"/>
        </w:rPr>
        <w:t>e</w:t>
      </w:r>
      <w:r w:rsidRPr="00282A56">
        <w:rPr>
          <w:rFonts w:ascii="Tahoma" w:hAnsi="Tahoma" w:cs="Tahoma"/>
          <w:i/>
          <w:iCs/>
        </w:rPr>
        <w:t>,</w:t>
      </w:r>
      <w:r w:rsidRPr="00282A56">
        <w:rPr>
          <w:rFonts w:ascii="Tahoma" w:hAnsi="Tahoma" w:cs="Tahoma"/>
          <w:iCs/>
        </w:rPr>
        <w:t xml:space="preserve"> žáci spolupracují na řešení skupinových úkolů, plní svěřené úkoly, prezentují své výsledky a hodnotí splnění zadání, přiměřeným způsobem sdělují a přijímají kritiku.</w:t>
      </w:r>
    </w:p>
    <w:p w:rsidR="00F424C7" w:rsidRPr="00282A56" w:rsidRDefault="00F85CE1">
      <w:pPr>
        <w:rPr>
          <w:rFonts w:ascii="Tahoma" w:hAnsi="Tahoma" w:cs="Tahoma"/>
        </w:rPr>
      </w:pPr>
      <w:r w:rsidRPr="00282A56">
        <w:rPr>
          <w:rFonts w:ascii="Tahoma" w:hAnsi="Tahoma" w:cs="Tahoma"/>
          <w:i/>
          <w:iCs/>
          <w:spacing w:val="-2"/>
        </w:rPr>
        <w:t>K</w:t>
      </w:r>
      <w:r w:rsidRPr="00282A56">
        <w:rPr>
          <w:rFonts w:ascii="Tahoma" w:hAnsi="Tahoma" w:cs="Tahoma"/>
          <w:i/>
          <w:iCs/>
          <w:spacing w:val="12"/>
        </w:rPr>
        <w:t>omp</w:t>
      </w:r>
      <w:r w:rsidRPr="00282A56">
        <w:rPr>
          <w:rFonts w:ascii="Tahoma" w:hAnsi="Tahoma" w:cs="Tahoma"/>
          <w:i/>
          <w:iCs/>
          <w:spacing w:val="-1"/>
        </w:rPr>
        <w:t>e</w:t>
      </w:r>
      <w:r w:rsidRPr="00282A56">
        <w:rPr>
          <w:rFonts w:ascii="Tahoma" w:hAnsi="Tahoma" w:cs="Tahoma"/>
          <w:i/>
          <w:iCs/>
          <w:spacing w:val="12"/>
        </w:rPr>
        <w:t>t</w:t>
      </w:r>
      <w:r w:rsidRPr="00282A56">
        <w:rPr>
          <w:rFonts w:ascii="Tahoma" w:hAnsi="Tahoma" w:cs="Tahoma"/>
          <w:i/>
          <w:iCs/>
          <w:spacing w:val="-1"/>
        </w:rPr>
        <w:t>e</w:t>
      </w:r>
      <w:r w:rsidRPr="00282A56">
        <w:rPr>
          <w:rFonts w:ascii="Tahoma" w:hAnsi="Tahoma" w:cs="Tahoma"/>
          <w:i/>
          <w:iCs/>
          <w:spacing w:val="12"/>
        </w:rPr>
        <w:t>n</w:t>
      </w:r>
      <w:r w:rsidRPr="00282A56">
        <w:rPr>
          <w:rFonts w:ascii="Tahoma" w:hAnsi="Tahoma" w:cs="Tahoma"/>
          <w:i/>
          <w:iCs/>
          <w:spacing w:val="-1"/>
        </w:rPr>
        <w:t>c</w:t>
      </w:r>
      <w:r w:rsidRPr="00282A56">
        <w:rPr>
          <w:rFonts w:ascii="Tahoma" w:hAnsi="Tahoma" w:cs="Tahoma"/>
          <w:i/>
          <w:iCs/>
          <w:spacing w:val="12"/>
        </w:rPr>
        <w:t>e</w:t>
      </w:r>
      <w:r w:rsidRPr="00282A56">
        <w:rPr>
          <w:rFonts w:ascii="Tahoma" w:hAnsi="Tahoma" w:cs="Tahoma"/>
          <w:i/>
          <w:iCs/>
          <w:spacing w:val="1"/>
        </w:rPr>
        <w:t xml:space="preserve"> </w:t>
      </w:r>
      <w:r w:rsidRPr="00282A56">
        <w:rPr>
          <w:rFonts w:ascii="Tahoma" w:hAnsi="Tahoma" w:cs="Tahoma"/>
          <w:i/>
          <w:iCs/>
          <w:spacing w:val="12"/>
        </w:rPr>
        <w:t>k</w:t>
      </w:r>
      <w:r w:rsidRPr="00282A56">
        <w:rPr>
          <w:rFonts w:ascii="Tahoma" w:hAnsi="Tahoma" w:cs="Tahoma"/>
          <w:i/>
          <w:iCs/>
          <w:spacing w:val="1"/>
        </w:rPr>
        <w:t xml:space="preserve"> </w:t>
      </w:r>
      <w:r w:rsidRPr="00282A56">
        <w:rPr>
          <w:rFonts w:ascii="Tahoma" w:hAnsi="Tahoma" w:cs="Tahoma"/>
          <w:i/>
          <w:iCs/>
          <w:spacing w:val="12"/>
        </w:rPr>
        <w:t>p</w:t>
      </w:r>
      <w:r w:rsidRPr="00282A56">
        <w:rPr>
          <w:rFonts w:ascii="Tahoma" w:hAnsi="Tahoma" w:cs="Tahoma"/>
          <w:i/>
          <w:iCs/>
          <w:spacing w:val="-2"/>
        </w:rPr>
        <w:t>r</w:t>
      </w:r>
      <w:r w:rsidRPr="00282A56">
        <w:rPr>
          <w:rFonts w:ascii="Tahoma" w:hAnsi="Tahoma" w:cs="Tahoma"/>
          <w:i/>
          <w:iCs/>
          <w:spacing w:val="12"/>
        </w:rPr>
        <w:t>a</w:t>
      </w:r>
      <w:r w:rsidRPr="00282A56">
        <w:rPr>
          <w:rFonts w:ascii="Tahoma" w:hAnsi="Tahoma" w:cs="Tahoma"/>
          <w:i/>
          <w:iCs/>
          <w:spacing w:val="-1"/>
        </w:rPr>
        <w:t>c</w:t>
      </w:r>
      <w:r w:rsidRPr="00282A56">
        <w:rPr>
          <w:rFonts w:ascii="Tahoma" w:hAnsi="Tahoma" w:cs="Tahoma"/>
          <w:i/>
          <w:iCs/>
          <w:spacing w:val="12"/>
        </w:rPr>
        <w:t>o</w:t>
      </w:r>
      <w:r w:rsidRPr="00282A56">
        <w:rPr>
          <w:rFonts w:ascii="Tahoma" w:hAnsi="Tahoma" w:cs="Tahoma"/>
          <w:i/>
          <w:iCs/>
          <w:spacing w:val="-1"/>
        </w:rPr>
        <w:t>v</w:t>
      </w:r>
      <w:r w:rsidRPr="00282A56">
        <w:rPr>
          <w:rFonts w:ascii="Tahoma" w:hAnsi="Tahoma" w:cs="Tahoma"/>
          <w:i/>
          <w:iCs/>
          <w:spacing w:val="12"/>
        </w:rPr>
        <w:t>nímu uplatn</w:t>
      </w:r>
      <w:r w:rsidRPr="00282A56">
        <w:rPr>
          <w:rFonts w:ascii="Tahoma" w:hAnsi="Tahoma" w:cs="Tahoma"/>
          <w:i/>
          <w:iCs/>
          <w:spacing w:val="-1"/>
        </w:rPr>
        <w:t>ě</w:t>
      </w:r>
      <w:r w:rsidRPr="00282A56">
        <w:rPr>
          <w:rFonts w:ascii="Tahoma" w:hAnsi="Tahoma" w:cs="Tahoma"/>
          <w:i/>
          <w:iCs/>
          <w:spacing w:val="12"/>
        </w:rPr>
        <w:t xml:space="preserve">ní, </w:t>
      </w:r>
      <w:r w:rsidRPr="00282A56">
        <w:rPr>
          <w:rFonts w:ascii="Tahoma" w:hAnsi="Tahoma" w:cs="Tahoma"/>
          <w:iCs/>
          <w:spacing w:val="12"/>
        </w:rPr>
        <w:t>žáci získávají ucelený přehled o náplni a poslání profese, možnostech budoucího uplatnění na trhu práce, požadavcích zaměstnavatelů a spolupracovníků.</w:t>
      </w:r>
    </w:p>
    <w:p w:rsidR="00F424C7" w:rsidRPr="00282A56" w:rsidRDefault="00F85CE1">
      <w:pPr>
        <w:rPr>
          <w:rFonts w:ascii="Tahoma" w:hAnsi="Tahoma" w:cs="Tahoma"/>
        </w:rPr>
      </w:pPr>
      <w:r w:rsidRPr="00282A56">
        <w:rPr>
          <w:rFonts w:ascii="Tahoma" w:hAnsi="Tahoma" w:cs="Tahoma"/>
          <w:bCs/>
          <w:i/>
        </w:rPr>
        <w:t>Odborné kompetence,</w:t>
      </w:r>
      <w:r w:rsidRPr="00282A56">
        <w:rPr>
          <w:rFonts w:ascii="Tahoma" w:hAnsi="Tahoma" w:cs="Tahoma"/>
        </w:rPr>
        <w:t xml:space="preserve"> žáci propagují  zdravý životní styl a správnou výživu, zvažují při plánování a posuzování určité činnosti (v pracovním procesu i v běžném životě) vliv na životní prostředí, nakládají s materiály, energiemi, odpady, vodou a jinými látkami ekonomicky a s ohledem na životní prostředí.</w:t>
      </w:r>
    </w:p>
    <w:p w:rsidR="00F424C7" w:rsidRPr="00282A56" w:rsidRDefault="00F85CE1">
      <w:pPr>
        <w:pStyle w:val="Nadpis"/>
        <w:rPr>
          <w:rFonts w:ascii="Tahoma" w:hAnsi="Tahoma" w:cs="Tahoma"/>
        </w:rPr>
      </w:pPr>
      <w:r w:rsidRPr="00282A56">
        <w:rPr>
          <w:rFonts w:ascii="Tahoma" w:hAnsi="Tahoma" w:cs="Tahoma"/>
          <w:bCs/>
          <w:spacing w:val="2"/>
        </w:rPr>
        <w:t>P</w:t>
      </w:r>
      <w:r w:rsidRPr="00282A56">
        <w:rPr>
          <w:rFonts w:ascii="Tahoma" w:hAnsi="Tahoma" w:cs="Tahoma"/>
          <w:bCs/>
          <w:spacing w:val="-6"/>
        </w:rPr>
        <w:t>r</w:t>
      </w:r>
      <w:r w:rsidRPr="00282A56">
        <w:rPr>
          <w:rFonts w:ascii="Tahoma" w:hAnsi="Tahoma" w:cs="Tahoma"/>
          <w:bCs/>
          <w:spacing w:val="6"/>
        </w:rPr>
        <w:t>ů</w:t>
      </w:r>
      <w:r w:rsidRPr="00282A56">
        <w:rPr>
          <w:rFonts w:ascii="Tahoma" w:hAnsi="Tahoma" w:cs="Tahoma"/>
          <w:bCs/>
          <w:spacing w:val="-6"/>
        </w:rPr>
        <w:t>ř</w:t>
      </w:r>
      <w:r w:rsidRPr="00282A56">
        <w:rPr>
          <w:rFonts w:ascii="Tahoma" w:hAnsi="Tahoma" w:cs="Tahoma"/>
          <w:bCs/>
          <w:spacing w:val="4"/>
        </w:rPr>
        <w:t>e</w:t>
      </w:r>
      <w:r w:rsidRPr="00282A56">
        <w:rPr>
          <w:rFonts w:ascii="Tahoma" w:hAnsi="Tahoma" w:cs="Tahoma"/>
          <w:bCs/>
          <w:spacing w:val="-6"/>
        </w:rPr>
        <w:t>z</w:t>
      </w:r>
      <w:r w:rsidRPr="00282A56">
        <w:rPr>
          <w:rFonts w:ascii="Tahoma" w:hAnsi="Tahoma" w:cs="Tahoma"/>
          <w:bCs/>
        </w:rPr>
        <w:t>ová</w:t>
      </w:r>
      <w:r w:rsidRPr="00282A56">
        <w:rPr>
          <w:rFonts w:ascii="Tahoma" w:hAnsi="Tahoma" w:cs="Tahoma"/>
          <w:bCs/>
          <w:spacing w:val="2"/>
        </w:rPr>
        <w:t xml:space="preserve"> t</w:t>
      </w:r>
      <w:r w:rsidRPr="00282A56">
        <w:rPr>
          <w:rFonts w:ascii="Tahoma" w:hAnsi="Tahoma" w:cs="Tahoma"/>
          <w:bCs/>
          <w:spacing w:val="-1"/>
        </w:rPr>
        <w:t>é</w:t>
      </w:r>
      <w:r w:rsidRPr="00282A56">
        <w:rPr>
          <w:rFonts w:ascii="Tahoma" w:hAnsi="Tahoma" w:cs="Tahoma"/>
          <w:bCs/>
          <w:spacing w:val="-3"/>
        </w:rPr>
        <w:t>m</w:t>
      </w:r>
      <w:r w:rsidRPr="00282A56">
        <w:rPr>
          <w:rFonts w:ascii="Tahoma" w:hAnsi="Tahoma" w:cs="Tahoma"/>
          <w:bCs/>
        </w:rPr>
        <w:t>a</w:t>
      </w:r>
      <w:r w:rsidRPr="00282A56">
        <w:rPr>
          <w:rFonts w:ascii="Tahoma" w:hAnsi="Tahoma" w:cs="Tahoma"/>
          <w:bCs/>
          <w:spacing w:val="2"/>
        </w:rPr>
        <w:t>t</w:t>
      </w:r>
      <w:r w:rsidRPr="00282A56">
        <w:rPr>
          <w:rFonts w:ascii="Tahoma" w:hAnsi="Tahoma" w:cs="Tahoma"/>
          <w:bCs/>
        </w:rPr>
        <w:t>a:</w:t>
      </w:r>
    </w:p>
    <w:p w:rsidR="00F424C7" w:rsidRPr="00282A56" w:rsidRDefault="00F85CE1">
      <w:pPr>
        <w:rPr>
          <w:rFonts w:ascii="Tahoma" w:hAnsi="Tahoma" w:cs="Tahoma"/>
        </w:rPr>
      </w:pPr>
      <w:r w:rsidRPr="00282A56">
        <w:rPr>
          <w:rFonts w:ascii="Tahoma" w:hAnsi="Tahoma" w:cs="Tahoma"/>
          <w:i/>
          <w:iCs/>
        </w:rPr>
        <w:t>Ob</w:t>
      </w:r>
      <w:r w:rsidRPr="00282A56">
        <w:rPr>
          <w:rFonts w:ascii="Tahoma" w:hAnsi="Tahoma" w:cs="Tahoma"/>
          <w:i/>
          <w:iCs/>
          <w:spacing w:val="-1"/>
        </w:rPr>
        <w:t>č</w:t>
      </w:r>
      <w:r w:rsidRPr="00282A56">
        <w:rPr>
          <w:rFonts w:ascii="Tahoma" w:hAnsi="Tahoma" w:cs="Tahoma"/>
          <w:i/>
          <w:iCs/>
        </w:rPr>
        <w:t>an</w:t>
      </w:r>
      <w:r w:rsidRPr="00282A56">
        <w:rPr>
          <w:rFonts w:ascii="Tahoma" w:hAnsi="Tahoma" w:cs="Tahoma"/>
          <w:i/>
          <w:iCs/>
          <w:spacing w:val="2"/>
        </w:rPr>
        <w:t xml:space="preserve"> </w:t>
      </w:r>
      <w:r w:rsidRPr="00282A56">
        <w:rPr>
          <w:rFonts w:ascii="Tahoma" w:hAnsi="Tahoma" w:cs="Tahoma"/>
          <w:i/>
          <w:iCs/>
        </w:rPr>
        <w:t>v</w:t>
      </w:r>
      <w:r w:rsidRPr="00282A56">
        <w:rPr>
          <w:rFonts w:ascii="Tahoma" w:hAnsi="Tahoma" w:cs="Tahoma"/>
          <w:i/>
          <w:iCs/>
          <w:spacing w:val="1"/>
        </w:rPr>
        <w:t xml:space="preserve"> </w:t>
      </w:r>
      <w:r w:rsidRPr="00282A56">
        <w:rPr>
          <w:rFonts w:ascii="Tahoma" w:hAnsi="Tahoma" w:cs="Tahoma"/>
          <w:i/>
          <w:iCs/>
        </w:rPr>
        <w:t>d</w:t>
      </w:r>
      <w:r w:rsidRPr="00282A56">
        <w:rPr>
          <w:rFonts w:ascii="Tahoma" w:hAnsi="Tahoma" w:cs="Tahoma"/>
          <w:i/>
          <w:iCs/>
          <w:spacing w:val="-1"/>
        </w:rPr>
        <w:t>e</w:t>
      </w:r>
      <w:r w:rsidRPr="00282A56">
        <w:rPr>
          <w:rFonts w:ascii="Tahoma" w:hAnsi="Tahoma" w:cs="Tahoma"/>
          <w:i/>
          <w:iCs/>
        </w:rPr>
        <w:t>mo</w:t>
      </w:r>
      <w:r w:rsidRPr="00282A56">
        <w:rPr>
          <w:rFonts w:ascii="Tahoma" w:hAnsi="Tahoma" w:cs="Tahoma"/>
          <w:i/>
          <w:iCs/>
          <w:spacing w:val="-1"/>
        </w:rPr>
        <w:t>k</w:t>
      </w:r>
      <w:r w:rsidRPr="00282A56">
        <w:rPr>
          <w:rFonts w:ascii="Tahoma" w:hAnsi="Tahoma" w:cs="Tahoma"/>
          <w:i/>
          <w:iCs/>
          <w:spacing w:val="-2"/>
        </w:rPr>
        <w:t>r</w:t>
      </w:r>
      <w:r w:rsidRPr="00282A56">
        <w:rPr>
          <w:rFonts w:ascii="Tahoma" w:hAnsi="Tahoma" w:cs="Tahoma"/>
          <w:i/>
          <w:iCs/>
        </w:rPr>
        <w:t>ati</w:t>
      </w:r>
      <w:r w:rsidRPr="00282A56">
        <w:rPr>
          <w:rFonts w:ascii="Tahoma" w:hAnsi="Tahoma" w:cs="Tahoma"/>
          <w:i/>
          <w:iCs/>
          <w:spacing w:val="-1"/>
        </w:rPr>
        <w:t>ck</w:t>
      </w:r>
      <w:r w:rsidRPr="00282A56">
        <w:rPr>
          <w:rFonts w:ascii="Tahoma" w:hAnsi="Tahoma" w:cs="Tahoma"/>
          <w:i/>
          <w:iCs/>
        </w:rPr>
        <w:t>é</w:t>
      </w:r>
      <w:r w:rsidRPr="00282A56">
        <w:rPr>
          <w:rFonts w:ascii="Tahoma" w:hAnsi="Tahoma" w:cs="Tahoma"/>
          <w:i/>
          <w:iCs/>
          <w:spacing w:val="1"/>
        </w:rPr>
        <w:t xml:space="preserve"> </w:t>
      </w:r>
      <w:r w:rsidRPr="00282A56">
        <w:rPr>
          <w:rFonts w:ascii="Tahoma" w:hAnsi="Tahoma" w:cs="Tahoma"/>
          <w:i/>
          <w:iCs/>
          <w:spacing w:val="-2"/>
        </w:rPr>
        <w:t>s</w:t>
      </w:r>
      <w:r w:rsidRPr="00282A56">
        <w:rPr>
          <w:rFonts w:ascii="Tahoma" w:hAnsi="Tahoma" w:cs="Tahoma"/>
          <w:i/>
          <w:iCs/>
        </w:rPr>
        <w:t>pol</w:t>
      </w:r>
      <w:r w:rsidRPr="00282A56">
        <w:rPr>
          <w:rFonts w:ascii="Tahoma" w:hAnsi="Tahoma" w:cs="Tahoma"/>
          <w:i/>
          <w:iCs/>
          <w:spacing w:val="-1"/>
        </w:rPr>
        <w:t>eč</w:t>
      </w:r>
      <w:r w:rsidRPr="00282A56">
        <w:rPr>
          <w:rFonts w:ascii="Tahoma" w:hAnsi="Tahoma" w:cs="Tahoma"/>
          <w:i/>
          <w:iCs/>
        </w:rPr>
        <w:t>no</w:t>
      </w:r>
      <w:r w:rsidRPr="00282A56">
        <w:rPr>
          <w:rFonts w:ascii="Tahoma" w:hAnsi="Tahoma" w:cs="Tahoma"/>
          <w:i/>
          <w:iCs/>
          <w:spacing w:val="-2"/>
        </w:rPr>
        <w:t>s</w:t>
      </w:r>
      <w:r w:rsidRPr="00282A56">
        <w:rPr>
          <w:rFonts w:ascii="Tahoma" w:hAnsi="Tahoma" w:cs="Tahoma"/>
          <w:i/>
          <w:iCs/>
        </w:rPr>
        <w:t>ti</w:t>
      </w:r>
      <w:r w:rsidRPr="00282A56">
        <w:rPr>
          <w:rFonts w:ascii="Tahoma" w:hAnsi="Tahoma" w:cs="Tahoma"/>
          <w:spacing w:val="-4"/>
        </w:rPr>
        <w:t>; v předmětu je rozvíjena komunikační dovednost, zejména prezentace odborných témat, jejich analýza a přiměřené hodnocení, žáci jsou vedeni k přijímání názorů druhých, kultivovanému vyjadřování.</w:t>
      </w:r>
    </w:p>
    <w:p w:rsidR="00F424C7" w:rsidRPr="00282A56" w:rsidRDefault="00F85CE1">
      <w:pPr>
        <w:rPr>
          <w:rFonts w:ascii="Tahoma" w:hAnsi="Tahoma" w:cs="Tahoma"/>
        </w:rPr>
      </w:pPr>
      <w:r w:rsidRPr="00282A56">
        <w:rPr>
          <w:rFonts w:ascii="Tahoma" w:hAnsi="Tahoma" w:cs="Tahoma"/>
          <w:i/>
          <w:iCs/>
          <w:spacing w:val="-2"/>
        </w:rPr>
        <w:t>Č</w:t>
      </w:r>
      <w:r w:rsidRPr="00282A56">
        <w:rPr>
          <w:rFonts w:ascii="Tahoma" w:hAnsi="Tahoma" w:cs="Tahoma"/>
          <w:i/>
          <w:iCs/>
        </w:rPr>
        <w:t>lo</w:t>
      </w:r>
      <w:r w:rsidRPr="00282A56">
        <w:rPr>
          <w:rFonts w:ascii="Tahoma" w:hAnsi="Tahoma" w:cs="Tahoma"/>
          <w:i/>
          <w:iCs/>
          <w:spacing w:val="-1"/>
        </w:rPr>
        <w:t>vě</w:t>
      </w:r>
      <w:r w:rsidRPr="00282A56">
        <w:rPr>
          <w:rFonts w:ascii="Tahoma" w:hAnsi="Tahoma" w:cs="Tahoma"/>
          <w:i/>
          <w:iCs/>
        </w:rPr>
        <w:t>k</w:t>
      </w:r>
      <w:r w:rsidRPr="00282A56">
        <w:rPr>
          <w:rFonts w:ascii="Tahoma" w:hAnsi="Tahoma" w:cs="Tahoma"/>
          <w:i/>
          <w:iCs/>
          <w:spacing w:val="1"/>
        </w:rPr>
        <w:t xml:space="preserve"> </w:t>
      </w:r>
      <w:r w:rsidRPr="00282A56">
        <w:rPr>
          <w:rFonts w:ascii="Tahoma" w:hAnsi="Tahoma" w:cs="Tahoma"/>
          <w:i/>
          <w:iCs/>
        </w:rPr>
        <w:t>a</w:t>
      </w:r>
      <w:r w:rsidRPr="00282A56">
        <w:rPr>
          <w:rFonts w:ascii="Tahoma" w:hAnsi="Tahoma" w:cs="Tahoma"/>
          <w:i/>
          <w:iCs/>
          <w:spacing w:val="2"/>
        </w:rPr>
        <w:t xml:space="preserve"> </w:t>
      </w:r>
      <w:r w:rsidRPr="00282A56">
        <w:rPr>
          <w:rFonts w:ascii="Tahoma" w:hAnsi="Tahoma" w:cs="Tahoma"/>
          <w:i/>
          <w:iCs/>
          <w:spacing w:val="-2"/>
        </w:rPr>
        <w:t>ž</w:t>
      </w:r>
      <w:r w:rsidRPr="00282A56">
        <w:rPr>
          <w:rFonts w:ascii="Tahoma" w:hAnsi="Tahoma" w:cs="Tahoma"/>
          <w:i/>
          <w:iCs/>
        </w:rPr>
        <w:t>i</w:t>
      </w:r>
      <w:r w:rsidRPr="00282A56">
        <w:rPr>
          <w:rFonts w:ascii="Tahoma" w:hAnsi="Tahoma" w:cs="Tahoma"/>
          <w:i/>
          <w:iCs/>
          <w:spacing w:val="-1"/>
        </w:rPr>
        <w:t>v</w:t>
      </w:r>
      <w:r w:rsidRPr="00282A56">
        <w:rPr>
          <w:rFonts w:ascii="Tahoma" w:hAnsi="Tahoma" w:cs="Tahoma"/>
          <w:i/>
          <w:iCs/>
        </w:rPr>
        <w:t>otní</w:t>
      </w:r>
      <w:r w:rsidRPr="00282A56">
        <w:rPr>
          <w:rFonts w:ascii="Tahoma" w:hAnsi="Tahoma" w:cs="Tahoma"/>
          <w:i/>
          <w:iCs/>
          <w:spacing w:val="3"/>
        </w:rPr>
        <w:t xml:space="preserve"> </w:t>
      </w:r>
      <w:r w:rsidRPr="00282A56">
        <w:rPr>
          <w:rFonts w:ascii="Tahoma" w:hAnsi="Tahoma" w:cs="Tahoma"/>
          <w:i/>
          <w:iCs/>
        </w:rPr>
        <w:t>p</w:t>
      </w:r>
      <w:r w:rsidRPr="00282A56">
        <w:rPr>
          <w:rFonts w:ascii="Tahoma" w:hAnsi="Tahoma" w:cs="Tahoma"/>
          <w:i/>
          <w:iCs/>
          <w:spacing w:val="-2"/>
        </w:rPr>
        <w:t>r</w:t>
      </w:r>
      <w:r w:rsidRPr="00282A56">
        <w:rPr>
          <w:rFonts w:ascii="Tahoma" w:hAnsi="Tahoma" w:cs="Tahoma"/>
          <w:i/>
          <w:iCs/>
        </w:rPr>
        <w:t>o</w:t>
      </w:r>
      <w:r w:rsidRPr="00282A56">
        <w:rPr>
          <w:rFonts w:ascii="Tahoma" w:hAnsi="Tahoma" w:cs="Tahoma"/>
          <w:i/>
          <w:iCs/>
          <w:spacing w:val="-2"/>
        </w:rPr>
        <w:t>s</w:t>
      </w:r>
      <w:r w:rsidRPr="00282A56">
        <w:rPr>
          <w:rFonts w:ascii="Tahoma" w:hAnsi="Tahoma" w:cs="Tahoma"/>
          <w:i/>
          <w:iCs/>
        </w:rPr>
        <w:t>t</w:t>
      </w:r>
      <w:r w:rsidRPr="00282A56">
        <w:rPr>
          <w:rFonts w:ascii="Tahoma" w:hAnsi="Tahoma" w:cs="Tahoma"/>
          <w:i/>
          <w:iCs/>
          <w:spacing w:val="-2"/>
        </w:rPr>
        <w:t>ř</w:t>
      </w:r>
      <w:r w:rsidRPr="00282A56">
        <w:rPr>
          <w:rFonts w:ascii="Tahoma" w:hAnsi="Tahoma" w:cs="Tahoma"/>
          <w:i/>
          <w:iCs/>
          <w:spacing w:val="-1"/>
        </w:rPr>
        <w:t>e</w:t>
      </w:r>
      <w:r w:rsidRPr="00282A56">
        <w:rPr>
          <w:rFonts w:ascii="Tahoma" w:hAnsi="Tahoma" w:cs="Tahoma"/>
          <w:i/>
          <w:iCs/>
        </w:rPr>
        <w:t>dí,</w:t>
      </w:r>
      <w:r w:rsidRPr="00282A56">
        <w:rPr>
          <w:rFonts w:ascii="Tahoma" w:hAnsi="Tahoma" w:cs="Tahoma"/>
          <w:spacing w:val="7"/>
        </w:rPr>
        <w:t xml:space="preserve"> v předmětu je zařazeno celé průřezové téma, ve kterém je zdůrazňován význam člověka jako součásti ekologických systémů, vazby mezi chováním člověka a jeho zdravím, význam odpovědnosti jedince za své jednání a předvídání důsledků lidského chování.</w:t>
      </w:r>
    </w:p>
    <w:p w:rsidR="00F424C7" w:rsidRPr="00282A56" w:rsidRDefault="00F85CE1">
      <w:pPr>
        <w:rPr>
          <w:rFonts w:ascii="Tahoma" w:hAnsi="Tahoma" w:cs="Tahoma"/>
        </w:rPr>
      </w:pPr>
      <w:r w:rsidRPr="00282A56">
        <w:rPr>
          <w:rFonts w:ascii="Tahoma" w:hAnsi="Tahoma" w:cs="Tahoma"/>
          <w:i/>
          <w:iCs/>
          <w:spacing w:val="-2"/>
        </w:rPr>
        <w:t>Č</w:t>
      </w:r>
      <w:r w:rsidRPr="00282A56">
        <w:rPr>
          <w:rFonts w:ascii="Tahoma" w:hAnsi="Tahoma" w:cs="Tahoma"/>
          <w:i/>
          <w:iCs/>
          <w:spacing w:val="12"/>
        </w:rPr>
        <w:t>lo</w:t>
      </w:r>
      <w:r w:rsidRPr="00282A56">
        <w:rPr>
          <w:rFonts w:ascii="Tahoma" w:hAnsi="Tahoma" w:cs="Tahoma"/>
          <w:i/>
          <w:iCs/>
          <w:spacing w:val="-1"/>
        </w:rPr>
        <w:t>vě</w:t>
      </w:r>
      <w:r w:rsidRPr="00282A56">
        <w:rPr>
          <w:rFonts w:ascii="Tahoma" w:hAnsi="Tahoma" w:cs="Tahoma"/>
          <w:i/>
          <w:iCs/>
          <w:spacing w:val="12"/>
        </w:rPr>
        <w:t>k</w:t>
      </w:r>
      <w:r w:rsidRPr="00282A56">
        <w:rPr>
          <w:rFonts w:ascii="Tahoma" w:hAnsi="Tahoma" w:cs="Tahoma"/>
          <w:i/>
          <w:iCs/>
          <w:spacing w:val="1"/>
        </w:rPr>
        <w:t xml:space="preserve"> </w:t>
      </w:r>
      <w:r w:rsidRPr="00282A56">
        <w:rPr>
          <w:rFonts w:ascii="Tahoma" w:hAnsi="Tahoma" w:cs="Tahoma"/>
          <w:i/>
          <w:iCs/>
          <w:spacing w:val="12"/>
        </w:rPr>
        <w:t>a</w:t>
      </w:r>
      <w:r w:rsidRPr="00282A56">
        <w:rPr>
          <w:rFonts w:ascii="Tahoma" w:hAnsi="Tahoma" w:cs="Tahoma"/>
          <w:i/>
          <w:iCs/>
          <w:spacing w:val="2"/>
        </w:rPr>
        <w:t xml:space="preserve"> </w:t>
      </w:r>
      <w:r w:rsidRPr="00282A56">
        <w:rPr>
          <w:rFonts w:ascii="Tahoma" w:hAnsi="Tahoma" w:cs="Tahoma"/>
          <w:i/>
          <w:iCs/>
          <w:spacing w:val="-2"/>
        </w:rPr>
        <w:t>s</w:t>
      </w:r>
      <w:r w:rsidRPr="00282A56">
        <w:rPr>
          <w:rFonts w:ascii="Tahoma" w:hAnsi="Tahoma" w:cs="Tahoma"/>
          <w:i/>
          <w:iCs/>
          <w:spacing w:val="-1"/>
        </w:rPr>
        <w:t>vě</w:t>
      </w:r>
      <w:r w:rsidRPr="00282A56">
        <w:rPr>
          <w:rFonts w:ascii="Tahoma" w:hAnsi="Tahoma" w:cs="Tahoma"/>
          <w:i/>
          <w:iCs/>
          <w:spacing w:val="12"/>
        </w:rPr>
        <w:t>t</w:t>
      </w:r>
      <w:r w:rsidRPr="00282A56">
        <w:rPr>
          <w:rFonts w:ascii="Tahoma" w:hAnsi="Tahoma" w:cs="Tahoma"/>
          <w:i/>
          <w:iCs/>
          <w:spacing w:val="3"/>
        </w:rPr>
        <w:t xml:space="preserve"> </w:t>
      </w:r>
      <w:r w:rsidRPr="00282A56">
        <w:rPr>
          <w:rFonts w:ascii="Tahoma" w:hAnsi="Tahoma" w:cs="Tahoma"/>
          <w:i/>
          <w:iCs/>
          <w:spacing w:val="12"/>
        </w:rPr>
        <w:t>p</w:t>
      </w:r>
      <w:r w:rsidRPr="00282A56">
        <w:rPr>
          <w:rFonts w:ascii="Tahoma" w:hAnsi="Tahoma" w:cs="Tahoma"/>
          <w:i/>
          <w:iCs/>
          <w:spacing w:val="-2"/>
        </w:rPr>
        <w:t>r</w:t>
      </w:r>
      <w:r w:rsidRPr="00282A56">
        <w:rPr>
          <w:rFonts w:ascii="Tahoma" w:hAnsi="Tahoma" w:cs="Tahoma"/>
          <w:i/>
          <w:iCs/>
          <w:spacing w:val="12"/>
        </w:rPr>
        <w:t>á</w:t>
      </w:r>
      <w:r w:rsidRPr="00282A56">
        <w:rPr>
          <w:rFonts w:ascii="Tahoma" w:hAnsi="Tahoma" w:cs="Tahoma"/>
          <w:i/>
          <w:iCs/>
          <w:spacing w:val="-1"/>
        </w:rPr>
        <w:t>c</w:t>
      </w:r>
      <w:r w:rsidRPr="00282A56">
        <w:rPr>
          <w:rFonts w:ascii="Tahoma" w:hAnsi="Tahoma" w:cs="Tahoma"/>
          <w:i/>
          <w:iCs/>
          <w:spacing w:val="12"/>
        </w:rPr>
        <w:t>e,</w:t>
      </w:r>
      <w:r w:rsidRPr="00282A56">
        <w:rPr>
          <w:rFonts w:ascii="Tahoma" w:hAnsi="Tahoma" w:cs="Tahoma"/>
          <w:iCs/>
          <w:spacing w:val="2"/>
        </w:rPr>
        <w:t xml:space="preserve"> v předmětu žáci </w:t>
      </w:r>
      <w:r w:rsidRPr="00282A56">
        <w:rPr>
          <w:rFonts w:ascii="Tahoma" w:hAnsi="Tahoma" w:cs="Tahoma"/>
          <w:iCs/>
          <w:spacing w:val="12"/>
        </w:rPr>
        <w:t>v</w:t>
      </w:r>
      <w:r w:rsidRPr="00282A56">
        <w:rPr>
          <w:rFonts w:ascii="Tahoma" w:hAnsi="Tahoma" w:cs="Tahoma"/>
          <w:iCs/>
          <w:spacing w:val="-5"/>
        </w:rPr>
        <w:t>y</w:t>
      </w:r>
      <w:r w:rsidRPr="00282A56">
        <w:rPr>
          <w:rFonts w:ascii="Tahoma" w:hAnsi="Tahoma" w:cs="Tahoma"/>
          <w:iCs/>
          <w:spacing w:val="5"/>
        </w:rPr>
        <w:t>h</w:t>
      </w:r>
      <w:r w:rsidRPr="00282A56">
        <w:rPr>
          <w:rFonts w:ascii="Tahoma" w:hAnsi="Tahoma" w:cs="Tahoma"/>
          <w:iCs/>
          <w:spacing w:val="-4"/>
        </w:rPr>
        <w:t>l</w:t>
      </w:r>
      <w:r w:rsidRPr="00282A56">
        <w:rPr>
          <w:rFonts w:ascii="Tahoma" w:hAnsi="Tahoma" w:cs="Tahoma"/>
          <w:iCs/>
          <w:spacing w:val="-1"/>
        </w:rPr>
        <w:t>e</w:t>
      </w:r>
      <w:r w:rsidRPr="00282A56">
        <w:rPr>
          <w:rFonts w:ascii="Tahoma" w:hAnsi="Tahoma" w:cs="Tahoma"/>
          <w:iCs/>
          <w:spacing w:val="12"/>
        </w:rPr>
        <w:t>d</w:t>
      </w:r>
      <w:r w:rsidRPr="00282A56">
        <w:rPr>
          <w:rFonts w:ascii="Tahoma" w:hAnsi="Tahoma" w:cs="Tahoma"/>
          <w:iCs/>
          <w:spacing w:val="4"/>
        </w:rPr>
        <w:t>á</w:t>
      </w:r>
      <w:r w:rsidRPr="00282A56">
        <w:rPr>
          <w:rFonts w:ascii="Tahoma" w:hAnsi="Tahoma" w:cs="Tahoma"/>
          <w:iCs/>
          <w:spacing w:val="-5"/>
        </w:rPr>
        <w:t>v</w:t>
      </w:r>
      <w:r w:rsidRPr="00282A56">
        <w:rPr>
          <w:rFonts w:ascii="Tahoma" w:hAnsi="Tahoma" w:cs="Tahoma"/>
          <w:iCs/>
          <w:spacing w:val="-1"/>
        </w:rPr>
        <w:t>ají</w:t>
      </w:r>
      <w:r w:rsidRPr="00282A56">
        <w:rPr>
          <w:rFonts w:ascii="Tahoma" w:hAnsi="Tahoma" w:cs="Tahoma"/>
          <w:iCs/>
          <w:spacing w:val="8"/>
        </w:rPr>
        <w:t xml:space="preserve"> </w:t>
      </w:r>
      <w:r w:rsidRPr="00282A56">
        <w:rPr>
          <w:rFonts w:ascii="Tahoma" w:hAnsi="Tahoma" w:cs="Tahoma"/>
          <w:iCs/>
          <w:spacing w:val="-1"/>
        </w:rPr>
        <w:t>a</w:t>
      </w:r>
      <w:r w:rsidRPr="00282A56">
        <w:rPr>
          <w:rFonts w:ascii="Tahoma" w:hAnsi="Tahoma" w:cs="Tahoma"/>
          <w:iCs/>
          <w:spacing w:val="12"/>
        </w:rPr>
        <w:t>k</w:t>
      </w:r>
      <w:r w:rsidRPr="00282A56">
        <w:rPr>
          <w:rFonts w:ascii="Tahoma" w:hAnsi="Tahoma" w:cs="Tahoma"/>
          <w:iCs/>
          <w:spacing w:val="5"/>
        </w:rPr>
        <w:t>t</w:t>
      </w:r>
      <w:r w:rsidRPr="00282A56">
        <w:rPr>
          <w:rFonts w:ascii="Tahoma" w:hAnsi="Tahoma" w:cs="Tahoma"/>
          <w:iCs/>
          <w:spacing w:val="-4"/>
        </w:rPr>
        <w:t>i</w:t>
      </w:r>
      <w:r w:rsidRPr="00282A56">
        <w:rPr>
          <w:rFonts w:ascii="Tahoma" w:hAnsi="Tahoma" w:cs="Tahoma"/>
          <w:iCs/>
          <w:spacing w:val="12"/>
        </w:rPr>
        <w:t>v</w:t>
      </w:r>
      <w:r w:rsidRPr="00282A56">
        <w:rPr>
          <w:rFonts w:ascii="Tahoma" w:hAnsi="Tahoma" w:cs="Tahoma"/>
          <w:iCs/>
          <w:spacing w:val="-5"/>
        </w:rPr>
        <w:t>n</w:t>
      </w:r>
      <w:r w:rsidRPr="00282A56">
        <w:rPr>
          <w:rFonts w:ascii="Tahoma" w:hAnsi="Tahoma" w:cs="Tahoma"/>
          <w:iCs/>
          <w:spacing w:val="12"/>
        </w:rPr>
        <w:t>ě</w:t>
      </w:r>
      <w:r w:rsidRPr="00282A56">
        <w:rPr>
          <w:rFonts w:ascii="Tahoma" w:hAnsi="Tahoma" w:cs="Tahoma"/>
          <w:iCs/>
          <w:spacing w:val="1"/>
        </w:rPr>
        <w:t xml:space="preserve"> </w:t>
      </w:r>
      <w:r w:rsidRPr="00282A56">
        <w:rPr>
          <w:rFonts w:ascii="Tahoma" w:hAnsi="Tahoma" w:cs="Tahoma"/>
          <w:iCs/>
          <w:spacing w:val="-5"/>
        </w:rPr>
        <w:t>n</w:t>
      </w:r>
      <w:r w:rsidRPr="00282A56">
        <w:rPr>
          <w:rFonts w:ascii="Tahoma" w:hAnsi="Tahoma" w:cs="Tahoma"/>
          <w:iCs/>
          <w:spacing w:val="5"/>
        </w:rPr>
        <w:t>o</w:t>
      </w:r>
      <w:r w:rsidRPr="00282A56">
        <w:rPr>
          <w:rFonts w:ascii="Tahoma" w:hAnsi="Tahoma" w:cs="Tahoma"/>
          <w:iCs/>
          <w:spacing w:val="-5"/>
        </w:rPr>
        <w:t>v</w:t>
      </w:r>
      <w:r w:rsidRPr="00282A56">
        <w:rPr>
          <w:rFonts w:ascii="Tahoma" w:hAnsi="Tahoma" w:cs="Tahoma"/>
          <w:iCs/>
          <w:spacing w:val="12"/>
        </w:rPr>
        <w:t>é</w:t>
      </w:r>
      <w:r w:rsidRPr="00282A56">
        <w:rPr>
          <w:rFonts w:ascii="Tahoma" w:hAnsi="Tahoma" w:cs="Tahoma"/>
          <w:iCs/>
          <w:spacing w:val="6"/>
        </w:rPr>
        <w:t xml:space="preserve"> </w:t>
      </w:r>
      <w:r w:rsidRPr="00282A56">
        <w:rPr>
          <w:rFonts w:ascii="Tahoma" w:hAnsi="Tahoma" w:cs="Tahoma"/>
          <w:iCs/>
          <w:spacing w:val="-4"/>
        </w:rPr>
        <w:t>i</w:t>
      </w:r>
      <w:r w:rsidRPr="00282A56">
        <w:rPr>
          <w:rFonts w:ascii="Tahoma" w:hAnsi="Tahoma" w:cs="Tahoma"/>
          <w:iCs/>
          <w:spacing w:val="5"/>
        </w:rPr>
        <w:t>n</w:t>
      </w:r>
      <w:r w:rsidRPr="00282A56">
        <w:rPr>
          <w:rFonts w:ascii="Tahoma" w:hAnsi="Tahoma" w:cs="Tahoma"/>
          <w:iCs/>
          <w:spacing w:val="2"/>
        </w:rPr>
        <w:t>f</w:t>
      </w:r>
      <w:r w:rsidRPr="00282A56">
        <w:rPr>
          <w:rFonts w:ascii="Tahoma" w:hAnsi="Tahoma" w:cs="Tahoma"/>
          <w:iCs/>
          <w:spacing w:val="5"/>
        </w:rPr>
        <w:t>o</w:t>
      </w:r>
      <w:r w:rsidRPr="00282A56">
        <w:rPr>
          <w:rFonts w:ascii="Tahoma" w:hAnsi="Tahoma" w:cs="Tahoma"/>
          <w:iCs/>
          <w:spacing w:val="2"/>
        </w:rPr>
        <w:t>r</w:t>
      </w:r>
      <w:r w:rsidRPr="00282A56">
        <w:rPr>
          <w:rFonts w:ascii="Tahoma" w:hAnsi="Tahoma" w:cs="Tahoma"/>
          <w:iCs/>
          <w:spacing w:val="-9"/>
        </w:rPr>
        <w:t>m</w:t>
      </w:r>
      <w:r w:rsidRPr="00282A56">
        <w:rPr>
          <w:rFonts w:ascii="Tahoma" w:hAnsi="Tahoma" w:cs="Tahoma"/>
          <w:iCs/>
          <w:spacing w:val="-1"/>
        </w:rPr>
        <w:t>ac</w:t>
      </w:r>
      <w:r w:rsidRPr="00282A56">
        <w:rPr>
          <w:rFonts w:ascii="Tahoma" w:hAnsi="Tahoma" w:cs="Tahoma"/>
          <w:iCs/>
          <w:spacing w:val="12"/>
        </w:rPr>
        <w:t>e</w:t>
      </w:r>
      <w:r w:rsidRPr="00282A56">
        <w:rPr>
          <w:rFonts w:ascii="Tahoma" w:hAnsi="Tahoma" w:cs="Tahoma"/>
          <w:iCs/>
          <w:spacing w:val="1"/>
        </w:rPr>
        <w:t xml:space="preserve"> </w:t>
      </w:r>
      <w:r w:rsidRPr="00282A56">
        <w:rPr>
          <w:rFonts w:ascii="Tahoma" w:hAnsi="Tahoma" w:cs="Tahoma"/>
          <w:iCs/>
          <w:spacing w:val="-1"/>
        </w:rPr>
        <w:t>z</w:t>
      </w:r>
      <w:r w:rsidRPr="00282A56">
        <w:rPr>
          <w:rFonts w:ascii="Tahoma" w:hAnsi="Tahoma" w:cs="Tahoma"/>
          <w:iCs/>
          <w:spacing w:val="12"/>
        </w:rPr>
        <w:t>e</w:t>
      </w:r>
      <w:r w:rsidRPr="00282A56">
        <w:rPr>
          <w:rFonts w:ascii="Tahoma" w:hAnsi="Tahoma" w:cs="Tahoma"/>
          <w:iCs/>
          <w:spacing w:val="1"/>
        </w:rPr>
        <w:t xml:space="preserve"> </w:t>
      </w:r>
      <w:r w:rsidRPr="00282A56">
        <w:rPr>
          <w:rFonts w:ascii="Tahoma" w:hAnsi="Tahoma" w:cs="Tahoma"/>
          <w:iCs/>
          <w:spacing w:val="2"/>
        </w:rPr>
        <w:t>s</w:t>
      </w:r>
      <w:r w:rsidRPr="00282A56">
        <w:rPr>
          <w:rFonts w:ascii="Tahoma" w:hAnsi="Tahoma" w:cs="Tahoma"/>
          <w:iCs/>
          <w:spacing w:val="-5"/>
        </w:rPr>
        <w:t>v</w:t>
      </w:r>
      <w:r w:rsidRPr="00282A56">
        <w:rPr>
          <w:rFonts w:ascii="Tahoma" w:hAnsi="Tahoma" w:cs="Tahoma"/>
          <w:iCs/>
          <w:spacing w:val="4"/>
        </w:rPr>
        <w:t>é</w:t>
      </w:r>
      <w:r w:rsidRPr="00282A56">
        <w:rPr>
          <w:rFonts w:ascii="Tahoma" w:hAnsi="Tahoma" w:cs="Tahoma"/>
          <w:iCs/>
          <w:spacing w:val="-5"/>
        </w:rPr>
        <w:t>h</w:t>
      </w:r>
      <w:r w:rsidRPr="00282A56">
        <w:rPr>
          <w:rFonts w:ascii="Tahoma" w:hAnsi="Tahoma" w:cs="Tahoma"/>
          <w:iCs/>
          <w:spacing w:val="12"/>
        </w:rPr>
        <w:t>o</w:t>
      </w:r>
      <w:r w:rsidRPr="00282A56">
        <w:rPr>
          <w:rFonts w:ascii="Tahoma" w:hAnsi="Tahoma" w:cs="Tahoma"/>
          <w:iCs/>
          <w:spacing w:val="7"/>
        </w:rPr>
        <w:t xml:space="preserve"> </w:t>
      </w:r>
      <w:r w:rsidRPr="00282A56">
        <w:rPr>
          <w:rFonts w:ascii="Tahoma" w:hAnsi="Tahoma" w:cs="Tahoma"/>
          <w:iCs/>
          <w:spacing w:val="5"/>
        </w:rPr>
        <w:t>o</w:t>
      </w:r>
      <w:r w:rsidRPr="00282A56">
        <w:rPr>
          <w:rFonts w:ascii="Tahoma" w:hAnsi="Tahoma" w:cs="Tahoma"/>
          <w:iCs/>
          <w:spacing w:val="-5"/>
        </w:rPr>
        <w:t>b</w:t>
      </w:r>
      <w:r w:rsidRPr="00282A56">
        <w:rPr>
          <w:rFonts w:ascii="Tahoma" w:hAnsi="Tahoma" w:cs="Tahoma"/>
          <w:iCs/>
          <w:spacing w:val="12"/>
        </w:rPr>
        <w:t>o</w:t>
      </w:r>
      <w:r w:rsidRPr="00282A56">
        <w:rPr>
          <w:rFonts w:ascii="Tahoma" w:hAnsi="Tahoma" w:cs="Tahoma"/>
          <w:iCs/>
          <w:spacing w:val="2"/>
        </w:rPr>
        <w:t>r</w:t>
      </w:r>
      <w:r w:rsidRPr="00282A56">
        <w:rPr>
          <w:rFonts w:ascii="Tahoma" w:hAnsi="Tahoma" w:cs="Tahoma"/>
          <w:iCs/>
          <w:spacing w:val="12"/>
        </w:rPr>
        <w:t xml:space="preserve">u, </w:t>
      </w:r>
      <w:r w:rsidRPr="00282A56">
        <w:rPr>
          <w:rFonts w:ascii="Tahoma" w:hAnsi="Tahoma" w:cs="Tahoma"/>
          <w:iCs/>
          <w:spacing w:val="-1"/>
        </w:rPr>
        <w:t>a</w:t>
      </w:r>
      <w:r w:rsidRPr="00282A56">
        <w:rPr>
          <w:rFonts w:ascii="Tahoma" w:hAnsi="Tahoma" w:cs="Tahoma"/>
          <w:iCs/>
          <w:spacing w:val="5"/>
        </w:rPr>
        <w:t>p</w:t>
      </w:r>
      <w:r w:rsidRPr="00282A56">
        <w:rPr>
          <w:rFonts w:ascii="Tahoma" w:hAnsi="Tahoma" w:cs="Tahoma"/>
          <w:iCs/>
          <w:spacing w:val="-4"/>
        </w:rPr>
        <w:t>li</w:t>
      </w:r>
      <w:r w:rsidRPr="00282A56">
        <w:rPr>
          <w:rFonts w:ascii="Tahoma" w:hAnsi="Tahoma" w:cs="Tahoma"/>
          <w:iCs/>
          <w:spacing w:val="12"/>
        </w:rPr>
        <w:t>k</w:t>
      </w:r>
      <w:r w:rsidRPr="00282A56">
        <w:rPr>
          <w:rFonts w:ascii="Tahoma" w:hAnsi="Tahoma" w:cs="Tahoma"/>
          <w:iCs/>
          <w:spacing w:val="5"/>
        </w:rPr>
        <w:t>ují</w:t>
      </w:r>
      <w:r w:rsidRPr="00282A56">
        <w:rPr>
          <w:rFonts w:ascii="Tahoma" w:hAnsi="Tahoma" w:cs="Tahoma"/>
          <w:iCs/>
          <w:spacing w:val="8"/>
        </w:rPr>
        <w:t xml:space="preserve"> </w:t>
      </w:r>
      <w:r w:rsidRPr="00282A56">
        <w:rPr>
          <w:rFonts w:ascii="Tahoma" w:hAnsi="Tahoma" w:cs="Tahoma"/>
          <w:iCs/>
          <w:spacing w:val="4"/>
        </w:rPr>
        <w:t>z</w:t>
      </w:r>
      <w:r w:rsidRPr="00282A56">
        <w:rPr>
          <w:rFonts w:ascii="Tahoma" w:hAnsi="Tahoma" w:cs="Tahoma"/>
          <w:iCs/>
          <w:spacing w:val="-9"/>
        </w:rPr>
        <w:t>í</w:t>
      </w:r>
      <w:r w:rsidRPr="00282A56">
        <w:rPr>
          <w:rFonts w:ascii="Tahoma" w:hAnsi="Tahoma" w:cs="Tahoma"/>
          <w:iCs/>
          <w:spacing w:val="-2"/>
        </w:rPr>
        <w:t>s</w:t>
      </w:r>
      <w:r w:rsidRPr="00282A56">
        <w:rPr>
          <w:rFonts w:ascii="Tahoma" w:hAnsi="Tahoma" w:cs="Tahoma"/>
          <w:iCs/>
          <w:spacing w:val="12"/>
        </w:rPr>
        <w:t>k</w:t>
      </w:r>
      <w:r w:rsidRPr="00282A56">
        <w:rPr>
          <w:rFonts w:ascii="Tahoma" w:hAnsi="Tahoma" w:cs="Tahoma"/>
          <w:iCs/>
          <w:spacing w:val="4"/>
        </w:rPr>
        <w:t>a</w:t>
      </w:r>
      <w:r w:rsidRPr="00282A56">
        <w:rPr>
          <w:rFonts w:ascii="Tahoma" w:hAnsi="Tahoma" w:cs="Tahoma"/>
          <w:iCs/>
          <w:spacing w:val="-5"/>
        </w:rPr>
        <w:t>n</w:t>
      </w:r>
      <w:r w:rsidRPr="00282A56">
        <w:rPr>
          <w:rFonts w:ascii="Tahoma" w:hAnsi="Tahoma" w:cs="Tahoma"/>
          <w:iCs/>
          <w:spacing w:val="12"/>
        </w:rPr>
        <w:t>é</w:t>
      </w:r>
      <w:r w:rsidRPr="00282A56">
        <w:rPr>
          <w:rFonts w:ascii="Tahoma" w:hAnsi="Tahoma" w:cs="Tahoma"/>
          <w:iCs/>
          <w:spacing w:val="1"/>
        </w:rPr>
        <w:t xml:space="preserve"> </w:t>
      </w:r>
      <w:r w:rsidRPr="00282A56">
        <w:rPr>
          <w:rFonts w:ascii="Tahoma" w:hAnsi="Tahoma" w:cs="Tahoma"/>
          <w:iCs/>
          <w:spacing w:val="12"/>
        </w:rPr>
        <w:t>p</w:t>
      </w:r>
      <w:r w:rsidRPr="00282A56">
        <w:rPr>
          <w:rFonts w:ascii="Tahoma" w:hAnsi="Tahoma" w:cs="Tahoma"/>
          <w:iCs/>
          <w:spacing w:val="5"/>
        </w:rPr>
        <w:t>o</w:t>
      </w:r>
      <w:r w:rsidRPr="00282A56">
        <w:rPr>
          <w:rFonts w:ascii="Tahoma" w:hAnsi="Tahoma" w:cs="Tahoma"/>
          <w:iCs/>
          <w:spacing w:val="-1"/>
        </w:rPr>
        <w:t>z</w:t>
      </w:r>
      <w:r w:rsidRPr="00282A56">
        <w:rPr>
          <w:rFonts w:ascii="Tahoma" w:hAnsi="Tahoma" w:cs="Tahoma"/>
          <w:iCs/>
          <w:spacing w:val="-5"/>
        </w:rPr>
        <w:t>n</w:t>
      </w:r>
      <w:r w:rsidRPr="00282A56">
        <w:rPr>
          <w:rFonts w:ascii="Tahoma" w:hAnsi="Tahoma" w:cs="Tahoma"/>
          <w:iCs/>
          <w:spacing w:val="-1"/>
        </w:rPr>
        <w:t>a</w:t>
      </w:r>
      <w:r w:rsidRPr="00282A56">
        <w:rPr>
          <w:rFonts w:ascii="Tahoma" w:hAnsi="Tahoma" w:cs="Tahoma"/>
          <w:iCs/>
          <w:spacing w:val="5"/>
        </w:rPr>
        <w:t>tk</w:t>
      </w:r>
      <w:r w:rsidRPr="00282A56">
        <w:rPr>
          <w:rFonts w:ascii="Tahoma" w:hAnsi="Tahoma" w:cs="Tahoma"/>
          <w:iCs/>
          <w:spacing w:val="-10"/>
        </w:rPr>
        <w:t>y do činnosti</w:t>
      </w:r>
      <w:r w:rsidRPr="00282A56">
        <w:rPr>
          <w:rFonts w:ascii="Tahoma" w:hAnsi="Tahoma" w:cs="Tahoma"/>
          <w:iCs/>
          <w:spacing w:val="12"/>
        </w:rPr>
        <w:t>,</w:t>
      </w:r>
      <w:r w:rsidRPr="00282A56">
        <w:rPr>
          <w:rFonts w:ascii="Tahoma" w:hAnsi="Tahoma" w:cs="Tahoma"/>
          <w:iCs/>
          <w:spacing w:val="5"/>
        </w:rPr>
        <w:t xml:space="preserve"> je </w:t>
      </w:r>
      <w:r w:rsidRPr="00282A56">
        <w:rPr>
          <w:rFonts w:ascii="Tahoma" w:hAnsi="Tahoma" w:cs="Tahoma"/>
          <w:iCs/>
          <w:spacing w:val="12"/>
        </w:rPr>
        <w:t>p</w:t>
      </w:r>
      <w:r w:rsidRPr="00282A56">
        <w:rPr>
          <w:rFonts w:ascii="Tahoma" w:hAnsi="Tahoma" w:cs="Tahoma"/>
          <w:iCs/>
          <w:spacing w:val="-1"/>
        </w:rPr>
        <w:t>ě</w:t>
      </w:r>
      <w:r w:rsidRPr="00282A56">
        <w:rPr>
          <w:rFonts w:ascii="Tahoma" w:hAnsi="Tahoma" w:cs="Tahoma"/>
          <w:iCs/>
          <w:spacing w:val="-2"/>
        </w:rPr>
        <w:t>s</w:t>
      </w:r>
      <w:r w:rsidRPr="00282A56">
        <w:rPr>
          <w:rFonts w:ascii="Tahoma" w:hAnsi="Tahoma" w:cs="Tahoma"/>
          <w:iCs/>
          <w:spacing w:val="5"/>
        </w:rPr>
        <w:t>to</w:t>
      </w:r>
      <w:r w:rsidRPr="00282A56">
        <w:rPr>
          <w:rFonts w:ascii="Tahoma" w:hAnsi="Tahoma" w:cs="Tahoma"/>
          <w:iCs/>
          <w:spacing w:val="-5"/>
        </w:rPr>
        <w:t>ván</w:t>
      </w:r>
      <w:r w:rsidRPr="00282A56">
        <w:rPr>
          <w:rFonts w:ascii="Tahoma" w:hAnsi="Tahoma" w:cs="Tahoma"/>
          <w:iCs/>
          <w:spacing w:val="3"/>
        </w:rPr>
        <w:t xml:space="preserve"> </w:t>
      </w:r>
      <w:r w:rsidRPr="00282A56">
        <w:rPr>
          <w:rFonts w:ascii="Tahoma" w:hAnsi="Tahoma" w:cs="Tahoma"/>
          <w:iCs/>
          <w:spacing w:val="12"/>
        </w:rPr>
        <w:t>k</w:t>
      </w:r>
      <w:r w:rsidRPr="00282A56">
        <w:rPr>
          <w:rFonts w:ascii="Tahoma" w:hAnsi="Tahoma" w:cs="Tahoma"/>
          <w:iCs/>
          <w:spacing w:val="-9"/>
        </w:rPr>
        <w:t>l</w:t>
      </w:r>
      <w:r w:rsidRPr="00282A56">
        <w:rPr>
          <w:rFonts w:ascii="Tahoma" w:hAnsi="Tahoma" w:cs="Tahoma"/>
          <w:iCs/>
          <w:spacing w:val="-1"/>
        </w:rPr>
        <w:t>a</w:t>
      </w:r>
      <w:r w:rsidRPr="00282A56">
        <w:rPr>
          <w:rFonts w:ascii="Tahoma" w:hAnsi="Tahoma" w:cs="Tahoma"/>
          <w:iCs/>
          <w:spacing w:val="5"/>
        </w:rPr>
        <w:t>d</w:t>
      </w:r>
      <w:r w:rsidRPr="00282A56">
        <w:rPr>
          <w:rFonts w:ascii="Tahoma" w:hAnsi="Tahoma" w:cs="Tahoma"/>
          <w:iCs/>
          <w:spacing w:val="12"/>
        </w:rPr>
        <w:t>ný</w:t>
      </w:r>
      <w:r w:rsidRPr="00282A56">
        <w:rPr>
          <w:rFonts w:ascii="Tahoma" w:hAnsi="Tahoma" w:cs="Tahoma"/>
          <w:iCs/>
          <w:spacing w:val="2"/>
        </w:rPr>
        <w:t xml:space="preserve"> </w:t>
      </w:r>
      <w:r w:rsidRPr="00282A56">
        <w:rPr>
          <w:rFonts w:ascii="Tahoma" w:hAnsi="Tahoma" w:cs="Tahoma"/>
          <w:iCs/>
          <w:spacing w:val="-5"/>
        </w:rPr>
        <w:t>v</w:t>
      </w:r>
      <w:r w:rsidRPr="00282A56">
        <w:rPr>
          <w:rFonts w:ascii="Tahoma" w:hAnsi="Tahoma" w:cs="Tahoma"/>
          <w:iCs/>
          <w:spacing w:val="-1"/>
        </w:rPr>
        <w:t>z</w:t>
      </w:r>
      <w:r w:rsidRPr="00282A56">
        <w:rPr>
          <w:rFonts w:ascii="Tahoma" w:hAnsi="Tahoma" w:cs="Tahoma"/>
          <w:iCs/>
          <w:spacing w:val="5"/>
        </w:rPr>
        <w:t>t</w:t>
      </w:r>
      <w:r w:rsidRPr="00282A56">
        <w:rPr>
          <w:rFonts w:ascii="Tahoma" w:hAnsi="Tahoma" w:cs="Tahoma"/>
          <w:iCs/>
          <w:spacing w:val="-1"/>
        </w:rPr>
        <w:t>a</w:t>
      </w:r>
      <w:r w:rsidRPr="00282A56">
        <w:rPr>
          <w:rFonts w:ascii="Tahoma" w:hAnsi="Tahoma" w:cs="Tahoma"/>
          <w:iCs/>
          <w:spacing w:val="12"/>
        </w:rPr>
        <w:t>h</w:t>
      </w:r>
      <w:r w:rsidRPr="00282A56">
        <w:rPr>
          <w:rFonts w:ascii="Tahoma" w:hAnsi="Tahoma" w:cs="Tahoma"/>
          <w:iCs/>
          <w:spacing w:val="2"/>
        </w:rPr>
        <w:t xml:space="preserve"> </w:t>
      </w:r>
      <w:r w:rsidRPr="00282A56">
        <w:rPr>
          <w:rFonts w:ascii="Tahoma" w:hAnsi="Tahoma" w:cs="Tahoma"/>
          <w:iCs/>
          <w:spacing w:val="12"/>
        </w:rPr>
        <w:t>k</w:t>
      </w:r>
      <w:r w:rsidRPr="00282A56">
        <w:rPr>
          <w:rFonts w:ascii="Tahoma" w:hAnsi="Tahoma" w:cs="Tahoma"/>
          <w:iCs/>
          <w:spacing w:val="-2"/>
        </w:rPr>
        <w:t> </w:t>
      </w:r>
      <w:r w:rsidRPr="00282A56">
        <w:rPr>
          <w:rFonts w:ascii="Tahoma" w:hAnsi="Tahoma" w:cs="Tahoma"/>
          <w:iCs/>
          <w:spacing w:val="5"/>
        </w:rPr>
        <w:t>o</w:t>
      </w:r>
      <w:r w:rsidRPr="00282A56">
        <w:rPr>
          <w:rFonts w:ascii="Tahoma" w:hAnsi="Tahoma" w:cs="Tahoma"/>
          <w:iCs/>
          <w:spacing w:val="-5"/>
        </w:rPr>
        <w:t>b</w:t>
      </w:r>
      <w:r w:rsidRPr="00282A56">
        <w:rPr>
          <w:rFonts w:ascii="Tahoma" w:hAnsi="Tahoma" w:cs="Tahoma"/>
          <w:iCs/>
          <w:spacing w:val="5"/>
        </w:rPr>
        <w:t>o</w:t>
      </w:r>
      <w:r w:rsidRPr="00282A56">
        <w:rPr>
          <w:rFonts w:ascii="Tahoma" w:hAnsi="Tahoma" w:cs="Tahoma"/>
          <w:iCs/>
          <w:spacing w:val="2"/>
        </w:rPr>
        <w:t>r</w:t>
      </w:r>
      <w:r w:rsidRPr="00282A56">
        <w:rPr>
          <w:rFonts w:ascii="Tahoma" w:hAnsi="Tahoma" w:cs="Tahoma"/>
          <w:iCs/>
          <w:spacing w:val="12"/>
        </w:rPr>
        <w:t>u a profesní hrdost.</w:t>
      </w:r>
    </w:p>
    <w:p w:rsidR="00F424C7" w:rsidRPr="00282A56" w:rsidRDefault="00F85CE1">
      <w:pPr>
        <w:rPr>
          <w:rFonts w:ascii="Tahoma" w:hAnsi="Tahoma" w:cs="Tahoma"/>
        </w:rPr>
      </w:pPr>
      <w:r w:rsidRPr="00282A56">
        <w:rPr>
          <w:rFonts w:ascii="Tahoma" w:hAnsi="Tahoma" w:cs="Tahoma"/>
          <w:i/>
          <w:iCs/>
          <w:spacing w:val="-2"/>
        </w:rPr>
        <w:t>Informační a komunikační technologie:</w:t>
      </w:r>
      <w:r w:rsidRPr="00282A56">
        <w:rPr>
          <w:rFonts w:ascii="Tahoma" w:hAnsi="Tahoma" w:cs="Tahoma"/>
          <w:iCs/>
          <w:spacing w:val="12"/>
        </w:rPr>
        <w:t xml:space="preserve"> žáci řeší praktické úkoly, vyhledávají a pracují </w:t>
      </w:r>
      <w:r w:rsidRPr="00282A56">
        <w:rPr>
          <w:rFonts w:ascii="Tahoma" w:hAnsi="Tahoma" w:cs="Tahoma"/>
          <w:iCs/>
          <w:spacing w:val="12"/>
        </w:rPr>
        <w:lastRenderedPageBreak/>
        <w:t>s informacemi, řeší testové úlohy, pracují s výukovým programem.</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b/>
          <w:bCs/>
        </w:rPr>
        <w:t>Ročník:1</w:t>
      </w:r>
      <w:r w:rsidRPr="00282A56">
        <w:rPr>
          <w:rFonts w:ascii="Tahoma" w:hAnsi="Tahoma" w:cs="Tahoma"/>
          <w:b/>
        </w:rPr>
        <w:t>.</w:t>
      </w:r>
      <w:r w:rsidRPr="00282A56">
        <w:rPr>
          <w:rFonts w:ascii="Tahoma" w:hAnsi="Tahoma" w:cs="Tahoma"/>
        </w:rPr>
        <w:tab/>
      </w:r>
      <w:r w:rsidRPr="00282A56">
        <w:rPr>
          <w:rFonts w:ascii="Tahoma" w:hAnsi="Tahoma" w:cs="Tahoma"/>
          <w:b/>
        </w:rPr>
        <w:tab/>
      </w:r>
      <w:r w:rsidRPr="00282A56">
        <w:rPr>
          <w:rFonts w:ascii="Tahoma" w:hAnsi="Tahoma" w:cs="Tahoma"/>
          <w:b/>
        </w:rPr>
        <w:tab/>
      </w:r>
      <w:r w:rsidRPr="00282A56">
        <w:rPr>
          <w:rFonts w:ascii="Tahoma" w:hAnsi="Tahoma" w:cs="Tahoma"/>
          <w:b/>
        </w:rPr>
        <w:tab/>
      </w:r>
      <w:r w:rsidRPr="00282A56">
        <w:rPr>
          <w:rFonts w:ascii="Tahoma" w:hAnsi="Tahoma" w:cs="Tahoma"/>
          <w:b/>
        </w:rPr>
        <w:tab/>
      </w:r>
      <w:r w:rsidRPr="00282A56">
        <w:rPr>
          <w:rFonts w:ascii="Tahoma" w:hAnsi="Tahoma" w:cs="Tahoma"/>
          <w:b/>
        </w:rPr>
        <w:tab/>
      </w:r>
      <w:r w:rsidRPr="00282A56">
        <w:rPr>
          <w:rFonts w:ascii="Tahoma" w:hAnsi="Tahoma" w:cs="Tahoma"/>
          <w:b/>
        </w:rPr>
        <w:tab/>
        <w:t xml:space="preserve"> Počet hodin celkem: 33</w:t>
      </w:r>
    </w:p>
    <w:p w:rsidR="00F424C7" w:rsidRPr="00282A56" w:rsidRDefault="00F85CE1">
      <w:pPr>
        <w:pStyle w:val="Nadpis"/>
        <w:rPr>
          <w:rFonts w:ascii="Tahoma" w:hAnsi="Tahoma" w:cs="Tahoma"/>
        </w:rPr>
      </w:pPr>
      <w:r w:rsidRPr="00282A56">
        <w:rPr>
          <w:rFonts w:ascii="Tahoma" w:hAnsi="Tahoma" w:cs="Tahoma"/>
        </w:rPr>
        <w:t>Rozpis výsledků vzdělávání a učiva:</w:t>
      </w:r>
    </w:p>
    <w:tbl>
      <w:tblPr>
        <w:tblW w:w="9298"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000" w:firstRow="0" w:lastRow="0" w:firstColumn="0" w:lastColumn="0" w:noHBand="0" w:noVBand="0"/>
      </w:tblPr>
      <w:tblGrid>
        <w:gridCol w:w="3888"/>
        <w:gridCol w:w="720"/>
        <w:gridCol w:w="3780"/>
        <w:gridCol w:w="910"/>
      </w:tblGrid>
      <w:tr w:rsidR="00F424C7" w:rsidRPr="00282A56">
        <w:trPr>
          <w:jc w:val="center"/>
        </w:trPr>
        <w:tc>
          <w:tcPr>
            <w:tcW w:w="3888" w:type="dxa"/>
            <w:tcBorders>
              <w:top w:val="single" w:sz="4" w:space="0" w:color="000000"/>
              <w:left w:val="single" w:sz="4" w:space="0" w:color="000000"/>
              <w:bottom w:val="single" w:sz="4" w:space="0" w:color="000000"/>
            </w:tcBorders>
            <w:shd w:val="clear" w:color="auto" w:fill="auto"/>
            <w:tcMar>
              <w:left w:w="103" w:type="dxa"/>
            </w:tcMar>
          </w:tcPr>
          <w:p w:rsidR="00F424C7" w:rsidRPr="00282A56" w:rsidRDefault="00F85CE1">
            <w:pPr>
              <w:rPr>
                <w:rFonts w:ascii="Tahoma" w:hAnsi="Tahoma" w:cs="Tahoma"/>
              </w:rPr>
            </w:pPr>
            <w:r w:rsidRPr="00282A56">
              <w:rPr>
                <w:rFonts w:ascii="Tahoma" w:hAnsi="Tahoma" w:cs="Tahoma"/>
              </w:rPr>
              <w:lastRenderedPageBreak/>
              <w:t>Výsledky vzdělávání</w:t>
            </w:r>
          </w:p>
        </w:tc>
        <w:tc>
          <w:tcPr>
            <w:tcW w:w="4500" w:type="dxa"/>
            <w:gridSpan w:val="2"/>
            <w:tcBorders>
              <w:top w:val="single" w:sz="4" w:space="0" w:color="000000"/>
              <w:left w:val="single" w:sz="4" w:space="0" w:color="000000"/>
              <w:bottom w:val="single" w:sz="4" w:space="0" w:color="000000"/>
            </w:tcBorders>
            <w:shd w:val="clear" w:color="auto" w:fill="auto"/>
            <w:tcMar>
              <w:left w:w="103" w:type="dxa"/>
            </w:tcMar>
          </w:tcPr>
          <w:p w:rsidR="00F424C7" w:rsidRPr="00282A56" w:rsidRDefault="00F85CE1">
            <w:pPr>
              <w:rPr>
                <w:rFonts w:ascii="Tahoma" w:hAnsi="Tahoma" w:cs="Tahoma"/>
              </w:rPr>
            </w:pPr>
            <w:r w:rsidRPr="00282A56">
              <w:rPr>
                <w:rFonts w:ascii="Tahoma" w:hAnsi="Tahoma" w:cs="Tahoma"/>
              </w:rPr>
              <w:t>Rozpis učiva</w:t>
            </w:r>
          </w:p>
          <w:p w:rsidR="00F424C7" w:rsidRPr="00282A56" w:rsidRDefault="00F424C7">
            <w:pPr>
              <w:rPr>
                <w:rFonts w:ascii="Tahoma" w:hAnsi="Tahoma" w:cs="Tahoma"/>
              </w:rPr>
            </w:pPr>
          </w:p>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rPr>
          <w:jc w:val="center"/>
        </w:trPr>
        <w:tc>
          <w:tcPr>
            <w:tcW w:w="3888" w:type="dxa"/>
            <w:tcBorders>
              <w:top w:val="single" w:sz="4" w:space="0" w:color="000000"/>
              <w:left w:val="single" w:sz="4" w:space="0" w:color="000000"/>
              <w:bottom w:val="single" w:sz="4" w:space="0" w:color="000000"/>
            </w:tcBorders>
            <w:shd w:val="clear" w:color="auto" w:fill="auto"/>
            <w:tcMar>
              <w:left w:w="103" w:type="dxa"/>
            </w:tcMar>
          </w:tcPr>
          <w:p w:rsidR="00F424C7" w:rsidRPr="00282A56" w:rsidRDefault="00F85CE1">
            <w:pPr>
              <w:rPr>
                <w:rFonts w:ascii="Tahoma" w:hAnsi="Tahoma" w:cs="Tahoma"/>
              </w:rPr>
            </w:pPr>
            <w:r w:rsidRPr="00282A56">
              <w:rPr>
                <w:rFonts w:ascii="Tahoma" w:hAnsi="Tahoma" w:cs="Tahoma"/>
              </w:rPr>
              <w:lastRenderedPageBreak/>
              <w:t>Žák:</w:t>
            </w:r>
          </w:p>
          <w:p w:rsidR="00F424C7" w:rsidRPr="00282A56" w:rsidRDefault="00F85CE1">
            <w:pPr>
              <w:rPr>
                <w:rFonts w:ascii="Tahoma" w:hAnsi="Tahoma" w:cs="Tahoma"/>
              </w:rPr>
            </w:pPr>
            <w:r w:rsidRPr="00282A56">
              <w:rPr>
                <w:rFonts w:ascii="Tahoma" w:hAnsi="Tahoma" w:cs="Tahoma"/>
              </w:rPr>
              <w:t>chara</w:t>
            </w:r>
            <w:r w:rsidRPr="00282A56">
              <w:rPr>
                <w:rFonts w:ascii="Tahoma" w:hAnsi="Tahoma" w:cs="Tahoma"/>
                <w:spacing w:val="-1"/>
              </w:rPr>
              <w:t>k</w:t>
            </w:r>
            <w:r w:rsidRPr="00282A56">
              <w:rPr>
                <w:rFonts w:ascii="Tahoma" w:hAnsi="Tahoma" w:cs="Tahoma"/>
              </w:rPr>
              <w:t>teriz</w:t>
            </w:r>
            <w:r w:rsidRPr="00282A56">
              <w:rPr>
                <w:rFonts w:ascii="Tahoma" w:hAnsi="Tahoma" w:cs="Tahoma"/>
                <w:spacing w:val="-1"/>
              </w:rPr>
              <w:t>u</w:t>
            </w:r>
            <w:r w:rsidRPr="00282A56">
              <w:rPr>
                <w:rFonts w:ascii="Tahoma" w:hAnsi="Tahoma" w:cs="Tahoma"/>
              </w:rPr>
              <w:t>je náz</w:t>
            </w:r>
            <w:r w:rsidRPr="00282A56">
              <w:rPr>
                <w:rFonts w:ascii="Tahoma" w:hAnsi="Tahoma" w:cs="Tahoma"/>
                <w:spacing w:val="-1"/>
              </w:rPr>
              <w:t>o</w:t>
            </w:r>
            <w:r w:rsidRPr="00282A56">
              <w:rPr>
                <w:rFonts w:ascii="Tahoma" w:hAnsi="Tahoma" w:cs="Tahoma"/>
              </w:rPr>
              <w:t>ry</w:t>
            </w:r>
            <w:r w:rsidRPr="00282A56">
              <w:rPr>
                <w:rFonts w:ascii="Tahoma" w:hAnsi="Tahoma" w:cs="Tahoma"/>
                <w:spacing w:val="-1"/>
              </w:rPr>
              <w:t xml:space="preserve"> na vznik a</w:t>
            </w:r>
            <w:r w:rsidRPr="00282A56">
              <w:rPr>
                <w:rFonts w:ascii="Tahoma" w:hAnsi="Tahoma" w:cs="Tahoma"/>
              </w:rPr>
              <w:t xml:space="preserve"> vývoj života </w:t>
            </w:r>
            <w:r w:rsidRPr="00282A56">
              <w:rPr>
                <w:rFonts w:ascii="Tahoma" w:hAnsi="Tahoma" w:cs="Tahoma"/>
                <w:spacing w:val="-1"/>
              </w:rPr>
              <w:t>n</w:t>
            </w:r>
            <w:r w:rsidRPr="00282A56">
              <w:rPr>
                <w:rFonts w:ascii="Tahoma" w:hAnsi="Tahoma" w:cs="Tahoma"/>
              </w:rPr>
              <w:t>a Ze</w:t>
            </w:r>
            <w:r w:rsidRPr="00282A56">
              <w:rPr>
                <w:rFonts w:ascii="Tahoma" w:hAnsi="Tahoma" w:cs="Tahoma"/>
                <w:spacing w:val="-2"/>
              </w:rPr>
              <w:t>m</w:t>
            </w:r>
            <w:r w:rsidRPr="00282A56">
              <w:rPr>
                <w:rFonts w:ascii="Tahoma" w:hAnsi="Tahoma" w:cs="Tahoma"/>
              </w:rPr>
              <w:t>i,</w:t>
            </w:r>
          </w:p>
          <w:p w:rsidR="00F424C7" w:rsidRPr="00282A56" w:rsidRDefault="00F85CE1">
            <w:pPr>
              <w:rPr>
                <w:rFonts w:ascii="Tahoma" w:hAnsi="Tahoma" w:cs="Tahoma"/>
              </w:rPr>
            </w:pPr>
            <w:r w:rsidRPr="00282A56">
              <w:rPr>
                <w:rFonts w:ascii="Tahoma" w:hAnsi="Tahoma" w:cs="Tahoma"/>
              </w:rPr>
              <w:t>vyjád</w:t>
            </w:r>
            <w:r w:rsidRPr="00282A56">
              <w:rPr>
                <w:rFonts w:ascii="Tahoma" w:hAnsi="Tahoma" w:cs="Tahoma"/>
                <w:spacing w:val="-1"/>
              </w:rPr>
              <w:t>ř</w:t>
            </w:r>
            <w:r w:rsidRPr="00282A56">
              <w:rPr>
                <w:rFonts w:ascii="Tahoma" w:hAnsi="Tahoma" w:cs="Tahoma"/>
              </w:rPr>
              <w:t>í vlastní</w:t>
            </w:r>
            <w:r w:rsidRPr="00282A56">
              <w:rPr>
                <w:rFonts w:ascii="Tahoma" w:hAnsi="Tahoma" w:cs="Tahoma"/>
                <w:spacing w:val="-2"/>
              </w:rPr>
              <w:t>m</w:t>
            </w:r>
            <w:r w:rsidRPr="00282A56">
              <w:rPr>
                <w:rFonts w:ascii="Tahoma" w:hAnsi="Tahoma" w:cs="Tahoma"/>
              </w:rPr>
              <w:t>i slovy základní vlastnosti živých soustav</w:t>
            </w:r>
            <w:r w:rsidRPr="00282A56">
              <w:rPr>
                <w:rFonts w:ascii="Tahoma" w:hAnsi="Tahoma" w:cs="Tahoma"/>
                <w:spacing w:val="30"/>
              </w:rPr>
              <w:t>,</w:t>
            </w:r>
          </w:p>
          <w:p w:rsidR="00F424C7" w:rsidRPr="00282A56" w:rsidRDefault="00F85CE1">
            <w:pPr>
              <w:rPr>
                <w:rFonts w:ascii="Tahoma" w:hAnsi="Tahoma" w:cs="Tahoma"/>
              </w:rPr>
            </w:pPr>
            <w:r w:rsidRPr="00282A56">
              <w:rPr>
                <w:rFonts w:ascii="Tahoma" w:hAnsi="Tahoma" w:cs="Tahoma"/>
              </w:rPr>
              <w:t>popíše buňku jako základní stavební a funkční jednotku života,</w:t>
            </w:r>
          </w:p>
          <w:p w:rsidR="00F424C7" w:rsidRPr="00282A56" w:rsidRDefault="00F85CE1">
            <w:pPr>
              <w:rPr>
                <w:rFonts w:ascii="Tahoma" w:hAnsi="Tahoma" w:cs="Tahoma"/>
              </w:rPr>
            </w:pPr>
            <w:r w:rsidRPr="00282A56">
              <w:rPr>
                <w:rFonts w:ascii="Tahoma" w:hAnsi="Tahoma" w:cs="Tahoma"/>
              </w:rPr>
              <w:t>charakterizuje rostlinnou a živ</w:t>
            </w:r>
            <w:r w:rsidRPr="00282A56">
              <w:rPr>
                <w:rFonts w:ascii="Tahoma" w:hAnsi="Tahoma" w:cs="Tahoma"/>
                <w:spacing w:val="-1"/>
              </w:rPr>
              <w:t>oč</w:t>
            </w:r>
            <w:r w:rsidRPr="00282A56">
              <w:rPr>
                <w:rFonts w:ascii="Tahoma" w:hAnsi="Tahoma" w:cs="Tahoma"/>
              </w:rPr>
              <w:t>išnou buňku a uvede rozdíly,</w:t>
            </w:r>
          </w:p>
          <w:p w:rsidR="00F424C7" w:rsidRPr="00282A56" w:rsidRDefault="00F85CE1">
            <w:pPr>
              <w:rPr>
                <w:rFonts w:ascii="Tahoma" w:hAnsi="Tahoma" w:cs="Tahoma"/>
              </w:rPr>
            </w:pPr>
            <w:r w:rsidRPr="00282A56">
              <w:rPr>
                <w:rFonts w:ascii="Tahoma" w:hAnsi="Tahoma" w:cs="Tahoma"/>
              </w:rPr>
              <w:t>uvede základní skupiny organis</w:t>
            </w:r>
            <w:r w:rsidRPr="00282A56">
              <w:rPr>
                <w:rFonts w:ascii="Tahoma" w:hAnsi="Tahoma" w:cs="Tahoma"/>
                <w:spacing w:val="-2"/>
              </w:rPr>
              <w:t>m</w:t>
            </w:r>
            <w:r w:rsidRPr="00282A56">
              <w:rPr>
                <w:rFonts w:ascii="Tahoma" w:hAnsi="Tahoma" w:cs="Tahoma"/>
              </w:rPr>
              <w:t>ů a porovná je,</w:t>
            </w:r>
          </w:p>
          <w:p w:rsidR="00F424C7" w:rsidRPr="00282A56" w:rsidRDefault="00F85CE1">
            <w:pPr>
              <w:rPr>
                <w:rFonts w:ascii="Tahoma" w:hAnsi="Tahoma" w:cs="Tahoma"/>
              </w:rPr>
            </w:pPr>
            <w:r w:rsidRPr="00282A56">
              <w:rPr>
                <w:rFonts w:ascii="Tahoma" w:hAnsi="Tahoma" w:cs="Tahoma"/>
              </w:rPr>
              <w:t>objasní význam</w:t>
            </w:r>
            <w:r w:rsidRPr="00282A56">
              <w:rPr>
                <w:rFonts w:ascii="Tahoma" w:hAnsi="Tahoma" w:cs="Tahoma"/>
                <w:spacing w:val="-2"/>
              </w:rPr>
              <w:t xml:space="preserve"> </w:t>
            </w:r>
            <w:r w:rsidRPr="00282A56">
              <w:rPr>
                <w:rFonts w:ascii="Tahoma" w:hAnsi="Tahoma" w:cs="Tahoma"/>
              </w:rPr>
              <w:t>genetiky,</w:t>
            </w:r>
          </w:p>
          <w:p w:rsidR="00F424C7" w:rsidRPr="00282A56" w:rsidRDefault="00F85CE1">
            <w:pPr>
              <w:rPr>
                <w:rFonts w:ascii="Tahoma" w:hAnsi="Tahoma" w:cs="Tahoma"/>
              </w:rPr>
            </w:pPr>
            <w:r w:rsidRPr="00282A56">
              <w:rPr>
                <w:rFonts w:ascii="Tahoma" w:hAnsi="Tahoma" w:cs="Tahoma"/>
              </w:rPr>
              <w:t>popíše stavbu lidského t</w:t>
            </w:r>
            <w:r w:rsidRPr="00282A56">
              <w:rPr>
                <w:rFonts w:ascii="Tahoma" w:hAnsi="Tahoma" w:cs="Tahoma"/>
                <w:spacing w:val="-1"/>
              </w:rPr>
              <w:t>ě</w:t>
            </w:r>
            <w:r w:rsidRPr="00282A56">
              <w:rPr>
                <w:rFonts w:ascii="Tahoma" w:hAnsi="Tahoma" w:cs="Tahoma"/>
              </w:rPr>
              <w:t>la a vysv</w:t>
            </w:r>
            <w:r w:rsidRPr="00282A56">
              <w:rPr>
                <w:rFonts w:ascii="Tahoma" w:hAnsi="Tahoma" w:cs="Tahoma"/>
                <w:spacing w:val="-1"/>
              </w:rPr>
              <w:t>ě</w:t>
            </w:r>
            <w:r w:rsidRPr="00282A56">
              <w:rPr>
                <w:rFonts w:ascii="Tahoma" w:hAnsi="Tahoma" w:cs="Tahoma"/>
              </w:rPr>
              <w:t>tlí funkci orgá</w:t>
            </w:r>
            <w:r w:rsidRPr="00282A56">
              <w:rPr>
                <w:rFonts w:ascii="Tahoma" w:hAnsi="Tahoma" w:cs="Tahoma"/>
                <w:spacing w:val="-2"/>
              </w:rPr>
              <w:t>n</w:t>
            </w:r>
            <w:r w:rsidRPr="00282A56">
              <w:rPr>
                <w:rFonts w:ascii="Tahoma" w:hAnsi="Tahoma" w:cs="Tahoma"/>
              </w:rPr>
              <w:t>ů a orgánových soustav,</w:t>
            </w:r>
          </w:p>
          <w:p w:rsidR="00F424C7" w:rsidRPr="00282A56" w:rsidRDefault="00F85CE1">
            <w:pPr>
              <w:rPr>
                <w:rFonts w:ascii="Tahoma" w:hAnsi="Tahoma" w:cs="Tahoma"/>
              </w:rPr>
            </w:pPr>
            <w:r w:rsidRPr="00282A56">
              <w:rPr>
                <w:rFonts w:ascii="Tahoma" w:hAnsi="Tahoma" w:cs="Tahoma"/>
              </w:rPr>
              <w:t>vysvětlí význam</w:t>
            </w:r>
            <w:r w:rsidRPr="00282A56">
              <w:rPr>
                <w:rFonts w:ascii="Tahoma" w:hAnsi="Tahoma" w:cs="Tahoma"/>
                <w:spacing w:val="-2"/>
              </w:rPr>
              <w:t xml:space="preserve"> </w:t>
            </w:r>
            <w:r w:rsidRPr="00282A56">
              <w:rPr>
                <w:rFonts w:ascii="Tahoma" w:hAnsi="Tahoma" w:cs="Tahoma"/>
              </w:rPr>
              <w:t>zdravé výživy a uvede principy zdravého životního stylu,</w:t>
            </w:r>
          </w:p>
          <w:p w:rsidR="00F424C7" w:rsidRPr="00282A56" w:rsidRDefault="00F85CE1">
            <w:pPr>
              <w:rPr>
                <w:rFonts w:ascii="Tahoma" w:hAnsi="Tahoma" w:cs="Tahoma"/>
              </w:rPr>
            </w:pPr>
            <w:r w:rsidRPr="00282A56">
              <w:rPr>
                <w:rFonts w:ascii="Tahoma" w:hAnsi="Tahoma" w:cs="Tahoma"/>
              </w:rPr>
              <w:t>uvede příklady bakteriálních, virových a jiných onemocnění a možnosti prevence.</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vysvětlí základní ekologické poj</w:t>
            </w:r>
            <w:r w:rsidRPr="00282A56">
              <w:rPr>
                <w:rFonts w:ascii="Tahoma" w:hAnsi="Tahoma" w:cs="Tahoma"/>
                <w:spacing w:val="-2"/>
              </w:rPr>
              <w:t>m</w:t>
            </w:r>
            <w:r w:rsidRPr="00282A56">
              <w:rPr>
                <w:rFonts w:ascii="Tahoma" w:hAnsi="Tahoma" w:cs="Tahoma"/>
              </w:rPr>
              <w:t>y,</w:t>
            </w:r>
          </w:p>
          <w:p w:rsidR="00F424C7" w:rsidRPr="00282A56" w:rsidRDefault="00F85CE1">
            <w:pPr>
              <w:rPr>
                <w:rFonts w:ascii="Tahoma" w:hAnsi="Tahoma" w:cs="Tahoma"/>
              </w:rPr>
            </w:pPr>
            <w:r w:rsidRPr="00282A56">
              <w:rPr>
                <w:rFonts w:ascii="Tahoma" w:hAnsi="Tahoma" w:cs="Tahoma"/>
              </w:rPr>
              <w:t>chara</w:t>
            </w:r>
            <w:r w:rsidRPr="00282A56">
              <w:rPr>
                <w:rFonts w:ascii="Tahoma" w:hAnsi="Tahoma" w:cs="Tahoma"/>
                <w:spacing w:val="-1"/>
              </w:rPr>
              <w:t>k</w:t>
            </w:r>
            <w:r w:rsidRPr="00282A56">
              <w:rPr>
                <w:rFonts w:ascii="Tahoma" w:hAnsi="Tahoma" w:cs="Tahoma"/>
              </w:rPr>
              <w:t>teriz</w:t>
            </w:r>
            <w:r w:rsidRPr="00282A56">
              <w:rPr>
                <w:rFonts w:ascii="Tahoma" w:hAnsi="Tahoma" w:cs="Tahoma"/>
                <w:spacing w:val="-1"/>
              </w:rPr>
              <w:t>u</w:t>
            </w:r>
            <w:r w:rsidRPr="00282A56">
              <w:rPr>
                <w:rFonts w:ascii="Tahoma" w:hAnsi="Tahoma" w:cs="Tahoma"/>
              </w:rPr>
              <w:t>je abi</w:t>
            </w:r>
            <w:r w:rsidRPr="00282A56">
              <w:rPr>
                <w:rFonts w:ascii="Tahoma" w:hAnsi="Tahoma" w:cs="Tahoma"/>
                <w:spacing w:val="-1"/>
              </w:rPr>
              <w:t>o</w:t>
            </w:r>
            <w:r w:rsidRPr="00282A56">
              <w:rPr>
                <w:rFonts w:ascii="Tahoma" w:hAnsi="Tahoma" w:cs="Tahoma"/>
              </w:rPr>
              <w:t>tic</w:t>
            </w:r>
            <w:r w:rsidRPr="00282A56">
              <w:rPr>
                <w:rFonts w:ascii="Tahoma" w:hAnsi="Tahoma" w:cs="Tahoma"/>
                <w:spacing w:val="-1"/>
              </w:rPr>
              <w:t>k</w:t>
            </w:r>
            <w:r w:rsidRPr="00282A56">
              <w:rPr>
                <w:rFonts w:ascii="Tahoma" w:hAnsi="Tahoma" w:cs="Tahoma"/>
              </w:rPr>
              <w:t>é (sluneč</w:t>
            </w:r>
            <w:r w:rsidRPr="00282A56">
              <w:rPr>
                <w:rFonts w:ascii="Tahoma" w:hAnsi="Tahoma" w:cs="Tahoma"/>
                <w:spacing w:val="-1"/>
              </w:rPr>
              <w:t>n</w:t>
            </w:r>
            <w:r w:rsidRPr="00282A56">
              <w:rPr>
                <w:rFonts w:ascii="Tahoma" w:hAnsi="Tahoma" w:cs="Tahoma"/>
              </w:rPr>
              <w:t>í z</w:t>
            </w:r>
            <w:r w:rsidRPr="00282A56">
              <w:rPr>
                <w:rFonts w:ascii="Tahoma" w:hAnsi="Tahoma" w:cs="Tahoma"/>
                <w:spacing w:val="-1"/>
              </w:rPr>
              <w:t>á</w:t>
            </w:r>
            <w:r w:rsidRPr="00282A56">
              <w:rPr>
                <w:rFonts w:ascii="Tahoma" w:hAnsi="Tahoma" w:cs="Tahoma"/>
              </w:rPr>
              <w:t>ření, at</w:t>
            </w:r>
            <w:r w:rsidRPr="00282A56">
              <w:rPr>
                <w:rFonts w:ascii="Tahoma" w:hAnsi="Tahoma" w:cs="Tahoma"/>
                <w:spacing w:val="-2"/>
              </w:rPr>
              <w:t>m</w:t>
            </w:r>
            <w:r w:rsidRPr="00282A56">
              <w:rPr>
                <w:rFonts w:ascii="Tahoma" w:hAnsi="Tahoma" w:cs="Tahoma"/>
              </w:rPr>
              <w:t>osféra, pedosféra, hydrosféra)a biotické faktory prost</w:t>
            </w:r>
            <w:r w:rsidRPr="00282A56">
              <w:rPr>
                <w:rFonts w:ascii="Tahoma" w:hAnsi="Tahoma" w:cs="Tahoma"/>
                <w:spacing w:val="-1"/>
              </w:rPr>
              <w:t>ř</w:t>
            </w:r>
            <w:r w:rsidRPr="00282A56">
              <w:rPr>
                <w:rFonts w:ascii="Tahoma" w:hAnsi="Tahoma" w:cs="Tahoma"/>
              </w:rPr>
              <w:t>edí (populace, společenstva, ekosysté</w:t>
            </w:r>
            <w:r w:rsidRPr="00282A56">
              <w:rPr>
                <w:rFonts w:ascii="Tahoma" w:hAnsi="Tahoma" w:cs="Tahoma"/>
                <w:spacing w:val="-2"/>
              </w:rPr>
              <w:t>m</w:t>
            </w:r>
            <w:r w:rsidRPr="00282A56">
              <w:rPr>
                <w:rFonts w:ascii="Tahoma" w:hAnsi="Tahoma" w:cs="Tahoma"/>
              </w:rPr>
              <w:t>y),</w:t>
            </w:r>
          </w:p>
          <w:p w:rsidR="00F424C7" w:rsidRPr="00282A56" w:rsidRDefault="00F85CE1">
            <w:pPr>
              <w:rPr>
                <w:rFonts w:ascii="Tahoma" w:hAnsi="Tahoma" w:cs="Tahoma"/>
              </w:rPr>
            </w:pPr>
            <w:r w:rsidRPr="00282A56">
              <w:rPr>
                <w:rFonts w:ascii="Tahoma" w:hAnsi="Tahoma" w:cs="Tahoma"/>
              </w:rPr>
              <w:t>chara</w:t>
            </w:r>
            <w:r w:rsidRPr="00282A56">
              <w:rPr>
                <w:rFonts w:ascii="Tahoma" w:hAnsi="Tahoma" w:cs="Tahoma"/>
                <w:spacing w:val="-1"/>
              </w:rPr>
              <w:t>k</w:t>
            </w:r>
            <w:r w:rsidRPr="00282A56">
              <w:rPr>
                <w:rFonts w:ascii="Tahoma" w:hAnsi="Tahoma" w:cs="Tahoma"/>
              </w:rPr>
              <w:t>teriz</w:t>
            </w:r>
            <w:r w:rsidRPr="00282A56">
              <w:rPr>
                <w:rFonts w:ascii="Tahoma" w:hAnsi="Tahoma" w:cs="Tahoma"/>
                <w:spacing w:val="-1"/>
              </w:rPr>
              <w:t>u</w:t>
            </w:r>
            <w:r w:rsidRPr="00282A56">
              <w:rPr>
                <w:rFonts w:ascii="Tahoma" w:hAnsi="Tahoma" w:cs="Tahoma"/>
              </w:rPr>
              <w:t>je zá</w:t>
            </w:r>
            <w:r w:rsidRPr="00282A56">
              <w:rPr>
                <w:rFonts w:ascii="Tahoma" w:hAnsi="Tahoma" w:cs="Tahoma"/>
                <w:spacing w:val="-1"/>
              </w:rPr>
              <w:t>k</w:t>
            </w:r>
            <w:r w:rsidRPr="00282A56">
              <w:rPr>
                <w:rFonts w:ascii="Tahoma" w:hAnsi="Tahoma" w:cs="Tahoma"/>
              </w:rPr>
              <w:t xml:space="preserve">ladní </w:t>
            </w:r>
            <w:r w:rsidRPr="00282A56">
              <w:rPr>
                <w:rFonts w:ascii="Tahoma" w:hAnsi="Tahoma" w:cs="Tahoma"/>
                <w:spacing w:val="-1"/>
              </w:rPr>
              <w:t>v</w:t>
            </w:r>
            <w:r w:rsidRPr="00282A56">
              <w:rPr>
                <w:rFonts w:ascii="Tahoma" w:hAnsi="Tahoma" w:cs="Tahoma"/>
              </w:rPr>
              <w:t xml:space="preserve">ztahy </w:t>
            </w:r>
            <w:r w:rsidRPr="00282A56">
              <w:rPr>
                <w:rFonts w:ascii="Tahoma" w:hAnsi="Tahoma" w:cs="Tahoma"/>
                <w:spacing w:val="-2"/>
              </w:rPr>
              <w:t>m</w:t>
            </w:r>
            <w:r w:rsidRPr="00282A56">
              <w:rPr>
                <w:rFonts w:ascii="Tahoma" w:hAnsi="Tahoma" w:cs="Tahoma"/>
              </w:rPr>
              <w:t>ezi organis</w:t>
            </w:r>
            <w:r w:rsidRPr="00282A56">
              <w:rPr>
                <w:rFonts w:ascii="Tahoma" w:hAnsi="Tahoma" w:cs="Tahoma"/>
                <w:spacing w:val="-2"/>
              </w:rPr>
              <w:t>m</w:t>
            </w:r>
            <w:r w:rsidRPr="00282A56">
              <w:rPr>
                <w:rFonts w:ascii="Tahoma" w:hAnsi="Tahoma" w:cs="Tahoma"/>
              </w:rPr>
              <w:t>y ve spole</w:t>
            </w:r>
            <w:r w:rsidRPr="00282A56">
              <w:rPr>
                <w:rFonts w:ascii="Tahoma" w:hAnsi="Tahoma" w:cs="Tahoma"/>
                <w:spacing w:val="-1"/>
              </w:rPr>
              <w:t>č</w:t>
            </w:r>
            <w:r w:rsidRPr="00282A56">
              <w:rPr>
                <w:rFonts w:ascii="Tahoma" w:hAnsi="Tahoma" w:cs="Tahoma"/>
              </w:rPr>
              <w:t>enstvu,</w:t>
            </w:r>
          </w:p>
          <w:p w:rsidR="00F424C7" w:rsidRPr="00282A56" w:rsidRDefault="00F85CE1">
            <w:pPr>
              <w:rPr>
                <w:rFonts w:ascii="Tahoma" w:hAnsi="Tahoma" w:cs="Tahoma"/>
              </w:rPr>
            </w:pPr>
            <w:r w:rsidRPr="00282A56">
              <w:rPr>
                <w:rFonts w:ascii="Tahoma" w:hAnsi="Tahoma" w:cs="Tahoma"/>
              </w:rPr>
              <w:t>uvede příklad potravního ře</w:t>
            </w:r>
            <w:r w:rsidRPr="00282A56">
              <w:rPr>
                <w:rFonts w:ascii="Tahoma" w:hAnsi="Tahoma" w:cs="Tahoma"/>
                <w:spacing w:val="1"/>
              </w:rPr>
              <w:t>t</w:t>
            </w:r>
            <w:r w:rsidRPr="00282A56">
              <w:rPr>
                <w:rFonts w:ascii="Tahoma" w:hAnsi="Tahoma" w:cs="Tahoma"/>
                <w:spacing w:val="-1"/>
              </w:rPr>
              <w:t>ě</w:t>
            </w:r>
            <w:r w:rsidRPr="00282A56">
              <w:rPr>
                <w:rFonts w:ascii="Tahoma" w:hAnsi="Tahoma" w:cs="Tahoma"/>
              </w:rPr>
              <w:t>zce,</w:t>
            </w:r>
            <w:r w:rsidRPr="00282A56">
              <w:rPr>
                <w:rFonts w:ascii="Tahoma" w:hAnsi="Tahoma" w:cs="Tahoma"/>
                <w:spacing w:val="30"/>
              </w:rPr>
              <w:t xml:space="preserve"> </w:t>
            </w:r>
            <w:r w:rsidRPr="00282A56">
              <w:rPr>
                <w:rFonts w:ascii="Tahoma" w:hAnsi="Tahoma" w:cs="Tahoma"/>
              </w:rPr>
              <w:t>popíše podstatu koloběhu látek v </w:t>
            </w:r>
            <w:r w:rsidRPr="00282A56">
              <w:rPr>
                <w:rFonts w:ascii="Tahoma" w:hAnsi="Tahoma" w:cs="Tahoma"/>
                <w:spacing w:val="-1"/>
              </w:rPr>
              <w:t>p</w:t>
            </w:r>
            <w:r w:rsidRPr="00282A56">
              <w:rPr>
                <w:rFonts w:ascii="Tahoma" w:hAnsi="Tahoma" w:cs="Tahoma"/>
              </w:rPr>
              <w:t>řírodě z hlediska látkového a energetického,</w:t>
            </w:r>
          </w:p>
          <w:p w:rsidR="00F424C7" w:rsidRPr="00282A56" w:rsidRDefault="00F85CE1">
            <w:pPr>
              <w:rPr>
                <w:rFonts w:ascii="Tahoma" w:hAnsi="Tahoma" w:cs="Tahoma"/>
              </w:rPr>
            </w:pPr>
            <w:r w:rsidRPr="00282A56">
              <w:rPr>
                <w:rFonts w:ascii="Tahoma" w:hAnsi="Tahoma" w:cs="Tahoma"/>
              </w:rPr>
              <w:t>chara</w:t>
            </w:r>
            <w:r w:rsidRPr="00282A56">
              <w:rPr>
                <w:rFonts w:ascii="Tahoma" w:hAnsi="Tahoma" w:cs="Tahoma"/>
                <w:spacing w:val="-1"/>
              </w:rPr>
              <w:t>k</w:t>
            </w:r>
            <w:r w:rsidRPr="00282A56">
              <w:rPr>
                <w:rFonts w:ascii="Tahoma" w:hAnsi="Tahoma" w:cs="Tahoma"/>
              </w:rPr>
              <w:t>teriz</w:t>
            </w:r>
            <w:r w:rsidRPr="00282A56">
              <w:rPr>
                <w:rFonts w:ascii="Tahoma" w:hAnsi="Tahoma" w:cs="Tahoma"/>
                <w:spacing w:val="-1"/>
              </w:rPr>
              <w:t>u</w:t>
            </w:r>
            <w:r w:rsidRPr="00282A56">
              <w:rPr>
                <w:rFonts w:ascii="Tahoma" w:hAnsi="Tahoma" w:cs="Tahoma"/>
              </w:rPr>
              <w:t>je růz</w:t>
            </w:r>
            <w:r w:rsidRPr="00282A56">
              <w:rPr>
                <w:rFonts w:ascii="Tahoma" w:hAnsi="Tahoma" w:cs="Tahoma"/>
                <w:spacing w:val="-1"/>
              </w:rPr>
              <w:t>n</w:t>
            </w:r>
            <w:r w:rsidRPr="00282A56">
              <w:rPr>
                <w:rFonts w:ascii="Tahoma" w:hAnsi="Tahoma" w:cs="Tahoma"/>
              </w:rPr>
              <w:t>é ty</w:t>
            </w:r>
            <w:r w:rsidRPr="00282A56">
              <w:rPr>
                <w:rFonts w:ascii="Tahoma" w:hAnsi="Tahoma" w:cs="Tahoma"/>
                <w:spacing w:val="-1"/>
              </w:rPr>
              <w:t>p</w:t>
            </w:r>
            <w:r w:rsidRPr="00282A56">
              <w:rPr>
                <w:rFonts w:ascii="Tahoma" w:hAnsi="Tahoma" w:cs="Tahoma"/>
              </w:rPr>
              <w:t>y krajiny a její využívání</w:t>
            </w:r>
            <w:r w:rsidRPr="00282A56">
              <w:rPr>
                <w:rFonts w:ascii="Tahoma" w:hAnsi="Tahoma" w:cs="Tahoma"/>
                <w:spacing w:val="-1"/>
              </w:rPr>
              <w:t xml:space="preserve"> č</w:t>
            </w:r>
            <w:r w:rsidRPr="00282A56">
              <w:rPr>
                <w:rFonts w:ascii="Tahoma" w:hAnsi="Tahoma" w:cs="Tahoma"/>
              </w:rPr>
              <w:t>lověke</w:t>
            </w:r>
            <w:r w:rsidRPr="00282A56">
              <w:rPr>
                <w:rFonts w:ascii="Tahoma" w:hAnsi="Tahoma" w:cs="Tahoma"/>
                <w:spacing w:val="-2"/>
              </w:rPr>
              <w:t>m.</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popíše historii vzáje</w:t>
            </w:r>
            <w:r w:rsidRPr="00282A56">
              <w:rPr>
                <w:rFonts w:ascii="Tahoma" w:hAnsi="Tahoma" w:cs="Tahoma"/>
                <w:spacing w:val="-2"/>
              </w:rPr>
              <w:t>m</w:t>
            </w:r>
            <w:r w:rsidRPr="00282A56">
              <w:rPr>
                <w:rFonts w:ascii="Tahoma" w:hAnsi="Tahoma" w:cs="Tahoma"/>
              </w:rPr>
              <w:t>ného ovli</w:t>
            </w:r>
            <w:r w:rsidRPr="00282A56">
              <w:rPr>
                <w:rFonts w:ascii="Tahoma" w:hAnsi="Tahoma" w:cs="Tahoma"/>
                <w:spacing w:val="-1"/>
              </w:rPr>
              <w:t>v</w:t>
            </w:r>
            <w:r w:rsidRPr="00282A56">
              <w:rPr>
                <w:rFonts w:ascii="Tahoma" w:hAnsi="Tahoma" w:cs="Tahoma"/>
              </w:rPr>
              <w:t xml:space="preserve">ňování člověka a </w:t>
            </w:r>
            <w:r w:rsidRPr="00282A56">
              <w:rPr>
                <w:rFonts w:ascii="Tahoma" w:hAnsi="Tahoma" w:cs="Tahoma"/>
                <w:spacing w:val="-1"/>
              </w:rPr>
              <w:t>př</w:t>
            </w:r>
            <w:r w:rsidRPr="00282A56">
              <w:rPr>
                <w:rFonts w:ascii="Tahoma" w:hAnsi="Tahoma" w:cs="Tahoma"/>
              </w:rPr>
              <w:t>írody,</w:t>
            </w:r>
          </w:p>
          <w:p w:rsidR="00F424C7" w:rsidRPr="00282A56" w:rsidRDefault="00F85CE1">
            <w:pPr>
              <w:rPr>
                <w:rFonts w:ascii="Tahoma" w:hAnsi="Tahoma" w:cs="Tahoma"/>
              </w:rPr>
            </w:pPr>
            <w:r w:rsidRPr="00282A56">
              <w:rPr>
                <w:rFonts w:ascii="Tahoma" w:hAnsi="Tahoma" w:cs="Tahoma"/>
              </w:rPr>
              <w:t xml:space="preserve">hodnotí vliv </w:t>
            </w:r>
            <w:r w:rsidRPr="00282A56">
              <w:rPr>
                <w:rFonts w:ascii="Tahoma" w:hAnsi="Tahoma" w:cs="Tahoma"/>
                <w:spacing w:val="1"/>
              </w:rPr>
              <w:t>r</w:t>
            </w:r>
            <w:r w:rsidRPr="00282A56">
              <w:rPr>
                <w:rFonts w:ascii="Tahoma" w:hAnsi="Tahoma" w:cs="Tahoma"/>
              </w:rPr>
              <w:t xml:space="preserve">ůzných </w:t>
            </w:r>
            <w:r w:rsidRPr="00282A56">
              <w:rPr>
                <w:rFonts w:ascii="Tahoma" w:hAnsi="Tahoma" w:cs="Tahoma"/>
                <w:spacing w:val="-1"/>
              </w:rPr>
              <w:t>č</w:t>
            </w:r>
            <w:r w:rsidRPr="00282A56">
              <w:rPr>
                <w:rFonts w:ascii="Tahoma" w:hAnsi="Tahoma" w:cs="Tahoma"/>
              </w:rPr>
              <w:t>i</w:t>
            </w:r>
            <w:r w:rsidRPr="00282A56">
              <w:rPr>
                <w:rFonts w:ascii="Tahoma" w:hAnsi="Tahoma" w:cs="Tahoma"/>
                <w:spacing w:val="-1"/>
              </w:rPr>
              <w:t>n</w:t>
            </w:r>
            <w:r w:rsidRPr="00282A56">
              <w:rPr>
                <w:rFonts w:ascii="Tahoma" w:hAnsi="Tahoma" w:cs="Tahoma"/>
              </w:rPr>
              <w:t xml:space="preserve">ností </w:t>
            </w:r>
            <w:r w:rsidRPr="00282A56">
              <w:rPr>
                <w:rFonts w:ascii="Tahoma" w:hAnsi="Tahoma" w:cs="Tahoma"/>
                <w:spacing w:val="-1"/>
              </w:rPr>
              <w:t>č</w:t>
            </w:r>
            <w:r w:rsidRPr="00282A56">
              <w:rPr>
                <w:rFonts w:ascii="Tahoma" w:hAnsi="Tahoma" w:cs="Tahoma"/>
              </w:rPr>
              <w:t>lověka na jednotlivé složky životního prost</w:t>
            </w:r>
            <w:r w:rsidRPr="00282A56">
              <w:rPr>
                <w:rFonts w:ascii="Tahoma" w:hAnsi="Tahoma" w:cs="Tahoma"/>
                <w:spacing w:val="-1"/>
              </w:rPr>
              <w:t>ř</w:t>
            </w:r>
            <w:r w:rsidRPr="00282A56">
              <w:rPr>
                <w:rFonts w:ascii="Tahoma" w:hAnsi="Tahoma" w:cs="Tahoma"/>
              </w:rPr>
              <w:t>edí,</w:t>
            </w:r>
          </w:p>
          <w:p w:rsidR="00F424C7" w:rsidRPr="00282A56" w:rsidRDefault="00F85CE1">
            <w:pPr>
              <w:rPr>
                <w:rFonts w:ascii="Tahoma" w:hAnsi="Tahoma" w:cs="Tahoma"/>
              </w:rPr>
            </w:pPr>
            <w:r w:rsidRPr="00282A56">
              <w:rPr>
                <w:rFonts w:ascii="Tahoma" w:hAnsi="Tahoma" w:cs="Tahoma"/>
              </w:rPr>
              <w:t>chara</w:t>
            </w:r>
            <w:r w:rsidRPr="00282A56">
              <w:rPr>
                <w:rFonts w:ascii="Tahoma" w:hAnsi="Tahoma" w:cs="Tahoma"/>
                <w:spacing w:val="-1"/>
              </w:rPr>
              <w:t>k</w:t>
            </w:r>
            <w:r w:rsidRPr="00282A56">
              <w:rPr>
                <w:rFonts w:ascii="Tahoma" w:hAnsi="Tahoma" w:cs="Tahoma"/>
              </w:rPr>
              <w:t>teriz</w:t>
            </w:r>
            <w:r w:rsidRPr="00282A56">
              <w:rPr>
                <w:rFonts w:ascii="Tahoma" w:hAnsi="Tahoma" w:cs="Tahoma"/>
                <w:spacing w:val="-1"/>
              </w:rPr>
              <w:t>u</w:t>
            </w:r>
            <w:r w:rsidRPr="00282A56">
              <w:rPr>
                <w:rFonts w:ascii="Tahoma" w:hAnsi="Tahoma" w:cs="Tahoma"/>
              </w:rPr>
              <w:t>je působení</w:t>
            </w:r>
            <w:r w:rsidRPr="00282A56">
              <w:rPr>
                <w:rFonts w:ascii="Tahoma" w:hAnsi="Tahoma" w:cs="Tahoma"/>
                <w:spacing w:val="-1"/>
              </w:rPr>
              <w:t xml:space="preserve"> </w:t>
            </w:r>
            <w:r w:rsidRPr="00282A56">
              <w:rPr>
                <w:rFonts w:ascii="Tahoma" w:hAnsi="Tahoma" w:cs="Tahoma"/>
              </w:rPr>
              <w:t>životního pros</w:t>
            </w:r>
            <w:r w:rsidRPr="00282A56">
              <w:rPr>
                <w:rFonts w:ascii="Tahoma" w:hAnsi="Tahoma" w:cs="Tahoma"/>
                <w:spacing w:val="1"/>
              </w:rPr>
              <w:t>t</w:t>
            </w:r>
            <w:r w:rsidRPr="00282A56">
              <w:rPr>
                <w:rFonts w:ascii="Tahoma" w:hAnsi="Tahoma" w:cs="Tahoma"/>
              </w:rPr>
              <w:t>ře</w:t>
            </w:r>
            <w:r w:rsidRPr="00282A56">
              <w:rPr>
                <w:rFonts w:ascii="Tahoma" w:hAnsi="Tahoma" w:cs="Tahoma"/>
                <w:spacing w:val="-1"/>
              </w:rPr>
              <w:t>d</w:t>
            </w:r>
            <w:r w:rsidRPr="00282A56">
              <w:rPr>
                <w:rFonts w:ascii="Tahoma" w:hAnsi="Tahoma" w:cs="Tahoma"/>
              </w:rPr>
              <w:t>í na člověka a jeho zdraví,</w:t>
            </w:r>
          </w:p>
          <w:p w:rsidR="00F424C7" w:rsidRPr="00282A56" w:rsidRDefault="00F85CE1">
            <w:pPr>
              <w:rPr>
                <w:rFonts w:ascii="Tahoma" w:hAnsi="Tahoma" w:cs="Tahoma"/>
              </w:rPr>
            </w:pPr>
            <w:r w:rsidRPr="00282A56">
              <w:rPr>
                <w:rFonts w:ascii="Tahoma" w:hAnsi="Tahoma" w:cs="Tahoma"/>
              </w:rPr>
              <w:t>chara</w:t>
            </w:r>
            <w:r w:rsidRPr="00282A56">
              <w:rPr>
                <w:rFonts w:ascii="Tahoma" w:hAnsi="Tahoma" w:cs="Tahoma"/>
                <w:spacing w:val="-1"/>
              </w:rPr>
              <w:t>k</w:t>
            </w:r>
            <w:r w:rsidRPr="00282A56">
              <w:rPr>
                <w:rFonts w:ascii="Tahoma" w:hAnsi="Tahoma" w:cs="Tahoma"/>
              </w:rPr>
              <w:t>teriz</w:t>
            </w:r>
            <w:r w:rsidRPr="00282A56">
              <w:rPr>
                <w:rFonts w:ascii="Tahoma" w:hAnsi="Tahoma" w:cs="Tahoma"/>
                <w:spacing w:val="-1"/>
              </w:rPr>
              <w:t>u</w:t>
            </w:r>
            <w:r w:rsidRPr="00282A56">
              <w:rPr>
                <w:rFonts w:ascii="Tahoma" w:hAnsi="Tahoma" w:cs="Tahoma"/>
              </w:rPr>
              <w:t>je p</w:t>
            </w:r>
            <w:r w:rsidRPr="00282A56">
              <w:rPr>
                <w:rFonts w:ascii="Tahoma" w:hAnsi="Tahoma" w:cs="Tahoma"/>
                <w:spacing w:val="-1"/>
              </w:rPr>
              <w:t>ř</w:t>
            </w:r>
            <w:r w:rsidRPr="00282A56">
              <w:rPr>
                <w:rFonts w:ascii="Tahoma" w:hAnsi="Tahoma" w:cs="Tahoma"/>
              </w:rPr>
              <w:t>írodní zdroje surovin a energie z hlediska jejich obnovitelnosti, posoudí vliv jejich využívání na prostře</w:t>
            </w:r>
            <w:r w:rsidRPr="00282A56">
              <w:rPr>
                <w:rFonts w:ascii="Tahoma" w:hAnsi="Tahoma" w:cs="Tahoma"/>
                <w:spacing w:val="-1"/>
              </w:rPr>
              <w:t>d</w:t>
            </w:r>
            <w:r w:rsidRPr="00282A56">
              <w:rPr>
                <w:rFonts w:ascii="Tahoma" w:hAnsi="Tahoma" w:cs="Tahoma"/>
              </w:rPr>
              <w:t>í,</w:t>
            </w:r>
          </w:p>
          <w:p w:rsidR="00F424C7" w:rsidRPr="00282A56" w:rsidRDefault="00F85CE1">
            <w:pPr>
              <w:rPr>
                <w:rFonts w:ascii="Tahoma" w:hAnsi="Tahoma" w:cs="Tahoma"/>
              </w:rPr>
            </w:pPr>
            <w:r w:rsidRPr="00282A56">
              <w:rPr>
                <w:rFonts w:ascii="Tahoma" w:hAnsi="Tahoma" w:cs="Tahoma"/>
              </w:rPr>
              <w:t>popíše způsoby nakládání s odpady,</w:t>
            </w:r>
          </w:p>
          <w:p w:rsidR="00F424C7" w:rsidRPr="00282A56" w:rsidRDefault="00F85CE1">
            <w:pPr>
              <w:rPr>
                <w:rFonts w:ascii="Tahoma" w:hAnsi="Tahoma" w:cs="Tahoma"/>
              </w:rPr>
            </w:pPr>
            <w:r w:rsidRPr="00282A56">
              <w:rPr>
                <w:rFonts w:ascii="Tahoma" w:hAnsi="Tahoma" w:cs="Tahoma"/>
              </w:rPr>
              <w:t>charakterizuje globální problé</w:t>
            </w:r>
            <w:r w:rsidRPr="00282A56">
              <w:rPr>
                <w:rFonts w:ascii="Tahoma" w:hAnsi="Tahoma" w:cs="Tahoma"/>
                <w:spacing w:val="-2"/>
              </w:rPr>
              <w:t>m</w:t>
            </w:r>
            <w:r w:rsidRPr="00282A56">
              <w:rPr>
                <w:rFonts w:ascii="Tahoma" w:hAnsi="Tahoma" w:cs="Tahoma"/>
              </w:rPr>
              <w:t>y na Ze</w:t>
            </w:r>
            <w:r w:rsidRPr="00282A56">
              <w:rPr>
                <w:rFonts w:ascii="Tahoma" w:hAnsi="Tahoma" w:cs="Tahoma"/>
                <w:spacing w:val="-2"/>
              </w:rPr>
              <w:t>m</w:t>
            </w:r>
            <w:r w:rsidRPr="00282A56">
              <w:rPr>
                <w:rFonts w:ascii="Tahoma" w:hAnsi="Tahoma" w:cs="Tahoma"/>
              </w:rPr>
              <w:t>i,</w:t>
            </w:r>
          </w:p>
          <w:p w:rsidR="00F424C7" w:rsidRPr="00282A56" w:rsidRDefault="00F85CE1">
            <w:pPr>
              <w:rPr>
                <w:rFonts w:ascii="Tahoma" w:hAnsi="Tahoma" w:cs="Tahoma"/>
              </w:rPr>
            </w:pPr>
            <w:r w:rsidRPr="00282A56">
              <w:rPr>
                <w:rFonts w:ascii="Tahoma" w:hAnsi="Tahoma" w:cs="Tahoma"/>
              </w:rPr>
              <w:lastRenderedPageBreak/>
              <w:t>uvede základní zne</w:t>
            </w:r>
            <w:r w:rsidRPr="00282A56">
              <w:rPr>
                <w:rFonts w:ascii="Tahoma" w:hAnsi="Tahoma" w:cs="Tahoma"/>
                <w:spacing w:val="-1"/>
              </w:rPr>
              <w:t>č</w:t>
            </w:r>
            <w:r w:rsidRPr="00282A56">
              <w:rPr>
                <w:rFonts w:ascii="Tahoma" w:hAnsi="Tahoma" w:cs="Tahoma"/>
                <w:spacing w:val="1"/>
              </w:rPr>
              <w:t>i</w:t>
            </w:r>
            <w:r w:rsidRPr="00282A56">
              <w:rPr>
                <w:rFonts w:ascii="Tahoma" w:hAnsi="Tahoma" w:cs="Tahoma"/>
              </w:rPr>
              <w:t>šťují</w:t>
            </w:r>
            <w:r w:rsidRPr="00282A56">
              <w:rPr>
                <w:rFonts w:ascii="Tahoma" w:hAnsi="Tahoma" w:cs="Tahoma"/>
                <w:spacing w:val="-1"/>
              </w:rPr>
              <w:t>c</w:t>
            </w:r>
            <w:r w:rsidRPr="00282A56">
              <w:rPr>
                <w:rFonts w:ascii="Tahoma" w:hAnsi="Tahoma" w:cs="Tahoma"/>
              </w:rPr>
              <w:t>í l</w:t>
            </w:r>
            <w:r w:rsidRPr="00282A56">
              <w:rPr>
                <w:rFonts w:ascii="Tahoma" w:hAnsi="Tahoma" w:cs="Tahoma"/>
                <w:spacing w:val="-1"/>
              </w:rPr>
              <w:t>á</w:t>
            </w:r>
            <w:r w:rsidRPr="00282A56">
              <w:rPr>
                <w:rFonts w:ascii="Tahoma" w:hAnsi="Tahoma" w:cs="Tahoma"/>
              </w:rPr>
              <w:t xml:space="preserve">tky v ovzduší, ve vodě a v </w:t>
            </w:r>
            <w:r w:rsidRPr="00282A56">
              <w:rPr>
                <w:rFonts w:ascii="Tahoma" w:hAnsi="Tahoma" w:cs="Tahoma"/>
                <w:spacing w:val="-1"/>
              </w:rPr>
              <w:t>p</w:t>
            </w:r>
            <w:r w:rsidRPr="00282A56">
              <w:rPr>
                <w:rFonts w:ascii="Tahoma" w:hAnsi="Tahoma" w:cs="Tahoma"/>
              </w:rPr>
              <w:t>ůdě a vyhledá infor</w:t>
            </w:r>
            <w:r w:rsidRPr="00282A56">
              <w:rPr>
                <w:rFonts w:ascii="Tahoma" w:hAnsi="Tahoma" w:cs="Tahoma"/>
                <w:spacing w:val="-2"/>
              </w:rPr>
              <w:t>m</w:t>
            </w:r>
            <w:r w:rsidRPr="00282A56">
              <w:rPr>
                <w:rFonts w:ascii="Tahoma" w:hAnsi="Tahoma" w:cs="Tahoma"/>
              </w:rPr>
              <w:t>ace</w:t>
            </w:r>
            <w:r w:rsidRPr="00282A56">
              <w:rPr>
                <w:rFonts w:ascii="Tahoma" w:hAnsi="Tahoma" w:cs="Tahoma"/>
                <w:spacing w:val="1"/>
              </w:rPr>
              <w:t xml:space="preserve"> </w:t>
            </w:r>
            <w:r w:rsidRPr="00282A56">
              <w:rPr>
                <w:rFonts w:ascii="Tahoma" w:hAnsi="Tahoma" w:cs="Tahoma"/>
              </w:rPr>
              <w:t>o</w:t>
            </w:r>
            <w:r w:rsidRPr="00282A56">
              <w:rPr>
                <w:rFonts w:ascii="Tahoma" w:hAnsi="Tahoma" w:cs="Tahoma"/>
                <w:spacing w:val="1"/>
              </w:rPr>
              <w:t xml:space="preserve"> </w:t>
            </w:r>
            <w:r w:rsidRPr="00282A56">
              <w:rPr>
                <w:rFonts w:ascii="Tahoma" w:hAnsi="Tahoma" w:cs="Tahoma"/>
              </w:rPr>
              <w:t>aktuál</w:t>
            </w:r>
            <w:r w:rsidRPr="00282A56">
              <w:rPr>
                <w:rFonts w:ascii="Tahoma" w:hAnsi="Tahoma" w:cs="Tahoma"/>
                <w:spacing w:val="-1"/>
              </w:rPr>
              <w:t>n</w:t>
            </w:r>
            <w:r w:rsidRPr="00282A56">
              <w:rPr>
                <w:rFonts w:ascii="Tahoma" w:hAnsi="Tahoma" w:cs="Tahoma"/>
              </w:rPr>
              <w:t>í</w:t>
            </w:r>
            <w:r w:rsidRPr="00282A56">
              <w:rPr>
                <w:rFonts w:ascii="Tahoma" w:hAnsi="Tahoma" w:cs="Tahoma"/>
                <w:spacing w:val="1"/>
              </w:rPr>
              <w:t xml:space="preserve"> </w:t>
            </w:r>
            <w:r w:rsidRPr="00282A56">
              <w:rPr>
                <w:rFonts w:ascii="Tahoma" w:hAnsi="Tahoma" w:cs="Tahoma"/>
              </w:rPr>
              <w:t>sit</w:t>
            </w:r>
            <w:r w:rsidRPr="00282A56">
              <w:rPr>
                <w:rFonts w:ascii="Tahoma" w:hAnsi="Tahoma" w:cs="Tahoma"/>
                <w:spacing w:val="-1"/>
              </w:rPr>
              <w:t>u</w:t>
            </w:r>
            <w:r w:rsidRPr="00282A56">
              <w:rPr>
                <w:rFonts w:ascii="Tahoma" w:hAnsi="Tahoma" w:cs="Tahoma"/>
              </w:rPr>
              <w:t>aci,</w:t>
            </w:r>
          </w:p>
          <w:p w:rsidR="00F424C7" w:rsidRPr="00282A56" w:rsidRDefault="00F85CE1">
            <w:pPr>
              <w:rPr>
                <w:rFonts w:ascii="Tahoma" w:hAnsi="Tahoma" w:cs="Tahoma"/>
              </w:rPr>
            </w:pPr>
            <w:r w:rsidRPr="00282A56">
              <w:rPr>
                <w:rFonts w:ascii="Tahoma" w:hAnsi="Tahoma" w:cs="Tahoma"/>
              </w:rPr>
              <w:t>uvede pří</w:t>
            </w:r>
            <w:r w:rsidRPr="00282A56">
              <w:rPr>
                <w:rFonts w:ascii="Tahoma" w:hAnsi="Tahoma" w:cs="Tahoma"/>
                <w:spacing w:val="-1"/>
              </w:rPr>
              <w:t>k</w:t>
            </w:r>
            <w:r w:rsidRPr="00282A56">
              <w:rPr>
                <w:rFonts w:ascii="Tahoma" w:hAnsi="Tahoma" w:cs="Tahoma"/>
              </w:rPr>
              <w:t>l</w:t>
            </w:r>
            <w:r w:rsidRPr="00282A56">
              <w:rPr>
                <w:rFonts w:ascii="Tahoma" w:hAnsi="Tahoma" w:cs="Tahoma"/>
                <w:spacing w:val="-1"/>
              </w:rPr>
              <w:t>a</w:t>
            </w:r>
            <w:r w:rsidRPr="00282A56">
              <w:rPr>
                <w:rFonts w:ascii="Tahoma" w:hAnsi="Tahoma" w:cs="Tahoma"/>
              </w:rPr>
              <w:t>dy chráněných úze</w:t>
            </w:r>
            <w:r w:rsidRPr="00282A56">
              <w:rPr>
                <w:rFonts w:ascii="Tahoma" w:hAnsi="Tahoma" w:cs="Tahoma"/>
                <w:spacing w:val="-2"/>
              </w:rPr>
              <w:t>m</w:t>
            </w:r>
            <w:r w:rsidRPr="00282A56">
              <w:rPr>
                <w:rFonts w:ascii="Tahoma" w:hAnsi="Tahoma" w:cs="Tahoma"/>
              </w:rPr>
              <w:t>í v</w:t>
            </w:r>
            <w:r w:rsidRPr="00282A56">
              <w:rPr>
                <w:rFonts w:ascii="Tahoma" w:hAnsi="Tahoma" w:cs="Tahoma"/>
                <w:spacing w:val="-1"/>
              </w:rPr>
              <w:t> </w:t>
            </w:r>
            <w:r w:rsidRPr="00282A56">
              <w:rPr>
                <w:rFonts w:ascii="Tahoma" w:hAnsi="Tahoma" w:cs="Tahoma"/>
              </w:rPr>
              <w:t>ČR a v regionu,</w:t>
            </w:r>
          </w:p>
          <w:p w:rsidR="00F424C7" w:rsidRPr="00282A56" w:rsidRDefault="00F85CE1">
            <w:pPr>
              <w:rPr>
                <w:rFonts w:ascii="Tahoma" w:hAnsi="Tahoma" w:cs="Tahoma"/>
              </w:rPr>
            </w:pPr>
            <w:r w:rsidRPr="00282A56">
              <w:rPr>
                <w:rFonts w:ascii="Tahoma" w:hAnsi="Tahoma" w:cs="Tahoma"/>
              </w:rPr>
              <w:t>uvede základní ekono</w:t>
            </w:r>
            <w:r w:rsidRPr="00282A56">
              <w:rPr>
                <w:rFonts w:ascii="Tahoma" w:hAnsi="Tahoma" w:cs="Tahoma"/>
                <w:spacing w:val="-2"/>
              </w:rPr>
              <w:t>m</w:t>
            </w:r>
            <w:r w:rsidRPr="00282A56">
              <w:rPr>
                <w:rFonts w:ascii="Tahoma" w:hAnsi="Tahoma" w:cs="Tahoma"/>
              </w:rPr>
              <w:t>ické, právní a infor</w:t>
            </w:r>
            <w:r w:rsidRPr="00282A56">
              <w:rPr>
                <w:rFonts w:ascii="Tahoma" w:hAnsi="Tahoma" w:cs="Tahoma"/>
                <w:spacing w:val="-2"/>
              </w:rPr>
              <w:t>m</w:t>
            </w:r>
            <w:r w:rsidRPr="00282A56">
              <w:rPr>
                <w:rFonts w:ascii="Tahoma" w:hAnsi="Tahoma" w:cs="Tahoma"/>
              </w:rPr>
              <w:t>ační nástroje společnosti na ochranu p</w:t>
            </w:r>
            <w:r w:rsidRPr="00282A56">
              <w:rPr>
                <w:rFonts w:ascii="Tahoma" w:hAnsi="Tahoma" w:cs="Tahoma"/>
                <w:spacing w:val="-1"/>
              </w:rPr>
              <w:t>ř</w:t>
            </w:r>
            <w:r w:rsidRPr="00282A56">
              <w:rPr>
                <w:rFonts w:ascii="Tahoma" w:hAnsi="Tahoma" w:cs="Tahoma"/>
              </w:rPr>
              <w:t>írody a pros</w:t>
            </w:r>
            <w:r w:rsidRPr="00282A56">
              <w:rPr>
                <w:rFonts w:ascii="Tahoma" w:hAnsi="Tahoma" w:cs="Tahoma"/>
                <w:spacing w:val="-1"/>
              </w:rPr>
              <w:t>tř</w:t>
            </w:r>
            <w:r w:rsidRPr="00282A56">
              <w:rPr>
                <w:rFonts w:ascii="Tahoma" w:hAnsi="Tahoma" w:cs="Tahoma"/>
              </w:rPr>
              <w:t>edí,</w:t>
            </w:r>
          </w:p>
          <w:p w:rsidR="00F424C7" w:rsidRPr="00282A56" w:rsidRDefault="00F85CE1">
            <w:pPr>
              <w:rPr>
                <w:rFonts w:ascii="Tahoma" w:hAnsi="Tahoma" w:cs="Tahoma"/>
              </w:rPr>
            </w:pPr>
            <w:r w:rsidRPr="00282A56">
              <w:rPr>
                <w:rFonts w:ascii="Tahoma" w:hAnsi="Tahoma" w:cs="Tahoma"/>
              </w:rPr>
              <w:t>vysvětlí udržitelný rozvoj jako integraci environmentálních, ekonomických, technologických a sociálních přístupů k ochraně životního prostředí,</w:t>
            </w:r>
          </w:p>
          <w:p w:rsidR="00F424C7" w:rsidRPr="00282A56" w:rsidRDefault="00F85CE1">
            <w:pPr>
              <w:rPr>
                <w:rFonts w:ascii="Tahoma" w:hAnsi="Tahoma" w:cs="Tahoma"/>
              </w:rPr>
            </w:pPr>
            <w:r w:rsidRPr="00282A56">
              <w:rPr>
                <w:rFonts w:ascii="Tahoma" w:hAnsi="Tahoma" w:cs="Tahoma"/>
              </w:rPr>
              <w:t>zdůvodní odpovědnost každého jedince za ochranu přírody, krajiny a životního prostředí,</w:t>
            </w:r>
          </w:p>
          <w:p w:rsidR="00F424C7" w:rsidRPr="00282A56" w:rsidRDefault="00F85CE1">
            <w:pPr>
              <w:rPr>
                <w:rFonts w:ascii="Tahoma" w:hAnsi="Tahoma" w:cs="Tahoma"/>
              </w:rPr>
            </w:pPr>
            <w:r w:rsidRPr="00282A56">
              <w:rPr>
                <w:rFonts w:ascii="Tahoma" w:hAnsi="Tahoma" w:cs="Tahoma"/>
              </w:rPr>
              <w:t>na konkrétním příkladu z občanského života a odborné praxe navrhne řešení vybraného environmentálního problému.</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uplatňuje ve svém jednání základní znalosti o stavbě a funkci lidského organismu jako celku,</w:t>
            </w:r>
          </w:p>
          <w:p w:rsidR="00F424C7" w:rsidRPr="00282A56" w:rsidRDefault="00F85CE1">
            <w:pPr>
              <w:rPr>
                <w:rFonts w:ascii="Tahoma" w:hAnsi="Tahoma" w:cs="Tahoma"/>
              </w:rPr>
            </w:pPr>
            <w:r w:rsidRPr="00282A56">
              <w:rPr>
                <w:rFonts w:ascii="Tahoma" w:hAnsi="Tahoma" w:cs="Tahoma"/>
              </w:rPr>
              <w:t>popíše, jak faktory životního prostředí ovlivňují zdraví lidí,</w:t>
            </w:r>
          </w:p>
          <w:p w:rsidR="00F424C7" w:rsidRPr="00282A56" w:rsidRDefault="00F85CE1">
            <w:pPr>
              <w:rPr>
                <w:rFonts w:ascii="Tahoma" w:hAnsi="Tahoma" w:cs="Tahoma"/>
              </w:rPr>
            </w:pPr>
            <w:r w:rsidRPr="00282A56">
              <w:rPr>
                <w:rFonts w:ascii="Tahoma" w:hAnsi="Tahoma" w:cs="Tahoma"/>
              </w:rPr>
              <w:t>zdůvodní význam zdravého životního stylu,</w:t>
            </w:r>
          </w:p>
          <w:p w:rsidR="00F424C7" w:rsidRPr="00282A56" w:rsidRDefault="00F85CE1">
            <w:pPr>
              <w:rPr>
                <w:rFonts w:ascii="Tahoma" w:hAnsi="Tahoma" w:cs="Tahoma"/>
              </w:rPr>
            </w:pPr>
            <w:r w:rsidRPr="00282A56">
              <w:rPr>
                <w:rFonts w:ascii="Tahoma" w:hAnsi="Tahoma" w:cs="Tahoma"/>
              </w:rPr>
              <w:t>dovede posoudit vliv pracovních podmínek a povolání na své zdraví v dlouhodobé perspektivě a ví, jak by mohl kompenzovat jejich nežádoucí důsledky,</w:t>
            </w:r>
          </w:p>
          <w:p w:rsidR="00F424C7" w:rsidRPr="00282A56" w:rsidRDefault="00F85CE1">
            <w:pPr>
              <w:rPr>
                <w:rFonts w:ascii="Tahoma" w:hAnsi="Tahoma" w:cs="Tahoma"/>
              </w:rPr>
            </w:pPr>
            <w:r w:rsidRPr="00282A56">
              <w:rPr>
                <w:rFonts w:ascii="Tahoma" w:hAnsi="Tahoma" w:cs="Tahoma"/>
              </w:rPr>
              <w:t>popíše vliv fyzického a psychického zatížení na lidský organismus,</w:t>
            </w:r>
          </w:p>
          <w:p w:rsidR="00F424C7" w:rsidRPr="00282A56" w:rsidRDefault="00F85CE1">
            <w:pPr>
              <w:rPr>
                <w:rFonts w:ascii="Tahoma" w:hAnsi="Tahoma" w:cs="Tahoma"/>
              </w:rPr>
            </w:pPr>
            <w:r w:rsidRPr="00282A56">
              <w:rPr>
                <w:rFonts w:ascii="Tahoma" w:hAnsi="Tahoma" w:cs="Tahoma"/>
              </w:rPr>
              <w:t>orientuje se v zásadách zdravé výživy a v jejích alternativních směrech,</w:t>
            </w:r>
          </w:p>
          <w:p w:rsidR="00F424C7" w:rsidRPr="00282A56" w:rsidRDefault="00F85CE1">
            <w:pPr>
              <w:rPr>
                <w:rFonts w:ascii="Tahoma" w:hAnsi="Tahoma" w:cs="Tahoma"/>
              </w:rPr>
            </w:pPr>
            <w:r w:rsidRPr="00282A56">
              <w:rPr>
                <w:rFonts w:ascii="Tahoma" w:hAnsi="Tahoma" w:cs="Tahoma"/>
              </w:rPr>
              <w:t>dovede uplatňovat naučené modelové situace k řešení konfliktních situací,</w:t>
            </w:r>
          </w:p>
          <w:p w:rsidR="00F424C7" w:rsidRPr="00282A56" w:rsidRDefault="00F85CE1">
            <w:pPr>
              <w:rPr>
                <w:rFonts w:ascii="Tahoma" w:hAnsi="Tahoma" w:cs="Tahoma"/>
              </w:rPr>
            </w:pPr>
            <w:r w:rsidRPr="00282A56">
              <w:rPr>
                <w:rFonts w:ascii="Tahoma" w:hAnsi="Tahoma" w:cs="Tahoma"/>
              </w:rPr>
              <w:t>objasní důsledky sociálně patologických závislostí na život jednotlivce, rodiny a společnosti a vysvětlí, jak aktivně chránit své zdraví,</w:t>
            </w:r>
          </w:p>
          <w:p w:rsidR="00F424C7" w:rsidRPr="00282A56" w:rsidRDefault="00F85CE1">
            <w:pPr>
              <w:rPr>
                <w:rFonts w:ascii="Tahoma" w:hAnsi="Tahoma" w:cs="Tahoma"/>
              </w:rPr>
            </w:pPr>
            <w:r w:rsidRPr="00282A56">
              <w:rPr>
                <w:rFonts w:ascii="Tahoma" w:hAnsi="Tahoma" w:cs="Tahoma"/>
              </w:rPr>
              <w:t>diskutuje a argu</w:t>
            </w:r>
            <w:r w:rsidRPr="00282A56">
              <w:rPr>
                <w:rFonts w:ascii="Tahoma" w:hAnsi="Tahoma" w:cs="Tahoma"/>
                <w:spacing w:val="-2"/>
              </w:rPr>
              <w:t>m</w:t>
            </w:r>
            <w:r w:rsidRPr="00282A56">
              <w:rPr>
                <w:rFonts w:ascii="Tahoma" w:hAnsi="Tahoma" w:cs="Tahoma"/>
              </w:rPr>
              <w:t>entuje o etice</w:t>
            </w:r>
          </w:p>
          <w:p w:rsidR="00F424C7" w:rsidRPr="00282A56" w:rsidRDefault="00F85CE1">
            <w:pPr>
              <w:rPr>
                <w:rFonts w:ascii="Tahoma" w:hAnsi="Tahoma" w:cs="Tahoma"/>
              </w:rPr>
            </w:pPr>
            <w:r w:rsidRPr="00282A56">
              <w:rPr>
                <w:rFonts w:ascii="Tahoma" w:hAnsi="Tahoma" w:cs="Tahoma"/>
              </w:rPr>
              <w:t>v partnerských vztazích, o vhodných partnerech a o odpo</w:t>
            </w:r>
            <w:r w:rsidRPr="00282A56">
              <w:rPr>
                <w:rFonts w:ascii="Tahoma" w:hAnsi="Tahoma" w:cs="Tahoma"/>
                <w:spacing w:val="1"/>
              </w:rPr>
              <w:t>v</w:t>
            </w:r>
            <w:r w:rsidRPr="00282A56">
              <w:rPr>
                <w:rFonts w:ascii="Tahoma" w:hAnsi="Tahoma" w:cs="Tahoma"/>
              </w:rPr>
              <w:t>ědném</w:t>
            </w:r>
            <w:r w:rsidRPr="00282A56">
              <w:rPr>
                <w:rFonts w:ascii="Tahoma" w:hAnsi="Tahoma" w:cs="Tahoma"/>
                <w:spacing w:val="-2"/>
              </w:rPr>
              <w:t xml:space="preserve"> </w:t>
            </w:r>
            <w:r w:rsidRPr="00282A56">
              <w:rPr>
                <w:rFonts w:ascii="Tahoma" w:hAnsi="Tahoma" w:cs="Tahoma"/>
              </w:rPr>
              <w:t>přístupu k pohlavní</w:t>
            </w:r>
            <w:r w:rsidRPr="00282A56">
              <w:rPr>
                <w:rFonts w:ascii="Tahoma" w:hAnsi="Tahoma" w:cs="Tahoma"/>
                <w:spacing w:val="-2"/>
              </w:rPr>
              <w:t>m</w:t>
            </w:r>
            <w:r w:rsidRPr="00282A56">
              <w:rPr>
                <w:rFonts w:ascii="Tahoma" w:hAnsi="Tahoma" w:cs="Tahoma"/>
              </w:rPr>
              <w:t>u životu,</w:t>
            </w:r>
          </w:p>
          <w:p w:rsidR="00F424C7" w:rsidRPr="00282A56" w:rsidRDefault="00F85CE1">
            <w:pPr>
              <w:rPr>
                <w:rFonts w:ascii="Tahoma" w:hAnsi="Tahoma" w:cs="Tahoma"/>
              </w:rPr>
            </w:pPr>
            <w:r w:rsidRPr="00282A56">
              <w:rPr>
                <w:rFonts w:ascii="Tahoma" w:hAnsi="Tahoma" w:cs="Tahoma"/>
              </w:rPr>
              <w:t xml:space="preserve">dovede posoudit vliv </w:t>
            </w:r>
            <w:r w:rsidRPr="00282A56">
              <w:rPr>
                <w:rFonts w:ascii="Tahoma" w:hAnsi="Tahoma" w:cs="Tahoma"/>
                <w:spacing w:val="-2"/>
              </w:rPr>
              <w:t>m</w:t>
            </w:r>
            <w:r w:rsidRPr="00282A56">
              <w:rPr>
                <w:rFonts w:ascii="Tahoma" w:hAnsi="Tahoma" w:cs="Tahoma"/>
                <w:spacing w:val="2"/>
              </w:rPr>
              <w:t>é</w:t>
            </w:r>
            <w:r w:rsidRPr="00282A56">
              <w:rPr>
                <w:rFonts w:ascii="Tahoma" w:hAnsi="Tahoma" w:cs="Tahoma"/>
              </w:rPr>
              <w:t>dií na a rekla</w:t>
            </w:r>
            <w:r w:rsidRPr="00282A56">
              <w:rPr>
                <w:rFonts w:ascii="Tahoma" w:hAnsi="Tahoma" w:cs="Tahoma"/>
                <w:spacing w:val="-2"/>
              </w:rPr>
              <w:t>m</w:t>
            </w:r>
            <w:r w:rsidRPr="00282A56">
              <w:rPr>
                <w:rFonts w:ascii="Tahoma" w:hAnsi="Tahoma" w:cs="Tahoma"/>
              </w:rPr>
              <w:t xml:space="preserve">y na životní styl jedince a na </w:t>
            </w:r>
            <w:r w:rsidRPr="00282A56">
              <w:rPr>
                <w:rFonts w:ascii="Tahoma" w:hAnsi="Tahoma" w:cs="Tahoma"/>
              </w:rPr>
              <w:lastRenderedPageBreak/>
              <w:t>p</w:t>
            </w:r>
            <w:r w:rsidRPr="00282A56">
              <w:rPr>
                <w:rFonts w:ascii="Tahoma" w:hAnsi="Tahoma" w:cs="Tahoma"/>
                <w:spacing w:val="1"/>
              </w:rPr>
              <w:t>é</w:t>
            </w:r>
            <w:r w:rsidRPr="00282A56">
              <w:rPr>
                <w:rFonts w:ascii="Tahoma" w:hAnsi="Tahoma" w:cs="Tahoma"/>
              </w:rPr>
              <w:t>či o své zdraví.</w:t>
            </w:r>
          </w:p>
          <w:p w:rsidR="00F424C7" w:rsidRPr="00282A56" w:rsidRDefault="00F85CE1">
            <w:pPr>
              <w:rPr>
                <w:rFonts w:ascii="Tahoma" w:hAnsi="Tahoma" w:cs="Tahoma"/>
              </w:rPr>
            </w:pPr>
            <w:r w:rsidRPr="00282A56">
              <w:rPr>
                <w:rFonts w:ascii="Tahoma" w:hAnsi="Tahoma" w:cs="Tahoma"/>
              </w:rPr>
              <w:t xml:space="preserve">popíše úlohu státu a </w:t>
            </w:r>
            <w:r w:rsidRPr="00282A56">
              <w:rPr>
                <w:rFonts w:ascii="Tahoma" w:hAnsi="Tahoma" w:cs="Tahoma"/>
                <w:spacing w:val="-2"/>
              </w:rPr>
              <w:t>m</w:t>
            </w:r>
            <w:r w:rsidRPr="00282A56">
              <w:rPr>
                <w:rFonts w:ascii="Tahoma" w:hAnsi="Tahoma" w:cs="Tahoma"/>
                <w:spacing w:val="1"/>
              </w:rPr>
              <w:t>í</w:t>
            </w:r>
            <w:r w:rsidRPr="00282A56">
              <w:rPr>
                <w:rFonts w:ascii="Tahoma" w:hAnsi="Tahoma" w:cs="Tahoma"/>
              </w:rPr>
              <w:t>stní sa</w:t>
            </w:r>
            <w:r w:rsidRPr="00282A56">
              <w:rPr>
                <w:rFonts w:ascii="Tahoma" w:hAnsi="Tahoma" w:cs="Tahoma"/>
                <w:spacing w:val="-2"/>
              </w:rPr>
              <w:t>m</w:t>
            </w:r>
            <w:r w:rsidRPr="00282A56">
              <w:rPr>
                <w:rFonts w:ascii="Tahoma" w:hAnsi="Tahoma" w:cs="Tahoma"/>
              </w:rPr>
              <w:t>osprávy při ochraně zdraví a životů</w:t>
            </w:r>
            <w:r w:rsidRPr="00282A56">
              <w:rPr>
                <w:rFonts w:ascii="Tahoma" w:hAnsi="Tahoma" w:cs="Tahoma"/>
                <w:spacing w:val="-1"/>
              </w:rPr>
              <w:t xml:space="preserve"> </w:t>
            </w:r>
            <w:r w:rsidRPr="00282A56">
              <w:rPr>
                <w:rFonts w:ascii="Tahoma" w:hAnsi="Tahoma" w:cs="Tahoma"/>
              </w:rPr>
              <w:t>obyvatel,</w:t>
            </w:r>
          </w:p>
          <w:p w:rsidR="00F424C7" w:rsidRPr="00282A56" w:rsidRDefault="00F85CE1">
            <w:pPr>
              <w:rPr>
                <w:rFonts w:ascii="Tahoma" w:hAnsi="Tahoma" w:cs="Tahoma"/>
              </w:rPr>
            </w:pPr>
            <w:r w:rsidRPr="00282A56">
              <w:rPr>
                <w:rFonts w:ascii="Tahoma" w:hAnsi="Tahoma" w:cs="Tahoma"/>
              </w:rPr>
              <w:t>dovede rozpoznat hrozící nebezp</w:t>
            </w:r>
            <w:r w:rsidRPr="00282A56">
              <w:rPr>
                <w:rFonts w:ascii="Tahoma" w:hAnsi="Tahoma" w:cs="Tahoma"/>
                <w:spacing w:val="-2"/>
              </w:rPr>
              <w:t>e</w:t>
            </w:r>
            <w:r w:rsidRPr="00282A56">
              <w:rPr>
                <w:rFonts w:ascii="Tahoma" w:hAnsi="Tahoma" w:cs="Tahoma"/>
              </w:rPr>
              <w:t xml:space="preserve">čí a ví, jak na ně reagovat v situacích osobního ohrožení a za </w:t>
            </w:r>
            <w:r w:rsidRPr="00282A56">
              <w:rPr>
                <w:rFonts w:ascii="Tahoma" w:hAnsi="Tahoma" w:cs="Tahoma"/>
                <w:spacing w:val="-2"/>
              </w:rPr>
              <w:t>m</w:t>
            </w:r>
            <w:r w:rsidRPr="00282A56">
              <w:rPr>
                <w:rFonts w:ascii="Tahoma" w:hAnsi="Tahoma" w:cs="Tahoma"/>
                <w:spacing w:val="2"/>
              </w:rPr>
              <w:t>i</w:t>
            </w:r>
            <w:r w:rsidRPr="00282A56">
              <w:rPr>
                <w:rFonts w:ascii="Tahoma" w:hAnsi="Tahoma" w:cs="Tahoma"/>
                <w:spacing w:val="-2"/>
              </w:rPr>
              <w:t>m</w:t>
            </w:r>
            <w:r w:rsidRPr="00282A56">
              <w:rPr>
                <w:rFonts w:ascii="Tahoma" w:hAnsi="Tahoma" w:cs="Tahoma"/>
                <w:spacing w:val="-1"/>
              </w:rPr>
              <w:t>o</w:t>
            </w:r>
            <w:r w:rsidRPr="00282A56">
              <w:rPr>
                <w:rFonts w:ascii="Tahoma" w:hAnsi="Tahoma" w:cs="Tahoma"/>
              </w:rPr>
              <w:t>řádných událostí,</w:t>
            </w:r>
          </w:p>
          <w:p w:rsidR="00F424C7" w:rsidRPr="00282A56" w:rsidRDefault="00F85CE1">
            <w:pPr>
              <w:rPr>
                <w:rFonts w:ascii="Tahoma" w:hAnsi="Tahoma" w:cs="Tahoma"/>
              </w:rPr>
            </w:pPr>
            <w:r w:rsidRPr="00282A56">
              <w:rPr>
                <w:rFonts w:ascii="Tahoma" w:hAnsi="Tahoma" w:cs="Tahoma"/>
              </w:rPr>
              <w:t>prokáže do</w:t>
            </w:r>
            <w:r w:rsidRPr="00282A56">
              <w:rPr>
                <w:rFonts w:ascii="Tahoma" w:hAnsi="Tahoma" w:cs="Tahoma"/>
                <w:spacing w:val="-1"/>
              </w:rPr>
              <w:t>v</w:t>
            </w:r>
            <w:r w:rsidRPr="00282A56">
              <w:rPr>
                <w:rFonts w:ascii="Tahoma" w:hAnsi="Tahoma" w:cs="Tahoma"/>
              </w:rPr>
              <w:t>ednosti pos</w:t>
            </w:r>
            <w:r w:rsidRPr="00282A56">
              <w:rPr>
                <w:rFonts w:ascii="Tahoma" w:hAnsi="Tahoma" w:cs="Tahoma"/>
                <w:spacing w:val="-1"/>
              </w:rPr>
              <w:t>k</w:t>
            </w:r>
            <w:r w:rsidRPr="00282A56">
              <w:rPr>
                <w:rFonts w:ascii="Tahoma" w:hAnsi="Tahoma" w:cs="Tahoma"/>
              </w:rPr>
              <w:t xml:space="preserve">ytnutí </w:t>
            </w:r>
            <w:r w:rsidRPr="00282A56">
              <w:rPr>
                <w:rFonts w:ascii="Tahoma" w:hAnsi="Tahoma" w:cs="Tahoma"/>
                <w:spacing w:val="-1"/>
              </w:rPr>
              <w:t>p</w:t>
            </w:r>
            <w:r w:rsidRPr="00282A56">
              <w:rPr>
                <w:rFonts w:ascii="Tahoma" w:hAnsi="Tahoma" w:cs="Tahoma"/>
              </w:rPr>
              <w:t>rvní po</w:t>
            </w:r>
            <w:r w:rsidRPr="00282A56">
              <w:rPr>
                <w:rFonts w:ascii="Tahoma" w:hAnsi="Tahoma" w:cs="Tahoma"/>
                <w:spacing w:val="-2"/>
              </w:rPr>
              <w:t>m</w:t>
            </w:r>
            <w:r w:rsidRPr="00282A56">
              <w:rPr>
                <w:rFonts w:ascii="Tahoma" w:hAnsi="Tahoma" w:cs="Tahoma"/>
              </w:rPr>
              <w:t>oci sobě</w:t>
            </w:r>
            <w:r w:rsidRPr="00282A56">
              <w:rPr>
                <w:rFonts w:ascii="Tahoma" w:hAnsi="Tahoma" w:cs="Tahoma"/>
                <w:spacing w:val="-1"/>
              </w:rPr>
              <w:t xml:space="preserve"> </w:t>
            </w:r>
            <w:r w:rsidRPr="00282A56">
              <w:rPr>
                <w:rFonts w:ascii="Tahoma" w:hAnsi="Tahoma" w:cs="Tahoma"/>
              </w:rPr>
              <w:t>a jiný</w:t>
            </w:r>
            <w:r w:rsidRPr="00282A56">
              <w:rPr>
                <w:rFonts w:ascii="Tahoma" w:hAnsi="Tahoma" w:cs="Tahoma"/>
                <w:spacing w:val="-2"/>
              </w:rPr>
              <w:t>m.</w:t>
            </w:r>
          </w:p>
        </w:tc>
        <w:tc>
          <w:tcPr>
            <w:tcW w:w="720" w:type="dxa"/>
            <w:tcBorders>
              <w:top w:val="single" w:sz="4" w:space="0" w:color="000000"/>
              <w:left w:val="single" w:sz="4" w:space="0" w:color="000000"/>
              <w:bottom w:val="single" w:sz="4" w:space="0" w:color="000000"/>
            </w:tcBorders>
            <w:shd w:val="clear" w:color="auto" w:fill="auto"/>
            <w:tcMar>
              <w:left w:w="103" w:type="dxa"/>
            </w:tcMar>
          </w:tcPr>
          <w:p w:rsidR="00F424C7" w:rsidRPr="00282A56" w:rsidRDefault="00F85CE1">
            <w:pPr>
              <w:rPr>
                <w:rFonts w:ascii="Tahoma" w:hAnsi="Tahoma" w:cs="Tahoma"/>
              </w:rPr>
            </w:pPr>
            <w:r w:rsidRPr="00282A56">
              <w:rPr>
                <w:rFonts w:ascii="Tahoma" w:hAnsi="Tahoma" w:cs="Tahoma"/>
              </w:rPr>
              <w:lastRenderedPageBreak/>
              <w:t>1.</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2.</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3.</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4.</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5.</w:t>
            </w:r>
          </w:p>
          <w:p w:rsidR="00F424C7" w:rsidRPr="00282A56" w:rsidRDefault="00F424C7">
            <w:pPr>
              <w:rPr>
                <w:rFonts w:ascii="Tahoma" w:hAnsi="Tahoma" w:cs="Tahoma"/>
              </w:rPr>
            </w:pPr>
          </w:p>
        </w:tc>
        <w:tc>
          <w:tcPr>
            <w:tcW w:w="3780" w:type="dxa"/>
            <w:tcBorders>
              <w:top w:val="single" w:sz="4" w:space="0" w:color="000000"/>
              <w:left w:val="single" w:sz="4" w:space="0" w:color="000000"/>
              <w:bottom w:val="single" w:sz="4" w:space="0" w:color="000000"/>
            </w:tcBorders>
            <w:shd w:val="clear" w:color="auto" w:fill="auto"/>
            <w:tcMar>
              <w:left w:w="103" w:type="dxa"/>
            </w:tcMar>
          </w:tcPr>
          <w:p w:rsidR="00F424C7" w:rsidRPr="00282A56" w:rsidRDefault="00F85CE1">
            <w:pPr>
              <w:rPr>
                <w:rFonts w:ascii="Tahoma" w:hAnsi="Tahoma" w:cs="Tahoma"/>
              </w:rPr>
            </w:pPr>
            <w:r w:rsidRPr="00282A56">
              <w:rPr>
                <w:rFonts w:ascii="Tahoma" w:hAnsi="Tahoma" w:cs="Tahoma"/>
                <w:b/>
                <w:bCs/>
                <w:spacing w:val="-2"/>
              </w:rPr>
              <w:lastRenderedPageBreak/>
              <w:t>Z</w:t>
            </w:r>
            <w:r w:rsidRPr="00282A56">
              <w:rPr>
                <w:rFonts w:ascii="Tahoma" w:hAnsi="Tahoma" w:cs="Tahoma"/>
                <w:b/>
                <w:bCs/>
              </w:rPr>
              <w:t>áklady biologie</w:t>
            </w:r>
          </w:p>
          <w:p w:rsidR="00F424C7" w:rsidRPr="00282A56" w:rsidRDefault="00F85CE1">
            <w:pPr>
              <w:rPr>
                <w:rFonts w:ascii="Tahoma" w:hAnsi="Tahoma" w:cs="Tahoma"/>
              </w:rPr>
            </w:pPr>
            <w:r w:rsidRPr="00282A56">
              <w:rPr>
                <w:rFonts w:ascii="Tahoma" w:hAnsi="Tahoma" w:cs="Tahoma"/>
              </w:rPr>
              <w:t>vznik a vývoj života na Ze</w:t>
            </w:r>
            <w:r w:rsidRPr="00282A56">
              <w:rPr>
                <w:rFonts w:ascii="Tahoma" w:hAnsi="Tahoma" w:cs="Tahoma"/>
                <w:spacing w:val="-2"/>
              </w:rPr>
              <w:t>m</w:t>
            </w:r>
            <w:r w:rsidRPr="00282A56">
              <w:rPr>
                <w:rFonts w:ascii="Tahoma" w:hAnsi="Tahoma" w:cs="Tahoma"/>
              </w:rPr>
              <w:t>i</w:t>
            </w:r>
          </w:p>
          <w:p w:rsidR="00F424C7" w:rsidRPr="00282A56" w:rsidRDefault="00F85CE1">
            <w:pPr>
              <w:rPr>
                <w:rFonts w:ascii="Tahoma" w:hAnsi="Tahoma" w:cs="Tahoma"/>
              </w:rPr>
            </w:pPr>
            <w:r w:rsidRPr="00282A56">
              <w:rPr>
                <w:rFonts w:ascii="Tahoma" w:hAnsi="Tahoma" w:cs="Tahoma"/>
              </w:rPr>
              <w:t>vlastnosti živých soustav,</w:t>
            </w:r>
          </w:p>
          <w:p w:rsidR="00F424C7" w:rsidRPr="00282A56" w:rsidRDefault="00F85CE1">
            <w:pPr>
              <w:rPr>
                <w:rFonts w:ascii="Tahoma" w:hAnsi="Tahoma" w:cs="Tahoma"/>
              </w:rPr>
            </w:pPr>
            <w:r w:rsidRPr="00282A56">
              <w:rPr>
                <w:rFonts w:ascii="Tahoma" w:hAnsi="Tahoma" w:cs="Tahoma"/>
              </w:rPr>
              <w:t>typy buněk,</w:t>
            </w:r>
          </w:p>
          <w:p w:rsidR="00F424C7" w:rsidRPr="00282A56" w:rsidRDefault="00F85CE1">
            <w:pPr>
              <w:rPr>
                <w:rFonts w:ascii="Tahoma" w:hAnsi="Tahoma" w:cs="Tahoma"/>
              </w:rPr>
            </w:pPr>
            <w:r w:rsidRPr="00282A56">
              <w:rPr>
                <w:rFonts w:ascii="Tahoma" w:hAnsi="Tahoma" w:cs="Tahoma"/>
              </w:rPr>
              <w:t>roz</w:t>
            </w:r>
            <w:r w:rsidRPr="00282A56">
              <w:rPr>
                <w:rFonts w:ascii="Tahoma" w:hAnsi="Tahoma" w:cs="Tahoma"/>
                <w:spacing w:val="-2"/>
              </w:rPr>
              <w:t>m</w:t>
            </w:r>
            <w:r w:rsidRPr="00282A56">
              <w:rPr>
                <w:rFonts w:ascii="Tahoma" w:hAnsi="Tahoma" w:cs="Tahoma"/>
              </w:rPr>
              <w:t>anitost</w:t>
            </w:r>
            <w:r w:rsidRPr="00282A56">
              <w:rPr>
                <w:rFonts w:ascii="Tahoma" w:hAnsi="Tahoma" w:cs="Tahoma"/>
                <w:spacing w:val="-1"/>
              </w:rPr>
              <w:t xml:space="preserve"> </w:t>
            </w:r>
            <w:r w:rsidRPr="00282A56">
              <w:rPr>
                <w:rFonts w:ascii="Tahoma" w:hAnsi="Tahoma" w:cs="Tahoma"/>
              </w:rPr>
              <w:t>organis</w:t>
            </w:r>
            <w:r w:rsidRPr="00282A56">
              <w:rPr>
                <w:rFonts w:ascii="Tahoma" w:hAnsi="Tahoma" w:cs="Tahoma"/>
                <w:spacing w:val="-1"/>
              </w:rPr>
              <w:t>m</w:t>
            </w:r>
            <w:r w:rsidRPr="00282A56">
              <w:rPr>
                <w:rFonts w:ascii="Tahoma" w:hAnsi="Tahoma" w:cs="Tahoma"/>
              </w:rPr>
              <w:t>ů a jejich chara</w:t>
            </w:r>
            <w:r w:rsidRPr="00282A56">
              <w:rPr>
                <w:rFonts w:ascii="Tahoma" w:hAnsi="Tahoma" w:cs="Tahoma"/>
                <w:spacing w:val="-1"/>
              </w:rPr>
              <w:t>k</w:t>
            </w:r>
            <w:r w:rsidRPr="00282A56">
              <w:rPr>
                <w:rFonts w:ascii="Tahoma" w:hAnsi="Tahoma" w:cs="Tahoma"/>
              </w:rPr>
              <w:t>teristika,</w:t>
            </w:r>
          </w:p>
          <w:p w:rsidR="00F424C7" w:rsidRPr="00282A56" w:rsidRDefault="00F85CE1">
            <w:pPr>
              <w:rPr>
                <w:rFonts w:ascii="Tahoma" w:hAnsi="Tahoma" w:cs="Tahoma"/>
              </w:rPr>
            </w:pPr>
            <w:r w:rsidRPr="00282A56">
              <w:rPr>
                <w:rFonts w:ascii="Tahoma" w:hAnsi="Tahoma" w:cs="Tahoma"/>
              </w:rPr>
              <w:t>děd</w:t>
            </w:r>
            <w:r w:rsidRPr="00282A56">
              <w:rPr>
                <w:rFonts w:ascii="Tahoma" w:hAnsi="Tahoma" w:cs="Tahoma"/>
                <w:spacing w:val="1"/>
              </w:rPr>
              <w:t>i</w:t>
            </w:r>
            <w:r w:rsidRPr="00282A56">
              <w:rPr>
                <w:rFonts w:ascii="Tahoma" w:hAnsi="Tahoma" w:cs="Tahoma"/>
              </w:rPr>
              <w:t>čnost a pro</w:t>
            </w:r>
            <w:r w:rsidRPr="00282A56">
              <w:rPr>
                <w:rFonts w:ascii="Tahoma" w:hAnsi="Tahoma" w:cs="Tahoma"/>
                <w:spacing w:val="-2"/>
              </w:rPr>
              <w:t>m</w:t>
            </w:r>
            <w:r w:rsidRPr="00282A56">
              <w:rPr>
                <w:rFonts w:ascii="Tahoma" w:hAnsi="Tahoma" w:cs="Tahoma"/>
              </w:rPr>
              <w:t>ěnlivost</w:t>
            </w:r>
          </w:p>
          <w:p w:rsidR="00F424C7" w:rsidRPr="00282A56" w:rsidRDefault="00F85CE1">
            <w:pPr>
              <w:rPr>
                <w:rFonts w:ascii="Tahoma" w:hAnsi="Tahoma" w:cs="Tahoma"/>
              </w:rPr>
            </w:pPr>
            <w:r w:rsidRPr="00282A56">
              <w:rPr>
                <w:rFonts w:ascii="Tahoma" w:hAnsi="Tahoma" w:cs="Tahoma"/>
              </w:rPr>
              <w:t>biologie č</w:t>
            </w:r>
            <w:r w:rsidRPr="00282A56">
              <w:rPr>
                <w:rFonts w:ascii="Tahoma" w:hAnsi="Tahoma" w:cs="Tahoma"/>
                <w:spacing w:val="1"/>
              </w:rPr>
              <w:t>l</w:t>
            </w:r>
            <w:r w:rsidRPr="00282A56">
              <w:rPr>
                <w:rFonts w:ascii="Tahoma" w:hAnsi="Tahoma" w:cs="Tahoma"/>
                <w:spacing w:val="-1"/>
              </w:rPr>
              <w:t>o</w:t>
            </w:r>
            <w:r w:rsidRPr="00282A56">
              <w:rPr>
                <w:rFonts w:ascii="Tahoma" w:hAnsi="Tahoma" w:cs="Tahoma"/>
              </w:rPr>
              <w:t>věka,</w:t>
            </w:r>
          </w:p>
          <w:p w:rsidR="00F424C7" w:rsidRPr="00282A56" w:rsidRDefault="00F85CE1">
            <w:pPr>
              <w:rPr>
                <w:rFonts w:ascii="Tahoma" w:hAnsi="Tahoma" w:cs="Tahoma"/>
              </w:rPr>
            </w:pPr>
            <w:r w:rsidRPr="00282A56">
              <w:rPr>
                <w:rFonts w:ascii="Tahoma" w:hAnsi="Tahoma" w:cs="Tahoma"/>
              </w:rPr>
              <w:t>zdraví a nemoc.</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Ekologie</w:t>
            </w:r>
          </w:p>
          <w:p w:rsidR="00F424C7" w:rsidRPr="00282A56" w:rsidRDefault="00F85CE1">
            <w:pPr>
              <w:rPr>
                <w:rFonts w:ascii="Tahoma" w:hAnsi="Tahoma" w:cs="Tahoma"/>
              </w:rPr>
            </w:pPr>
            <w:r w:rsidRPr="00282A56">
              <w:rPr>
                <w:rFonts w:ascii="Tahoma" w:hAnsi="Tahoma" w:cs="Tahoma"/>
              </w:rPr>
              <w:t>základ</w:t>
            </w:r>
            <w:r w:rsidRPr="00282A56">
              <w:rPr>
                <w:rFonts w:ascii="Tahoma" w:hAnsi="Tahoma" w:cs="Tahoma"/>
                <w:spacing w:val="-1"/>
              </w:rPr>
              <w:t>n</w:t>
            </w:r>
            <w:r w:rsidRPr="00282A56">
              <w:rPr>
                <w:rFonts w:ascii="Tahoma" w:hAnsi="Tahoma" w:cs="Tahoma"/>
              </w:rPr>
              <w:t>í ek</w:t>
            </w:r>
            <w:r w:rsidRPr="00282A56">
              <w:rPr>
                <w:rFonts w:ascii="Tahoma" w:hAnsi="Tahoma" w:cs="Tahoma"/>
                <w:spacing w:val="-1"/>
              </w:rPr>
              <w:t>o</w:t>
            </w:r>
            <w:r w:rsidRPr="00282A56">
              <w:rPr>
                <w:rFonts w:ascii="Tahoma" w:hAnsi="Tahoma" w:cs="Tahoma"/>
                <w:spacing w:val="1"/>
              </w:rPr>
              <w:t>l</w:t>
            </w:r>
            <w:r w:rsidRPr="00282A56">
              <w:rPr>
                <w:rFonts w:ascii="Tahoma" w:hAnsi="Tahoma" w:cs="Tahoma"/>
              </w:rPr>
              <w:t>ogické p</w:t>
            </w:r>
            <w:r w:rsidRPr="00282A56">
              <w:rPr>
                <w:rFonts w:ascii="Tahoma" w:hAnsi="Tahoma" w:cs="Tahoma"/>
                <w:spacing w:val="-1"/>
              </w:rPr>
              <w:t>o</w:t>
            </w:r>
            <w:r w:rsidRPr="00282A56">
              <w:rPr>
                <w:rFonts w:ascii="Tahoma" w:hAnsi="Tahoma" w:cs="Tahoma"/>
              </w:rPr>
              <w:t>jmy,</w:t>
            </w:r>
          </w:p>
          <w:p w:rsidR="00F424C7" w:rsidRPr="00282A56" w:rsidRDefault="00F85CE1">
            <w:pPr>
              <w:rPr>
                <w:rFonts w:ascii="Tahoma" w:hAnsi="Tahoma" w:cs="Tahoma"/>
              </w:rPr>
            </w:pPr>
            <w:r w:rsidRPr="00282A56">
              <w:rPr>
                <w:rFonts w:ascii="Tahoma" w:hAnsi="Tahoma" w:cs="Tahoma"/>
              </w:rPr>
              <w:t>ekologické faktory pros</w:t>
            </w:r>
            <w:r w:rsidRPr="00282A56">
              <w:rPr>
                <w:rFonts w:ascii="Tahoma" w:hAnsi="Tahoma" w:cs="Tahoma"/>
                <w:spacing w:val="-1"/>
              </w:rPr>
              <w:t>t</w:t>
            </w:r>
            <w:r w:rsidRPr="00282A56">
              <w:rPr>
                <w:rFonts w:ascii="Tahoma" w:hAnsi="Tahoma" w:cs="Tahoma"/>
              </w:rPr>
              <w:t>ředí</w:t>
            </w:r>
          </w:p>
          <w:p w:rsidR="00F424C7" w:rsidRPr="00282A56" w:rsidRDefault="00F85CE1">
            <w:pPr>
              <w:rPr>
                <w:rFonts w:ascii="Tahoma" w:hAnsi="Tahoma" w:cs="Tahoma"/>
              </w:rPr>
            </w:pPr>
            <w:r w:rsidRPr="00282A56">
              <w:rPr>
                <w:rFonts w:ascii="Tahoma" w:hAnsi="Tahoma" w:cs="Tahoma"/>
              </w:rPr>
              <w:t>potravní ř</w:t>
            </w:r>
            <w:r w:rsidRPr="00282A56">
              <w:rPr>
                <w:rFonts w:ascii="Tahoma" w:hAnsi="Tahoma" w:cs="Tahoma"/>
                <w:spacing w:val="-1"/>
              </w:rPr>
              <w:t>e</w:t>
            </w:r>
            <w:r w:rsidRPr="00282A56">
              <w:rPr>
                <w:rFonts w:ascii="Tahoma" w:hAnsi="Tahoma" w:cs="Tahoma"/>
                <w:spacing w:val="1"/>
              </w:rPr>
              <w:t>t</w:t>
            </w:r>
            <w:r w:rsidRPr="00282A56">
              <w:rPr>
                <w:rFonts w:ascii="Tahoma" w:hAnsi="Tahoma" w:cs="Tahoma"/>
                <w:spacing w:val="-1"/>
              </w:rPr>
              <w:t>ě</w:t>
            </w:r>
            <w:r w:rsidRPr="00282A56">
              <w:rPr>
                <w:rFonts w:ascii="Tahoma" w:hAnsi="Tahoma" w:cs="Tahoma"/>
              </w:rPr>
              <w:t>zce,</w:t>
            </w:r>
          </w:p>
          <w:p w:rsidR="00F424C7" w:rsidRPr="00282A56" w:rsidRDefault="00F85CE1">
            <w:pPr>
              <w:rPr>
                <w:rFonts w:ascii="Tahoma" w:hAnsi="Tahoma" w:cs="Tahoma"/>
              </w:rPr>
            </w:pPr>
            <w:r w:rsidRPr="00282A56">
              <w:rPr>
                <w:rFonts w:ascii="Tahoma" w:hAnsi="Tahoma" w:cs="Tahoma"/>
              </w:rPr>
              <w:t>koloběh látek v přírodě a tok   ener</w:t>
            </w:r>
            <w:r w:rsidRPr="00282A56">
              <w:rPr>
                <w:rFonts w:ascii="Tahoma" w:hAnsi="Tahoma" w:cs="Tahoma"/>
                <w:spacing w:val="-1"/>
              </w:rPr>
              <w:t>g</w:t>
            </w:r>
            <w:r w:rsidRPr="00282A56">
              <w:rPr>
                <w:rFonts w:ascii="Tahoma" w:hAnsi="Tahoma" w:cs="Tahoma"/>
                <w:spacing w:val="1"/>
              </w:rPr>
              <w:t>i</w:t>
            </w:r>
            <w:r w:rsidRPr="00282A56">
              <w:rPr>
                <w:rFonts w:ascii="Tahoma" w:hAnsi="Tahoma" w:cs="Tahoma"/>
              </w:rPr>
              <w:t>e,</w:t>
            </w:r>
          </w:p>
          <w:p w:rsidR="00F424C7" w:rsidRPr="00282A56" w:rsidRDefault="00F85CE1">
            <w:pPr>
              <w:rPr>
                <w:rFonts w:ascii="Tahoma" w:hAnsi="Tahoma" w:cs="Tahoma"/>
              </w:rPr>
            </w:pPr>
            <w:r w:rsidRPr="00282A56">
              <w:rPr>
                <w:rFonts w:ascii="Tahoma" w:hAnsi="Tahoma" w:cs="Tahoma"/>
              </w:rPr>
              <w:t>typy krajiny.</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b/>
                <w:bCs/>
              </w:rPr>
              <w:t xml:space="preserve">Člověk a </w:t>
            </w:r>
            <w:r w:rsidRPr="00282A56">
              <w:rPr>
                <w:rFonts w:ascii="Tahoma" w:hAnsi="Tahoma" w:cs="Tahoma"/>
                <w:b/>
                <w:bCs/>
                <w:spacing w:val="-2"/>
              </w:rPr>
              <w:t>ž</w:t>
            </w:r>
            <w:r w:rsidRPr="00282A56">
              <w:rPr>
                <w:rFonts w:ascii="Tahoma" w:hAnsi="Tahoma" w:cs="Tahoma"/>
                <w:b/>
                <w:bCs/>
                <w:spacing w:val="1"/>
              </w:rPr>
              <w:t>i</w:t>
            </w:r>
            <w:r w:rsidRPr="00282A56">
              <w:rPr>
                <w:rFonts w:ascii="Tahoma" w:hAnsi="Tahoma" w:cs="Tahoma"/>
                <w:b/>
                <w:bCs/>
              </w:rPr>
              <w:t>votní prost</w:t>
            </w:r>
            <w:r w:rsidRPr="00282A56">
              <w:rPr>
                <w:rFonts w:ascii="Tahoma" w:hAnsi="Tahoma" w:cs="Tahoma"/>
                <w:b/>
                <w:bCs/>
                <w:spacing w:val="-1"/>
              </w:rPr>
              <w:t>ř</w:t>
            </w:r>
            <w:r w:rsidRPr="00282A56">
              <w:rPr>
                <w:rFonts w:ascii="Tahoma" w:hAnsi="Tahoma" w:cs="Tahoma"/>
                <w:b/>
                <w:bCs/>
              </w:rPr>
              <w:t>edí</w:t>
            </w:r>
          </w:p>
          <w:p w:rsidR="00F424C7" w:rsidRPr="00282A56" w:rsidRDefault="00F85CE1">
            <w:pPr>
              <w:rPr>
                <w:rFonts w:ascii="Tahoma" w:hAnsi="Tahoma" w:cs="Tahoma"/>
              </w:rPr>
            </w:pPr>
            <w:r w:rsidRPr="00282A56">
              <w:rPr>
                <w:rFonts w:ascii="Tahoma" w:hAnsi="Tahoma" w:cs="Tahoma"/>
              </w:rPr>
              <w:t>vzáje</w:t>
            </w:r>
            <w:r w:rsidRPr="00282A56">
              <w:rPr>
                <w:rFonts w:ascii="Tahoma" w:hAnsi="Tahoma" w:cs="Tahoma"/>
                <w:spacing w:val="-2"/>
              </w:rPr>
              <w:t>m</w:t>
            </w:r>
            <w:r w:rsidRPr="00282A56">
              <w:rPr>
                <w:rFonts w:ascii="Tahoma" w:hAnsi="Tahoma" w:cs="Tahoma"/>
              </w:rPr>
              <w:t xml:space="preserve">né vztahy </w:t>
            </w:r>
            <w:r w:rsidRPr="00282A56">
              <w:rPr>
                <w:rFonts w:ascii="Tahoma" w:hAnsi="Tahoma" w:cs="Tahoma"/>
                <w:spacing w:val="-2"/>
              </w:rPr>
              <w:t>m</w:t>
            </w:r>
            <w:r w:rsidRPr="00282A56">
              <w:rPr>
                <w:rFonts w:ascii="Tahoma" w:hAnsi="Tahoma" w:cs="Tahoma"/>
              </w:rPr>
              <w:t>ezi člověkem</w:t>
            </w:r>
            <w:r w:rsidRPr="00282A56">
              <w:rPr>
                <w:rFonts w:ascii="Tahoma" w:hAnsi="Tahoma" w:cs="Tahoma"/>
                <w:spacing w:val="-2"/>
              </w:rPr>
              <w:t xml:space="preserve"> </w:t>
            </w:r>
            <w:r w:rsidRPr="00282A56">
              <w:rPr>
                <w:rFonts w:ascii="Tahoma" w:hAnsi="Tahoma" w:cs="Tahoma"/>
              </w:rPr>
              <w:t>a životním pros</w:t>
            </w:r>
            <w:r w:rsidRPr="00282A56">
              <w:rPr>
                <w:rFonts w:ascii="Tahoma" w:hAnsi="Tahoma" w:cs="Tahoma"/>
                <w:spacing w:val="1"/>
              </w:rPr>
              <w:t>t</w:t>
            </w:r>
            <w:r w:rsidRPr="00282A56">
              <w:rPr>
                <w:rFonts w:ascii="Tahoma" w:hAnsi="Tahoma" w:cs="Tahoma"/>
                <w:spacing w:val="-1"/>
              </w:rPr>
              <w:t>ř</w:t>
            </w:r>
            <w:r w:rsidRPr="00282A56">
              <w:rPr>
                <w:rFonts w:ascii="Tahoma" w:hAnsi="Tahoma" w:cs="Tahoma"/>
              </w:rPr>
              <w:t>edím,</w:t>
            </w:r>
          </w:p>
          <w:p w:rsidR="00F424C7" w:rsidRPr="00282A56" w:rsidRDefault="00F85CE1">
            <w:pPr>
              <w:rPr>
                <w:rFonts w:ascii="Tahoma" w:hAnsi="Tahoma" w:cs="Tahoma"/>
              </w:rPr>
            </w:pPr>
            <w:r w:rsidRPr="00282A56">
              <w:rPr>
                <w:rFonts w:ascii="Tahoma" w:hAnsi="Tahoma" w:cs="Tahoma"/>
              </w:rPr>
              <w:t>dopady čin</w:t>
            </w:r>
            <w:r w:rsidRPr="00282A56">
              <w:rPr>
                <w:rFonts w:ascii="Tahoma" w:hAnsi="Tahoma" w:cs="Tahoma"/>
                <w:spacing w:val="-1"/>
              </w:rPr>
              <w:t>n</w:t>
            </w:r>
            <w:r w:rsidRPr="00282A56">
              <w:rPr>
                <w:rFonts w:ascii="Tahoma" w:hAnsi="Tahoma" w:cs="Tahoma"/>
              </w:rPr>
              <w:t xml:space="preserve">ostí </w:t>
            </w:r>
            <w:r w:rsidRPr="00282A56">
              <w:rPr>
                <w:rFonts w:ascii="Tahoma" w:hAnsi="Tahoma" w:cs="Tahoma"/>
                <w:spacing w:val="-1"/>
              </w:rPr>
              <w:t>č</w:t>
            </w:r>
            <w:r w:rsidRPr="00282A56">
              <w:rPr>
                <w:rFonts w:ascii="Tahoma" w:hAnsi="Tahoma" w:cs="Tahoma"/>
              </w:rPr>
              <w:t>lověka na životní pros</w:t>
            </w:r>
            <w:r w:rsidRPr="00282A56">
              <w:rPr>
                <w:rFonts w:ascii="Tahoma" w:hAnsi="Tahoma" w:cs="Tahoma"/>
                <w:spacing w:val="1"/>
              </w:rPr>
              <w:t>t</w:t>
            </w:r>
            <w:r w:rsidRPr="00282A56">
              <w:rPr>
                <w:rFonts w:ascii="Tahoma" w:hAnsi="Tahoma" w:cs="Tahoma"/>
                <w:spacing w:val="-1"/>
              </w:rPr>
              <w:t>ř</w:t>
            </w:r>
            <w:r w:rsidRPr="00282A56">
              <w:rPr>
                <w:rFonts w:ascii="Tahoma" w:hAnsi="Tahoma" w:cs="Tahoma"/>
              </w:rPr>
              <w:t>edí,</w:t>
            </w:r>
          </w:p>
          <w:p w:rsidR="00F424C7" w:rsidRPr="00282A56" w:rsidRDefault="00F85CE1">
            <w:pPr>
              <w:rPr>
                <w:rFonts w:ascii="Tahoma" w:hAnsi="Tahoma" w:cs="Tahoma"/>
              </w:rPr>
            </w:pPr>
            <w:r w:rsidRPr="00282A56">
              <w:rPr>
                <w:rFonts w:ascii="Tahoma" w:hAnsi="Tahoma" w:cs="Tahoma"/>
              </w:rPr>
              <w:t>přírodní zdroje energie a surovin,</w:t>
            </w:r>
          </w:p>
          <w:p w:rsidR="00F424C7" w:rsidRPr="00282A56" w:rsidRDefault="00F85CE1">
            <w:pPr>
              <w:rPr>
                <w:rFonts w:ascii="Tahoma" w:hAnsi="Tahoma" w:cs="Tahoma"/>
              </w:rPr>
            </w:pPr>
            <w:r w:rsidRPr="00282A56">
              <w:rPr>
                <w:rFonts w:ascii="Tahoma" w:hAnsi="Tahoma" w:cs="Tahoma"/>
              </w:rPr>
              <w:t xml:space="preserve"> odpady,</w:t>
            </w:r>
          </w:p>
          <w:p w:rsidR="00F424C7" w:rsidRPr="00282A56" w:rsidRDefault="00F85CE1">
            <w:pPr>
              <w:rPr>
                <w:rFonts w:ascii="Tahoma" w:hAnsi="Tahoma" w:cs="Tahoma"/>
              </w:rPr>
            </w:pPr>
            <w:r w:rsidRPr="00282A56">
              <w:rPr>
                <w:rFonts w:ascii="Tahoma" w:hAnsi="Tahoma" w:cs="Tahoma"/>
              </w:rPr>
              <w:t xml:space="preserve"> globální problé</w:t>
            </w:r>
            <w:r w:rsidRPr="00282A56">
              <w:rPr>
                <w:rFonts w:ascii="Tahoma" w:hAnsi="Tahoma" w:cs="Tahoma"/>
                <w:spacing w:val="-2"/>
              </w:rPr>
              <w:t>m</w:t>
            </w:r>
            <w:r w:rsidRPr="00282A56">
              <w:rPr>
                <w:rFonts w:ascii="Tahoma" w:hAnsi="Tahoma" w:cs="Tahoma"/>
              </w:rPr>
              <w:t>y,</w:t>
            </w:r>
          </w:p>
          <w:p w:rsidR="00F424C7" w:rsidRPr="00282A56" w:rsidRDefault="00F85CE1">
            <w:pPr>
              <w:rPr>
                <w:rFonts w:ascii="Tahoma" w:hAnsi="Tahoma" w:cs="Tahoma"/>
              </w:rPr>
            </w:pPr>
            <w:r w:rsidRPr="00282A56">
              <w:rPr>
                <w:rFonts w:ascii="Tahoma" w:hAnsi="Tahoma" w:cs="Tahoma"/>
              </w:rPr>
              <w:t xml:space="preserve">ochrana </w:t>
            </w:r>
            <w:r w:rsidRPr="00282A56">
              <w:rPr>
                <w:rFonts w:ascii="Tahoma" w:hAnsi="Tahoma" w:cs="Tahoma"/>
                <w:spacing w:val="-2"/>
              </w:rPr>
              <w:t>p</w:t>
            </w:r>
            <w:r w:rsidRPr="00282A56">
              <w:rPr>
                <w:rFonts w:ascii="Tahoma" w:hAnsi="Tahoma" w:cs="Tahoma"/>
              </w:rPr>
              <w:t>řírody a krajiny,</w:t>
            </w:r>
          </w:p>
          <w:p w:rsidR="00F424C7" w:rsidRPr="00282A56" w:rsidRDefault="00F85CE1">
            <w:pPr>
              <w:rPr>
                <w:rFonts w:ascii="Tahoma" w:hAnsi="Tahoma" w:cs="Tahoma"/>
              </w:rPr>
            </w:pPr>
            <w:r w:rsidRPr="00282A56">
              <w:rPr>
                <w:rFonts w:ascii="Tahoma" w:hAnsi="Tahoma" w:cs="Tahoma"/>
              </w:rPr>
              <w:t>nástr</w:t>
            </w:r>
            <w:r w:rsidRPr="00282A56">
              <w:rPr>
                <w:rFonts w:ascii="Tahoma" w:hAnsi="Tahoma" w:cs="Tahoma"/>
                <w:spacing w:val="-1"/>
              </w:rPr>
              <w:t>o</w:t>
            </w:r>
            <w:r w:rsidRPr="00282A56">
              <w:rPr>
                <w:rFonts w:ascii="Tahoma" w:hAnsi="Tahoma" w:cs="Tahoma"/>
              </w:rPr>
              <w:t>je sp</w:t>
            </w:r>
            <w:r w:rsidRPr="00282A56">
              <w:rPr>
                <w:rFonts w:ascii="Tahoma" w:hAnsi="Tahoma" w:cs="Tahoma"/>
                <w:spacing w:val="-1"/>
              </w:rPr>
              <w:t>ol</w:t>
            </w:r>
            <w:r w:rsidRPr="00282A56">
              <w:rPr>
                <w:rFonts w:ascii="Tahoma" w:hAnsi="Tahoma" w:cs="Tahoma"/>
              </w:rPr>
              <w:t>ečnosti na ochranu životního pros</w:t>
            </w:r>
            <w:r w:rsidRPr="00282A56">
              <w:rPr>
                <w:rFonts w:ascii="Tahoma" w:hAnsi="Tahoma" w:cs="Tahoma"/>
                <w:spacing w:val="1"/>
              </w:rPr>
              <w:t>t</w:t>
            </w:r>
            <w:r w:rsidRPr="00282A56">
              <w:rPr>
                <w:rFonts w:ascii="Tahoma" w:hAnsi="Tahoma" w:cs="Tahoma"/>
                <w:spacing w:val="-1"/>
              </w:rPr>
              <w:t>ř</w:t>
            </w:r>
            <w:r w:rsidRPr="00282A56">
              <w:rPr>
                <w:rFonts w:ascii="Tahoma" w:hAnsi="Tahoma" w:cs="Tahoma"/>
              </w:rPr>
              <w:t>edí,</w:t>
            </w:r>
          </w:p>
          <w:p w:rsidR="00F424C7" w:rsidRPr="00282A56" w:rsidRDefault="00F85CE1">
            <w:pPr>
              <w:rPr>
                <w:rFonts w:ascii="Tahoma" w:hAnsi="Tahoma" w:cs="Tahoma"/>
              </w:rPr>
            </w:pPr>
            <w:r w:rsidRPr="00282A56">
              <w:rPr>
                <w:rFonts w:ascii="Tahoma" w:hAnsi="Tahoma" w:cs="Tahoma"/>
              </w:rPr>
              <w:lastRenderedPageBreak/>
              <w:t xml:space="preserve"> zásady udržitelného rozvoje,</w:t>
            </w:r>
          </w:p>
          <w:p w:rsidR="00F424C7" w:rsidRPr="00282A56" w:rsidRDefault="00F85CE1">
            <w:pPr>
              <w:rPr>
                <w:rFonts w:ascii="Tahoma" w:hAnsi="Tahoma" w:cs="Tahoma"/>
              </w:rPr>
            </w:pPr>
            <w:r w:rsidRPr="00282A56">
              <w:rPr>
                <w:rFonts w:ascii="Tahoma" w:hAnsi="Tahoma" w:cs="Tahoma"/>
              </w:rPr>
              <w:t>odpovědnost jedince za ochranu p</w:t>
            </w:r>
            <w:r w:rsidRPr="00282A56">
              <w:rPr>
                <w:rFonts w:ascii="Tahoma" w:hAnsi="Tahoma" w:cs="Tahoma"/>
                <w:spacing w:val="-1"/>
              </w:rPr>
              <w:t>ř</w:t>
            </w:r>
            <w:r w:rsidRPr="00282A56">
              <w:rPr>
                <w:rFonts w:ascii="Tahoma" w:hAnsi="Tahoma" w:cs="Tahoma"/>
              </w:rPr>
              <w:t>írody a životního prost</w:t>
            </w:r>
            <w:r w:rsidRPr="00282A56">
              <w:rPr>
                <w:rFonts w:ascii="Tahoma" w:hAnsi="Tahoma" w:cs="Tahoma"/>
                <w:spacing w:val="-1"/>
              </w:rPr>
              <w:t>ř</w:t>
            </w:r>
            <w:r w:rsidRPr="00282A56">
              <w:rPr>
                <w:rFonts w:ascii="Tahoma" w:hAnsi="Tahoma" w:cs="Tahoma"/>
              </w:rPr>
              <w:t>edí.</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b/>
                <w:bCs/>
              </w:rPr>
              <w:t xml:space="preserve">Péče o </w:t>
            </w:r>
            <w:r w:rsidRPr="00282A56">
              <w:rPr>
                <w:rFonts w:ascii="Tahoma" w:hAnsi="Tahoma" w:cs="Tahoma"/>
                <w:b/>
                <w:bCs/>
                <w:spacing w:val="-2"/>
              </w:rPr>
              <w:t>z</w:t>
            </w:r>
            <w:r w:rsidRPr="00282A56">
              <w:rPr>
                <w:rFonts w:ascii="Tahoma" w:hAnsi="Tahoma" w:cs="Tahoma"/>
                <w:b/>
                <w:bCs/>
              </w:rPr>
              <w:t>draví</w:t>
            </w:r>
          </w:p>
          <w:p w:rsidR="00F424C7" w:rsidRPr="00282A56" w:rsidRDefault="00F85CE1">
            <w:pPr>
              <w:rPr>
                <w:rFonts w:ascii="Tahoma" w:hAnsi="Tahoma" w:cs="Tahoma"/>
              </w:rPr>
            </w:pPr>
            <w:r w:rsidRPr="00282A56">
              <w:rPr>
                <w:rFonts w:ascii="Tahoma" w:hAnsi="Tahoma" w:cs="Tahoma"/>
              </w:rPr>
              <w:t>činitelé o</w:t>
            </w:r>
            <w:r w:rsidRPr="00282A56">
              <w:rPr>
                <w:rFonts w:ascii="Tahoma" w:hAnsi="Tahoma" w:cs="Tahoma"/>
                <w:spacing w:val="-1"/>
              </w:rPr>
              <w:t>v</w:t>
            </w:r>
            <w:r w:rsidRPr="00282A56">
              <w:rPr>
                <w:rFonts w:ascii="Tahoma" w:hAnsi="Tahoma" w:cs="Tahoma"/>
              </w:rPr>
              <w:t>livňují</w:t>
            </w:r>
            <w:r w:rsidRPr="00282A56">
              <w:rPr>
                <w:rFonts w:ascii="Tahoma" w:hAnsi="Tahoma" w:cs="Tahoma"/>
                <w:spacing w:val="-1"/>
              </w:rPr>
              <w:t>c</w:t>
            </w:r>
            <w:r w:rsidRPr="00282A56">
              <w:rPr>
                <w:rFonts w:ascii="Tahoma" w:hAnsi="Tahoma" w:cs="Tahoma"/>
              </w:rPr>
              <w:t>í zdr</w:t>
            </w:r>
            <w:r w:rsidRPr="00282A56">
              <w:rPr>
                <w:rFonts w:ascii="Tahoma" w:hAnsi="Tahoma" w:cs="Tahoma"/>
                <w:spacing w:val="-1"/>
              </w:rPr>
              <w:t>a</w:t>
            </w:r>
            <w:r w:rsidRPr="00282A56">
              <w:rPr>
                <w:rFonts w:ascii="Tahoma" w:hAnsi="Tahoma" w:cs="Tahoma"/>
              </w:rPr>
              <w:t xml:space="preserve">ví: </w:t>
            </w:r>
            <w:r w:rsidRPr="00282A56">
              <w:rPr>
                <w:rFonts w:ascii="Tahoma" w:hAnsi="Tahoma" w:cs="Tahoma"/>
                <w:spacing w:val="-1"/>
              </w:rPr>
              <w:t>ž</w:t>
            </w:r>
            <w:r w:rsidRPr="00282A56">
              <w:rPr>
                <w:rFonts w:ascii="Tahoma" w:hAnsi="Tahoma" w:cs="Tahoma"/>
                <w:spacing w:val="1"/>
              </w:rPr>
              <w:t>i</w:t>
            </w:r>
            <w:r w:rsidRPr="00282A56">
              <w:rPr>
                <w:rFonts w:ascii="Tahoma" w:hAnsi="Tahoma" w:cs="Tahoma"/>
              </w:rPr>
              <w:t>votní pros</w:t>
            </w:r>
            <w:r w:rsidRPr="00282A56">
              <w:rPr>
                <w:rFonts w:ascii="Tahoma" w:hAnsi="Tahoma" w:cs="Tahoma"/>
                <w:spacing w:val="1"/>
              </w:rPr>
              <w:t>t</w:t>
            </w:r>
            <w:r w:rsidRPr="00282A56">
              <w:rPr>
                <w:rFonts w:ascii="Tahoma" w:hAnsi="Tahoma" w:cs="Tahoma"/>
                <w:spacing w:val="-1"/>
              </w:rPr>
              <w:t>ř</w:t>
            </w:r>
            <w:r w:rsidRPr="00282A56">
              <w:rPr>
                <w:rFonts w:ascii="Tahoma" w:hAnsi="Tahoma" w:cs="Tahoma"/>
              </w:rPr>
              <w:t>edí, životní styl, pohybové aktivity, výživa a stravovací návyky, rizikové chování aj.,</w:t>
            </w:r>
            <w:r w:rsidRPr="00282A56">
              <w:rPr>
                <w:rFonts w:ascii="Tahoma" w:hAnsi="Tahoma" w:cs="Tahoma"/>
                <w:spacing w:val="30"/>
              </w:rPr>
              <w:t xml:space="preserve"> </w:t>
            </w:r>
            <w:r w:rsidRPr="00282A56">
              <w:rPr>
                <w:rFonts w:ascii="Tahoma" w:hAnsi="Tahoma" w:cs="Tahoma"/>
              </w:rPr>
              <w:t>duševní zdraví a rozvoj osobnosti, sociální dovednosti, rizikové faktory poškozující zdraví,</w:t>
            </w:r>
          </w:p>
          <w:p w:rsidR="00F424C7" w:rsidRPr="00282A56" w:rsidRDefault="00F85CE1">
            <w:pPr>
              <w:rPr>
                <w:rFonts w:ascii="Tahoma" w:hAnsi="Tahoma" w:cs="Tahoma"/>
              </w:rPr>
            </w:pPr>
            <w:r w:rsidRPr="00282A56">
              <w:rPr>
                <w:rFonts w:ascii="Tahoma" w:hAnsi="Tahoma" w:cs="Tahoma"/>
              </w:rPr>
              <w:t>odpovědnost za zdraví své i druhých, péče o veřejné zdraví v ČR, zabezpeče</w:t>
            </w:r>
            <w:r w:rsidRPr="00282A56">
              <w:rPr>
                <w:rFonts w:ascii="Tahoma" w:hAnsi="Tahoma" w:cs="Tahoma"/>
                <w:spacing w:val="-1"/>
              </w:rPr>
              <w:t>n</w:t>
            </w:r>
            <w:r w:rsidRPr="00282A56">
              <w:rPr>
                <w:rFonts w:ascii="Tahoma" w:hAnsi="Tahoma" w:cs="Tahoma"/>
              </w:rPr>
              <w:t>í v ne</w:t>
            </w:r>
            <w:r w:rsidRPr="00282A56">
              <w:rPr>
                <w:rFonts w:ascii="Tahoma" w:hAnsi="Tahoma" w:cs="Tahoma"/>
                <w:spacing w:val="-2"/>
              </w:rPr>
              <w:t>m</w:t>
            </w:r>
            <w:r w:rsidRPr="00282A56">
              <w:rPr>
                <w:rFonts w:ascii="Tahoma" w:hAnsi="Tahoma" w:cs="Tahoma"/>
              </w:rPr>
              <w:t xml:space="preserve">oci, práva a povinnosti v </w:t>
            </w:r>
            <w:r w:rsidRPr="00282A56">
              <w:rPr>
                <w:rFonts w:ascii="Tahoma" w:hAnsi="Tahoma" w:cs="Tahoma"/>
                <w:spacing w:val="-1"/>
              </w:rPr>
              <w:t>př</w:t>
            </w:r>
            <w:r w:rsidRPr="00282A56">
              <w:rPr>
                <w:rFonts w:ascii="Tahoma" w:hAnsi="Tahoma" w:cs="Tahoma"/>
              </w:rPr>
              <w:t>ípa</w:t>
            </w:r>
            <w:r w:rsidRPr="00282A56">
              <w:rPr>
                <w:rFonts w:ascii="Tahoma" w:hAnsi="Tahoma" w:cs="Tahoma"/>
                <w:spacing w:val="-1"/>
              </w:rPr>
              <w:t>d</w:t>
            </w:r>
            <w:r w:rsidRPr="00282A56">
              <w:rPr>
                <w:rFonts w:ascii="Tahoma" w:hAnsi="Tahoma" w:cs="Tahoma"/>
              </w:rPr>
              <w:t>ě ne</w:t>
            </w:r>
            <w:r w:rsidRPr="00282A56">
              <w:rPr>
                <w:rFonts w:ascii="Tahoma" w:hAnsi="Tahoma" w:cs="Tahoma"/>
                <w:spacing w:val="-2"/>
              </w:rPr>
              <w:t>m</w:t>
            </w:r>
            <w:r w:rsidRPr="00282A56">
              <w:rPr>
                <w:rFonts w:ascii="Tahoma" w:hAnsi="Tahoma" w:cs="Tahoma"/>
              </w:rPr>
              <w:t>oci nebo úrazu,</w:t>
            </w:r>
          </w:p>
          <w:p w:rsidR="00F424C7" w:rsidRPr="00282A56" w:rsidRDefault="00F85CE1">
            <w:pPr>
              <w:rPr>
                <w:rFonts w:ascii="Tahoma" w:hAnsi="Tahoma" w:cs="Tahoma"/>
              </w:rPr>
            </w:pPr>
            <w:r w:rsidRPr="00282A56">
              <w:rPr>
                <w:rFonts w:ascii="Tahoma" w:hAnsi="Tahoma" w:cs="Tahoma"/>
              </w:rPr>
              <w:t>partnerské vztahy, lidská sexualita,</w:t>
            </w:r>
          </w:p>
          <w:p w:rsidR="00F424C7" w:rsidRPr="00282A56" w:rsidRDefault="00F85CE1">
            <w:pPr>
              <w:rPr>
                <w:rFonts w:ascii="Tahoma" w:hAnsi="Tahoma" w:cs="Tahoma"/>
              </w:rPr>
            </w:pPr>
            <w:r w:rsidRPr="00282A56">
              <w:rPr>
                <w:rFonts w:ascii="Tahoma" w:hAnsi="Tahoma" w:cs="Tahoma"/>
              </w:rPr>
              <w:t xml:space="preserve">prevence </w:t>
            </w:r>
            <w:r w:rsidRPr="00282A56">
              <w:rPr>
                <w:rFonts w:ascii="Tahoma" w:hAnsi="Tahoma" w:cs="Tahoma"/>
                <w:spacing w:val="-1"/>
              </w:rPr>
              <w:t>úr</w:t>
            </w:r>
            <w:r w:rsidRPr="00282A56">
              <w:rPr>
                <w:rFonts w:ascii="Tahoma" w:hAnsi="Tahoma" w:cs="Tahoma"/>
              </w:rPr>
              <w:t>azů a ne</w:t>
            </w:r>
            <w:r w:rsidRPr="00282A56">
              <w:rPr>
                <w:rFonts w:ascii="Tahoma" w:hAnsi="Tahoma" w:cs="Tahoma"/>
                <w:spacing w:val="-2"/>
              </w:rPr>
              <w:t>m</w:t>
            </w:r>
            <w:r w:rsidRPr="00282A56">
              <w:rPr>
                <w:rFonts w:ascii="Tahoma" w:hAnsi="Tahoma" w:cs="Tahoma"/>
              </w:rPr>
              <w:t>ocí,</w:t>
            </w:r>
            <w:r w:rsidRPr="00282A56">
              <w:rPr>
                <w:rFonts w:ascii="Tahoma" w:hAnsi="Tahoma" w:cs="Tahoma"/>
                <w:spacing w:val="30"/>
              </w:rPr>
              <w:t xml:space="preserve"> </w:t>
            </w:r>
            <w:r w:rsidRPr="00282A56">
              <w:rPr>
                <w:rFonts w:ascii="Tahoma" w:hAnsi="Tahoma" w:cs="Tahoma"/>
                <w:spacing w:val="-2"/>
              </w:rPr>
              <w:t>m</w:t>
            </w:r>
            <w:r w:rsidRPr="00282A56">
              <w:rPr>
                <w:rFonts w:ascii="Tahoma" w:hAnsi="Tahoma" w:cs="Tahoma"/>
              </w:rPr>
              <w:t xml:space="preserve">ediální obraz krásy lidského těla, </w:t>
            </w:r>
            <w:r w:rsidRPr="00282A56">
              <w:rPr>
                <w:rFonts w:ascii="Tahoma" w:hAnsi="Tahoma" w:cs="Tahoma"/>
                <w:spacing w:val="1"/>
              </w:rPr>
              <w:t>ko</w:t>
            </w:r>
            <w:r w:rsidRPr="00282A56">
              <w:rPr>
                <w:rFonts w:ascii="Tahoma" w:hAnsi="Tahoma" w:cs="Tahoma"/>
                <w:spacing w:val="-2"/>
              </w:rPr>
              <w:t>m</w:t>
            </w:r>
            <w:r w:rsidRPr="00282A56">
              <w:rPr>
                <w:rFonts w:ascii="Tahoma" w:hAnsi="Tahoma" w:cs="Tahoma"/>
              </w:rPr>
              <w:t>erční rekla</w:t>
            </w:r>
            <w:r w:rsidRPr="00282A56">
              <w:rPr>
                <w:rFonts w:ascii="Tahoma" w:hAnsi="Tahoma" w:cs="Tahoma"/>
                <w:spacing w:val="-2"/>
              </w:rPr>
              <w:t>m</w:t>
            </w:r>
            <w:r w:rsidRPr="00282A56">
              <w:rPr>
                <w:rFonts w:ascii="Tahoma" w:hAnsi="Tahoma" w:cs="Tahoma"/>
              </w:rPr>
              <w:t>a.</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b/>
                <w:bCs/>
                <w:spacing w:val="-2"/>
              </w:rPr>
              <w:t>Z</w:t>
            </w:r>
            <w:r w:rsidRPr="00282A56">
              <w:rPr>
                <w:rFonts w:ascii="Tahoma" w:hAnsi="Tahoma" w:cs="Tahoma"/>
                <w:b/>
                <w:bCs/>
              </w:rPr>
              <w:t>ásady jednání v situacích osobního ohro</w:t>
            </w:r>
            <w:r w:rsidRPr="00282A56">
              <w:rPr>
                <w:rFonts w:ascii="Tahoma" w:hAnsi="Tahoma" w:cs="Tahoma"/>
                <w:b/>
                <w:bCs/>
                <w:spacing w:val="-2"/>
              </w:rPr>
              <w:t>ž</w:t>
            </w:r>
            <w:r w:rsidRPr="00282A56">
              <w:rPr>
                <w:rFonts w:ascii="Tahoma" w:hAnsi="Tahoma" w:cs="Tahoma"/>
                <w:b/>
                <w:bCs/>
              </w:rPr>
              <w:t>ení a za mimořádných událostí</w:t>
            </w:r>
          </w:p>
          <w:p w:rsidR="00F424C7" w:rsidRPr="00282A56" w:rsidRDefault="00F85CE1">
            <w:pPr>
              <w:rPr>
                <w:rFonts w:ascii="Tahoma" w:hAnsi="Tahoma" w:cs="Tahoma"/>
              </w:rPr>
            </w:pPr>
            <w:r w:rsidRPr="00282A56">
              <w:rPr>
                <w:rFonts w:ascii="Tahoma" w:hAnsi="Tahoma" w:cs="Tahoma"/>
                <w:spacing w:val="-1"/>
              </w:rPr>
              <w:t>m</w:t>
            </w:r>
            <w:r w:rsidRPr="00282A56">
              <w:rPr>
                <w:rFonts w:ascii="Tahoma" w:hAnsi="Tahoma" w:cs="Tahoma"/>
                <w:spacing w:val="2"/>
              </w:rPr>
              <w:t>i</w:t>
            </w:r>
            <w:r w:rsidRPr="00282A56">
              <w:rPr>
                <w:rFonts w:ascii="Tahoma" w:hAnsi="Tahoma" w:cs="Tahoma"/>
                <w:spacing w:val="-1"/>
              </w:rPr>
              <w:t>m</w:t>
            </w:r>
            <w:r w:rsidRPr="00282A56">
              <w:rPr>
                <w:rFonts w:ascii="Tahoma" w:hAnsi="Tahoma" w:cs="Tahoma"/>
              </w:rPr>
              <w:t>ořádné události (</w:t>
            </w:r>
            <w:r w:rsidRPr="00282A56">
              <w:rPr>
                <w:rFonts w:ascii="Tahoma" w:hAnsi="Tahoma" w:cs="Tahoma"/>
                <w:spacing w:val="-2"/>
              </w:rPr>
              <w:t>ž</w:t>
            </w:r>
            <w:r w:rsidRPr="00282A56">
              <w:rPr>
                <w:rFonts w:ascii="Tahoma" w:hAnsi="Tahoma" w:cs="Tahoma"/>
              </w:rPr>
              <w:t xml:space="preserve">ivelní pohromy, </w:t>
            </w:r>
            <w:r w:rsidRPr="00282A56">
              <w:rPr>
                <w:rFonts w:ascii="Tahoma" w:hAnsi="Tahoma" w:cs="Tahoma"/>
                <w:bCs/>
              </w:rPr>
              <w:t>havárie, krizové situace aj.),</w:t>
            </w:r>
          </w:p>
          <w:p w:rsidR="00F424C7" w:rsidRPr="00282A56" w:rsidRDefault="00F85CE1">
            <w:pPr>
              <w:rPr>
                <w:rFonts w:ascii="Tahoma" w:hAnsi="Tahoma" w:cs="Tahoma"/>
              </w:rPr>
            </w:pPr>
            <w:r w:rsidRPr="00282A56">
              <w:rPr>
                <w:rFonts w:ascii="Tahoma" w:hAnsi="Tahoma" w:cs="Tahoma"/>
              </w:rPr>
              <w:t>základní úkoly ochrany obyvatelstva.</w:t>
            </w:r>
          </w:p>
          <w:p w:rsidR="00F424C7" w:rsidRPr="00282A56" w:rsidRDefault="00F85CE1">
            <w:pPr>
              <w:rPr>
                <w:rFonts w:ascii="Tahoma" w:hAnsi="Tahoma" w:cs="Tahoma"/>
              </w:rPr>
            </w:pPr>
            <w:r w:rsidRPr="00282A56">
              <w:rPr>
                <w:rFonts w:ascii="Tahoma" w:hAnsi="Tahoma" w:cs="Tahoma"/>
              </w:rPr>
              <w:t>První pomoc</w:t>
            </w:r>
          </w:p>
          <w:p w:rsidR="00F424C7" w:rsidRPr="00282A56" w:rsidRDefault="00F85CE1">
            <w:pPr>
              <w:rPr>
                <w:rFonts w:ascii="Tahoma" w:hAnsi="Tahoma" w:cs="Tahoma"/>
              </w:rPr>
            </w:pPr>
            <w:r w:rsidRPr="00282A56">
              <w:rPr>
                <w:rFonts w:ascii="Tahoma" w:hAnsi="Tahoma" w:cs="Tahoma"/>
              </w:rPr>
              <w:t>úrazy a náhlé zdravotní příhody, poranění při hromadném zasažení obyvatel,</w:t>
            </w:r>
          </w:p>
          <w:p w:rsidR="00F424C7" w:rsidRPr="00282A56" w:rsidRDefault="00F85CE1">
            <w:pPr>
              <w:rPr>
                <w:rFonts w:ascii="Tahoma" w:hAnsi="Tahoma" w:cs="Tahoma"/>
              </w:rPr>
            </w:pPr>
            <w:r w:rsidRPr="00282A56">
              <w:rPr>
                <w:rFonts w:ascii="Tahoma" w:hAnsi="Tahoma" w:cs="Tahoma"/>
              </w:rPr>
              <w:t>stavy bezprostředně ohrožující život.</w:t>
            </w:r>
          </w:p>
        </w:tc>
        <w:tc>
          <w:tcPr>
            <w:tcW w:w="91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rsidR="00F424C7" w:rsidRPr="00282A56" w:rsidRDefault="00F85CE1">
            <w:pPr>
              <w:rPr>
                <w:rFonts w:ascii="Tahoma" w:hAnsi="Tahoma" w:cs="Tahoma"/>
              </w:rPr>
            </w:pPr>
            <w:r w:rsidRPr="00282A56">
              <w:rPr>
                <w:rFonts w:ascii="Tahoma" w:hAnsi="Tahoma" w:cs="Tahoma"/>
              </w:rPr>
              <w:lastRenderedPageBreak/>
              <w:t>7</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7</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7</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8</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4</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tc>
      </w:tr>
    </w:tbl>
    <w:p w:rsidR="00F424C7" w:rsidRPr="00282A56" w:rsidRDefault="00F85CE1">
      <w:pPr>
        <w:rPr>
          <w:rFonts w:ascii="Tahoma" w:hAnsi="Tahoma" w:cs="Tahoma"/>
        </w:rPr>
      </w:pPr>
      <w:r w:rsidRPr="00282A56">
        <w:rPr>
          <w:rFonts w:ascii="Tahoma" w:hAnsi="Tahoma" w:cs="Tahoma"/>
        </w:rPr>
        <w:lastRenderedPageBreak/>
        <w:br w:type="page"/>
      </w:r>
    </w:p>
    <w:p w:rsidR="00F424C7" w:rsidRPr="00282A56" w:rsidRDefault="00F424C7">
      <w:pPr>
        <w:tabs>
          <w:tab w:val="left" w:pos="0"/>
          <w:tab w:val="right" w:pos="9072"/>
        </w:tabs>
        <w:rPr>
          <w:rFonts w:ascii="Tahoma" w:hAnsi="Tahoma" w:cs="Tahoma"/>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 xml:space="preserve">Předmět: TĚLESNÁ VÝCHOVA  </w:t>
      </w:r>
      <w:r w:rsidRPr="00282A56">
        <w:rPr>
          <w:rFonts w:ascii="Tahoma" w:hAnsi="Tahoma" w:cs="Tahoma"/>
        </w:rPr>
        <w:tab/>
        <w:t>Počet hodin za studium celkem:  96</w:t>
      </w:r>
    </w:p>
    <w:p w:rsidR="00F424C7" w:rsidRPr="00282A56" w:rsidRDefault="00F424C7">
      <w:pPr>
        <w:tabs>
          <w:tab w:val="left" w:pos="4823"/>
          <w:tab w:val="left" w:pos="5106"/>
        </w:tabs>
        <w:jc w:val="both"/>
        <w:rPr>
          <w:rFonts w:ascii="Tahoma" w:hAnsi="Tahoma" w:cs="Tahoma"/>
          <w:color w:val="000000"/>
          <w:lang w:val="en-US"/>
        </w:rPr>
      </w:pPr>
    </w:p>
    <w:p w:rsidR="00F424C7" w:rsidRPr="00282A56" w:rsidRDefault="00F424C7">
      <w:pPr>
        <w:tabs>
          <w:tab w:val="left" w:pos="0"/>
          <w:tab w:val="right" w:pos="9072"/>
        </w:tabs>
        <w:rPr>
          <w:rFonts w:ascii="Tahoma" w:hAnsi="Tahoma" w:cs="Tahoma"/>
        </w:rPr>
      </w:pPr>
    </w:p>
    <w:p w:rsidR="00F424C7" w:rsidRPr="00282A56" w:rsidRDefault="00F85CE1">
      <w:pPr>
        <w:jc w:val="center"/>
        <w:rPr>
          <w:rFonts w:ascii="Tahoma" w:hAnsi="Tahoma" w:cs="Tahoma"/>
          <w:b/>
        </w:rPr>
      </w:pPr>
      <w:r w:rsidRPr="00282A56">
        <w:rPr>
          <w:rFonts w:ascii="Tahoma" w:hAnsi="Tahoma" w:cs="Tahoma"/>
          <w:b/>
        </w:rPr>
        <w:t>Učební osnova předmětu</w:t>
      </w:r>
    </w:p>
    <w:p w:rsidR="00F424C7" w:rsidRPr="00282A56" w:rsidRDefault="00F85CE1">
      <w:pPr>
        <w:pStyle w:val="Nadpis2"/>
        <w:tabs>
          <w:tab w:val="left" w:pos="0"/>
        </w:tabs>
        <w:rPr>
          <w:rFonts w:ascii="Tahoma" w:hAnsi="Tahoma"/>
        </w:rPr>
      </w:pPr>
      <w:bookmarkStart w:id="91" w:name="__RefHeading___Toc11295_2052996656"/>
      <w:bookmarkStart w:id="92" w:name="_Toc428104214"/>
      <w:bookmarkStart w:id="93" w:name="_Toc428201317"/>
      <w:bookmarkStart w:id="94" w:name="_Toc428112817"/>
      <w:bookmarkEnd w:id="91"/>
      <w:bookmarkEnd w:id="92"/>
      <w:bookmarkEnd w:id="93"/>
      <w:bookmarkEnd w:id="94"/>
      <w:r w:rsidRPr="00282A56">
        <w:rPr>
          <w:rFonts w:ascii="Tahoma" w:hAnsi="Tahoma"/>
        </w:rPr>
        <w:t>TĚLESNÁ VÝCHOVA</w:t>
      </w:r>
    </w:p>
    <w:p w:rsidR="00F424C7" w:rsidRPr="00282A56" w:rsidRDefault="00F424C7">
      <w:pPr>
        <w:rPr>
          <w:rFonts w:ascii="Tahoma" w:hAnsi="Tahoma" w:cs="Tahoma"/>
        </w:rPr>
      </w:pPr>
    </w:p>
    <w:p w:rsidR="00F424C7" w:rsidRPr="00282A56" w:rsidRDefault="00F85CE1">
      <w:pPr>
        <w:jc w:val="both"/>
        <w:rPr>
          <w:rFonts w:ascii="Tahoma" w:hAnsi="Tahoma" w:cs="Tahoma"/>
          <w:b/>
        </w:rPr>
      </w:pPr>
      <w:r w:rsidRPr="00282A56">
        <w:rPr>
          <w:rFonts w:ascii="Tahoma" w:hAnsi="Tahoma" w:cs="Tahoma"/>
          <w:b/>
        </w:rPr>
        <w:t>Pojetí předmětu:</w:t>
      </w:r>
    </w:p>
    <w:p w:rsidR="00F424C7" w:rsidRPr="00282A56" w:rsidRDefault="00F424C7">
      <w:pPr>
        <w:jc w:val="both"/>
        <w:rPr>
          <w:rFonts w:ascii="Tahoma" w:hAnsi="Tahoma" w:cs="Tahoma"/>
          <w:b/>
          <w:bCs/>
        </w:rPr>
      </w:pPr>
    </w:p>
    <w:p w:rsidR="00F424C7" w:rsidRPr="00282A56" w:rsidRDefault="00F85CE1">
      <w:pPr>
        <w:jc w:val="both"/>
        <w:rPr>
          <w:rFonts w:ascii="Tahoma" w:hAnsi="Tahoma" w:cs="Tahoma"/>
          <w:b/>
          <w:bCs/>
        </w:rPr>
      </w:pPr>
      <w:r w:rsidRPr="00282A56">
        <w:rPr>
          <w:rFonts w:ascii="Tahoma" w:hAnsi="Tahoma" w:cs="Tahoma"/>
          <w:b/>
          <w:bCs/>
        </w:rPr>
        <w:t>Cíl předmětu:</w:t>
      </w:r>
    </w:p>
    <w:p w:rsidR="00F424C7" w:rsidRPr="00282A56" w:rsidRDefault="00F85CE1">
      <w:pPr>
        <w:jc w:val="both"/>
        <w:rPr>
          <w:rFonts w:ascii="Tahoma" w:hAnsi="Tahoma" w:cs="Tahoma"/>
        </w:rPr>
      </w:pPr>
      <w:r w:rsidRPr="00282A56">
        <w:rPr>
          <w:rFonts w:ascii="Tahoma" w:hAnsi="Tahoma" w:cs="Tahoma"/>
        </w:rP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F424C7" w:rsidRPr="00282A56" w:rsidRDefault="00F424C7">
      <w:pPr>
        <w:jc w:val="both"/>
        <w:rPr>
          <w:rFonts w:ascii="Tahoma" w:hAnsi="Tahoma" w:cs="Tahoma"/>
          <w:b/>
          <w:bCs/>
        </w:rPr>
      </w:pPr>
    </w:p>
    <w:p w:rsidR="00F424C7" w:rsidRPr="00282A56" w:rsidRDefault="00F85CE1">
      <w:pPr>
        <w:jc w:val="both"/>
        <w:rPr>
          <w:rFonts w:ascii="Tahoma" w:hAnsi="Tahoma" w:cs="Tahoma"/>
          <w:b/>
          <w:bCs/>
        </w:rPr>
      </w:pPr>
      <w:r w:rsidRPr="00282A56">
        <w:rPr>
          <w:rFonts w:ascii="Tahoma" w:hAnsi="Tahoma" w:cs="Tahoma"/>
          <w:b/>
          <w:bCs/>
        </w:rPr>
        <w:t>Charakteristika učiva</w:t>
      </w:r>
    </w:p>
    <w:p w:rsidR="00F424C7" w:rsidRPr="00282A56" w:rsidRDefault="00F85CE1">
      <w:pPr>
        <w:jc w:val="both"/>
        <w:rPr>
          <w:rFonts w:ascii="Tahoma" w:hAnsi="Tahoma" w:cs="Tahoma"/>
        </w:rPr>
      </w:pPr>
      <w:r w:rsidRPr="00282A56">
        <w:rPr>
          <w:rFonts w:ascii="Tahoma" w:hAnsi="Tahoma" w:cs="Tahoma"/>
        </w:rPr>
        <w:t xml:space="preserve">Obsah předmětu vychází z obsahového okruhu RVP- Vzdělávání pro zdraví. Obsahem výuky je teoretická a praktická průprava a nácvik vybraných atletických disciplín, sportovních a míčových her, sportovní gymnastiky, úpolů. Součástí jsou pohybové </w:t>
      </w:r>
      <w:r w:rsidRPr="00282A56">
        <w:rPr>
          <w:rFonts w:ascii="Tahoma" w:hAnsi="Tahoma" w:cs="Tahoma"/>
        </w:rPr>
        <w:br/>
        <w:t>a drobné hry, kondiční cvičení, protahovací a relaxační cvičení, základy pořadového cvičení. Důraz je kladen na dodržování zásad bezpečnosti a péče o ochranu zdraví.</w:t>
      </w:r>
    </w:p>
    <w:p w:rsidR="00F424C7" w:rsidRPr="00282A56" w:rsidRDefault="00F424C7">
      <w:pPr>
        <w:jc w:val="both"/>
        <w:rPr>
          <w:rFonts w:ascii="Tahoma" w:hAnsi="Tahoma" w:cs="Tahoma"/>
          <w:b/>
          <w:bCs/>
        </w:rPr>
      </w:pPr>
    </w:p>
    <w:p w:rsidR="00F424C7" w:rsidRPr="00282A56" w:rsidRDefault="00F85CE1">
      <w:pPr>
        <w:jc w:val="both"/>
        <w:rPr>
          <w:rFonts w:ascii="Tahoma" w:hAnsi="Tahoma" w:cs="Tahoma"/>
          <w:b/>
          <w:bCs/>
        </w:rPr>
      </w:pPr>
      <w:r w:rsidRPr="00282A56">
        <w:rPr>
          <w:rFonts w:ascii="Tahoma" w:hAnsi="Tahoma" w:cs="Tahoma"/>
          <w:b/>
          <w:bCs/>
        </w:rPr>
        <w:t>Cíle vzdělávání v oblasti citů, postojů a preferencí</w:t>
      </w:r>
    </w:p>
    <w:p w:rsidR="00F424C7" w:rsidRPr="00282A56" w:rsidRDefault="00F85CE1">
      <w:pPr>
        <w:jc w:val="both"/>
        <w:rPr>
          <w:rFonts w:ascii="Tahoma" w:hAnsi="Tahoma" w:cs="Tahoma"/>
        </w:rPr>
      </w:pPr>
      <w:r w:rsidRPr="00282A56">
        <w:rPr>
          <w:rFonts w:ascii="Tahoma" w:hAnsi="Tahoma" w:cs="Tahoma"/>
        </w:rPr>
        <w:t>Vést žáky k čestnému jednání, preferovat zdravý životní styl, naučit se spolupracovat, umět správně reagovat v situacích ohrožení, uvědomit si význam pohybových aktivit pro rozvoj pozitivních vlastností osobnosti.</w:t>
      </w:r>
    </w:p>
    <w:p w:rsidR="00F424C7" w:rsidRPr="00282A56" w:rsidRDefault="00F424C7">
      <w:pPr>
        <w:jc w:val="both"/>
        <w:rPr>
          <w:rFonts w:ascii="Tahoma" w:hAnsi="Tahoma" w:cs="Tahoma"/>
          <w:b/>
          <w:bCs/>
        </w:rPr>
      </w:pPr>
    </w:p>
    <w:p w:rsidR="00F424C7" w:rsidRPr="00282A56" w:rsidRDefault="00F85CE1">
      <w:pPr>
        <w:jc w:val="both"/>
        <w:rPr>
          <w:rFonts w:ascii="Tahoma" w:hAnsi="Tahoma" w:cs="Tahoma"/>
          <w:b/>
          <w:bCs/>
        </w:rPr>
      </w:pPr>
      <w:r w:rsidRPr="00282A56">
        <w:rPr>
          <w:rFonts w:ascii="Tahoma" w:hAnsi="Tahoma" w:cs="Tahoma"/>
          <w:b/>
          <w:bCs/>
        </w:rPr>
        <w:t>Metody a strategie výuky</w:t>
      </w:r>
    </w:p>
    <w:p w:rsidR="00F424C7" w:rsidRPr="00282A56" w:rsidRDefault="00F85CE1">
      <w:pPr>
        <w:jc w:val="both"/>
        <w:rPr>
          <w:rFonts w:ascii="Tahoma" w:hAnsi="Tahoma" w:cs="Tahoma"/>
        </w:rPr>
      </w:pPr>
      <w:r w:rsidRPr="00282A56">
        <w:rPr>
          <w:rFonts w:ascii="Tahoma" w:hAnsi="Tahoma" w:cs="Tahoma"/>
        </w:rPr>
        <w:t xml:space="preserve">Základem je vzájemná spolupráce mezi učitelem a žákem, spolupráce mezi žáky navzájem. Používají se demonstrační a výkladové metody. Výuka se provádí individuální i skupinovou formou. Nácvik se provádí od jednoduššího cviku </w:t>
      </w:r>
      <w:r w:rsidRPr="00282A56">
        <w:rPr>
          <w:rFonts w:ascii="Tahoma" w:hAnsi="Tahoma" w:cs="Tahoma"/>
        </w:rPr>
        <w:br/>
        <w:t xml:space="preserve">k složitějšímu s důrazem na individuální schopnosti žáků. Součástí jsou i školní </w:t>
      </w:r>
      <w:r w:rsidRPr="00282A56">
        <w:rPr>
          <w:rFonts w:ascii="Tahoma" w:hAnsi="Tahoma" w:cs="Tahoma"/>
        </w:rPr>
        <w:br/>
        <w:t>a mimoškolní soutěže, turistické pochody, přednášky a besedy.</w:t>
      </w:r>
    </w:p>
    <w:p w:rsidR="00F424C7" w:rsidRPr="00282A56" w:rsidRDefault="00F424C7">
      <w:pPr>
        <w:jc w:val="both"/>
        <w:rPr>
          <w:rFonts w:ascii="Tahoma" w:hAnsi="Tahoma" w:cs="Tahoma"/>
          <w:b/>
          <w:bCs/>
        </w:rPr>
      </w:pPr>
    </w:p>
    <w:p w:rsidR="00F424C7" w:rsidRPr="00282A56" w:rsidRDefault="00F85CE1">
      <w:pPr>
        <w:jc w:val="both"/>
        <w:rPr>
          <w:rFonts w:ascii="Tahoma" w:hAnsi="Tahoma" w:cs="Tahoma"/>
          <w:b/>
          <w:bCs/>
        </w:rPr>
      </w:pPr>
      <w:r w:rsidRPr="00282A56">
        <w:rPr>
          <w:rFonts w:ascii="Tahoma" w:hAnsi="Tahoma" w:cs="Tahoma"/>
          <w:b/>
          <w:bCs/>
        </w:rPr>
        <w:t>Hodnocení žáků</w:t>
      </w:r>
    </w:p>
    <w:p w:rsidR="00F424C7" w:rsidRPr="00282A56" w:rsidRDefault="00F85CE1">
      <w:pPr>
        <w:jc w:val="both"/>
        <w:rPr>
          <w:rFonts w:ascii="Tahoma" w:hAnsi="Tahoma" w:cs="Tahoma"/>
        </w:rPr>
      </w:pPr>
      <w:r w:rsidRPr="00282A56">
        <w:rPr>
          <w:rFonts w:ascii="Tahoma" w:hAnsi="Tahoma" w:cs="Tahoma"/>
        </w:rPr>
        <w:t xml:space="preserve">Hodnocení žáků vychází z Hodnocení výsledků vzdělávání SŠS Bruntál, pomocí výkonnostních limitů, podle snahy, přístupu, aktivity, zvyšování osobní úrovně </w:t>
      </w:r>
      <w:r w:rsidRPr="00282A56">
        <w:rPr>
          <w:rFonts w:ascii="Tahoma" w:hAnsi="Tahoma" w:cs="Tahoma"/>
        </w:rPr>
        <w:br/>
        <w:t>a samostatnosti. Používá se numerické i slovní hodnocení.</w:t>
      </w:r>
    </w:p>
    <w:p w:rsidR="00F424C7" w:rsidRPr="00282A56" w:rsidRDefault="00F85CE1">
      <w:pPr>
        <w:suppressAutoHyphens w:val="0"/>
        <w:jc w:val="both"/>
        <w:rPr>
          <w:rFonts w:ascii="Tahoma" w:hAnsi="Tahoma" w:cs="Tahoma"/>
        </w:rPr>
      </w:pPr>
      <w:r w:rsidRPr="00282A56">
        <w:rPr>
          <w:rFonts w:ascii="Tahoma" w:hAnsi="Tahoma" w:cs="Tahoma"/>
        </w:rPr>
        <w:br w:type="page"/>
      </w:r>
    </w:p>
    <w:p w:rsidR="00F424C7" w:rsidRPr="00282A56" w:rsidRDefault="00F424C7">
      <w:pPr>
        <w:jc w:val="both"/>
        <w:rPr>
          <w:rFonts w:ascii="Tahoma" w:hAnsi="Tahoma" w:cs="Tahoma"/>
          <w:b/>
          <w:bCs/>
        </w:rPr>
      </w:pPr>
    </w:p>
    <w:p w:rsidR="00F424C7" w:rsidRPr="00282A56" w:rsidRDefault="00F85CE1">
      <w:pPr>
        <w:jc w:val="both"/>
        <w:rPr>
          <w:rFonts w:ascii="Tahoma" w:hAnsi="Tahoma" w:cs="Tahoma"/>
          <w:b/>
          <w:bCs/>
        </w:rPr>
      </w:pPr>
      <w:r w:rsidRPr="00282A56">
        <w:rPr>
          <w:rFonts w:ascii="Tahoma" w:hAnsi="Tahoma" w:cs="Tahoma"/>
          <w:b/>
          <w:bCs/>
        </w:rPr>
        <w:t>Přínos předmětu pro rozvoj klíčových kompetencí a průřezových témat:</w:t>
      </w:r>
    </w:p>
    <w:p w:rsidR="00F424C7" w:rsidRPr="00282A56" w:rsidRDefault="00F85CE1">
      <w:pPr>
        <w:jc w:val="both"/>
        <w:rPr>
          <w:rFonts w:ascii="Tahoma" w:hAnsi="Tahoma" w:cs="Tahoma"/>
          <w:b/>
          <w:bCs/>
        </w:rPr>
      </w:pPr>
      <w:r w:rsidRPr="00282A56">
        <w:rPr>
          <w:rFonts w:ascii="Tahoma" w:hAnsi="Tahoma" w:cs="Tahoma"/>
          <w:b/>
          <w:bCs/>
        </w:rPr>
        <w:t>Klíčové kompetence:</w:t>
      </w:r>
    </w:p>
    <w:p w:rsidR="00F424C7" w:rsidRPr="00282A56" w:rsidRDefault="00F85CE1">
      <w:pPr>
        <w:jc w:val="both"/>
        <w:rPr>
          <w:rFonts w:ascii="Tahoma" w:hAnsi="Tahoma" w:cs="Tahoma"/>
        </w:rPr>
      </w:pPr>
      <w:r w:rsidRPr="00282A56">
        <w:rPr>
          <w:rFonts w:ascii="Tahoma" w:hAnsi="Tahoma" w:cs="Tahoma"/>
          <w:i/>
        </w:rPr>
        <w:t>Komunikační kompetence</w:t>
      </w:r>
      <w:r w:rsidRPr="00282A56">
        <w:rPr>
          <w:rFonts w:ascii="Tahoma" w:hAnsi="Tahoma" w:cs="Tahoma"/>
          <w:b/>
          <w:bCs/>
        </w:rPr>
        <w:t xml:space="preserve">: </w:t>
      </w:r>
      <w:r w:rsidRPr="00282A56">
        <w:rPr>
          <w:rFonts w:ascii="Tahoma" w:hAnsi="Tahoma" w:cs="Tahoma"/>
        </w:rPr>
        <w:t xml:space="preserve">žáci vyjadřují svůj názor a vhodně se vyjadřují </w:t>
      </w:r>
      <w:r w:rsidRPr="00282A56">
        <w:rPr>
          <w:rFonts w:ascii="Tahoma" w:hAnsi="Tahoma" w:cs="Tahoma"/>
        </w:rPr>
        <w:br/>
        <w:t>k probraným komunikačním situacím.</w:t>
      </w:r>
    </w:p>
    <w:p w:rsidR="00F424C7" w:rsidRPr="00282A56" w:rsidRDefault="00F85CE1">
      <w:pPr>
        <w:jc w:val="both"/>
        <w:rPr>
          <w:rFonts w:ascii="Tahoma" w:hAnsi="Tahoma" w:cs="Tahoma"/>
        </w:rPr>
      </w:pPr>
      <w:r w:rsidRPr="00282A56">
        <w:rPr>
          <w:rFonts w:ascii="Tahoma" w:hAnsi="Tahoma" w:cs="Tahoma"/>
          <w:i/>
        </w:rPr>
        <w:t>Personální kompetence</w:t>
      </w:r>
      <w:r w:rsidRPr="00282A56">
        <w:rPr>
          <w:rFonts w:ascii="Tahoma" w:hAnsi="Tahoma" w:cs="Tahoma"/>
        </w:rPr>
        <w:t>: pečovat o svůj tělesný rozvoj, správně zhodnotit své osobní dispozice.</w:t>
      </w:r>
    </w:p>
    <w:p w:rsidR="00F424C7" w:rsidRPr="00282A56" w:rsidRDefault="00F85CE1">
      <w:pPr>
        <w:jc w:val="both"/>
        <w:rPr>
          <w:rFonts w:ascii="Tahoma" w:hAnsi="Tahoma" w:cs="Tahoma"/>
        </w:rPr>
      </w:pPr>
      <w:r w:rsidRPr="00282A56">
        <w:rPr>
          <w:rFonts w:ascii="Tahoma" w:hAnsi="Tahoma" w:cs="Tahoma"/>
          <w:i/>
        </w:rPr>
        <w:t>Sociální kompetence</w:t>
      </w:r>
      <w:r w:rsidRPr="00282A56">
        <w:rPr>
          <w:rFonts w:ascii="Tahoma" w:hAnsi="Tahoma" w:cs="Tahoma"/>
        </w:rPr>
        <w:t>: spolupracovat v týmu, uznávat autoritu nadřízených.</w:t>
      </w:r>
    </w:p>
    <w:p w:rsidR="00F424C7" w:rsidRPr="00282A56" w:rsidRDefault="00F424C7">
      <w:pPr>
        <w:jc w:val="both"/>
        <w:rPr>
          <w:rFonts w:ascii="Tahoma" w:hAnsi="Tahoma" w:cs="Tahoma"/>
          <w:b/>
          <w:bCs/>
        </w:rPr>
      </w:pPr>
    </w:p>
    <w:p w:rsidR="00F424C7" w:rsidRPr="00282A56" w:rsidRDefault="00F85CE1">
      <w:pPr>
        <w:jc w:val="both"/>
        <w:rPr>
          <w:rFonts w:ascii="Tahoma" w:hAnsi="Tahoma" w:cs="Tahoma"/>
          <w:b/>
          <w:bCs/>
        </w:rPr>
      </w:pPr>
      <w:r w:rsidRPr="00282A56">
        <w:rPr>
          <w:rFonts w:ascii="Tahoma" w:hAnsi="Tahoma" w:cs="Tahoma"/>
          <w:b/>
          <w:bCs/>
        </w:rPr>
        <w:t>Průřezová témata:</w:t>
      </w:r>
    </w:p>
    <w:p w:rsidR="00F424C7" w:rsidRPr="00282A56" w:rsidRDefault="00F85CE1">
      <w:pPr>
        <w:jc w:val="both"/>
        <w:rPr>
          <w:rFonts w:ascii="Tahoma" w:hAnsi="Tahoma" w:cs="Tahoma"/>
        </w:rPr>
      </w:pPr>
      <w:r w:rsidRPr="00282A56">
        <w:rPr>
          <w:rFonts w:ascii="Tahoma" w:hAnsi="Tahoma" w:cs="Tahoma"/>
          <w:i/>
        </w:rPr>
        <w:t>Občan v demokratické společnosti</w:t>
      </w:r>
      <w:r w:rsidRPr="00282A56">
        <w:rPr>
          <w:rFonts w:ascii="Tahoma" w:hAnsi="Tahoma" w:cs="Tahoma"/>
        </w:rPr>
        <w:t>: výuka napomáhá rozvoji osobnosti.</w:t>
      </w:r>
    </w:p>
    <w:p w:rsidR="00F424C7" w:rsidRPr="00282A56" w:rsidRDefault="00F85CE1">
      <w:pPr>
        <w:jc w:val="both"/>
        <w:rPr>
          <w:rFonts w:ascii="Tahoma" w:hAnsi="Tahoma" w:cs="Tahoma"/>
        </w:rPr>
      </w:pPr>
      <w:r w:rsidRPr="00282A56">
        <w:rPr>
          <w:rFonts w:ascii="Tahoma" w:hAnsi="Tahoma" w:cs="Tahoma"/>
          <w:i/>
        </w:rPr>
        <w:t>Člověk a životní prostředí</w:t>
      </w:r>
      <w:r w:rsidRPr="00282A56">
        <w:rPr>
          <w:rFonts w:ascii="Tahoma" w:hAnsi="Tahoma" w:cs="Tahoma"/>
        </w:rPr>
        <w:t>: výuka směruje žáky k odpovědnému vztahu k prostředí, ve kterém žijí.</w:t>
      </w:r>
    </w:p>
    <w:p w:rsidR="00F424C7" w:rsidRPr="00282A56" w:rsidRDefault="00F85CE1">
      <w:pPr>
        <w:jc w:val="both"/>
        <w:rPr>
          <w:rFonts w:ascii="Tahoma" w:hAnsi="Tahoma" w:cs="Tahoma"/>
        </w:rPr>
      </w:pPr>
      <w:r w:rsidRPr="00282A56">
        <w:rPr>
          <w:rFonts w:ascii="Tahoma" w:hAnsi="Tahoma" w:cs="Tahoma"/>
          <w:i/>
        </w:rPr>
        <w:t>Člověk a svět práce</w:t>
      </w:r>
      <w:r w:rsidRPr="00282A56">
        <w:rPr>
          <w:rFonts w:ascii="Tahoma" w:hAnsi="Tahoma" w:cs="Tahoma"/>
        </w:rPr>
        <w:t>: žáci jsou vedeni k tomu, aby si uvědomovali práva a povinnosti zaměstnance a zaměstnavatele v pracovním poměru v souvislosti se Zákoníkem práce.</w:t>
      </w:r>
    </w:p>
    <w:p w:rsidR="00F424C7" w:rsidRPr="00282A56" w:rsidRDefault="00F85CE1">
      <w:pPr>
        <w:jc w:val="both"/>
        <w:rPr>
          <w:rFonts w:ascii="Tahoma" w:hAnsi="Tahoma" w:cs="Tahoma"/>
        </w:rPr>
      </w:pPr>
      <w:r w:rsidRPr="00282A56">
        <w:rPr>
          <w:rFonts w:ascii="Tahoma" w:hAnsi="Tahoma" w:cs="Tahoma"/>
          <w:i/>
        </w:rPr>
        <w:t>Informační a komunikační technologie</w:t>
      </w:r>
      <w:r w:rsidRPr="00282A56">
        <w:rPr>
          <w:rFonts w:ascii="Tahoma" w:hAnsi="Tahoma" w:cs="Tahoma"/>
        </w:rPr>
        <w:t xml:space="preserve">: žáci si vyhledávají informace ze světa sportu a pracují </w:t>
      </w:r>
      <w:r w:rsidRPr="00282A56">
        <w:rPr>
          <w:rFonts w:ascii="Tahoma" w:hAnsi="Tahoma" w:cs="Tahoma"/>
        </w:rPr>
        <w:lastRenderedPageBreak/>
        <w:t>s nimi.</w:t>
      </w:r>
    </w:p>
    <w:p w:rsidR="00F424C7" w:rsidRPr="00282A56" w:rsidRDefault="00F424C7">
      <w:pPr>
        <w:rPr>
          <w:rFonts w:ascii="Tahoma" w:hAnsi="Tahoma" w:cs="Tahoma"/>
          <w:b/>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1. ročník</w:t>
      </w:r>
      <w:r w:rsidRPr="00282A56">
        <w:rPr>
          <w:rFonts w:ascii="Tahoma" w:hAnsi="Tahoma" w:cs="Tahoma"/>
          <w:b/>
          <w:bCs/>
          <w:color w:val="000000"/>
        </w:rPr>
        <w:tab/>
        <w:t>celkem 33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9"/>
        <w:gridCol w:w="721"/>
        <w:gridCol w:w="3779"/>
        <w:gridCol w:w="1008"/>
      </w:tblGrid>
      <w:tr w:rsidR="00F424C7" w:rsidRPr="00282A56">
        <w:tc>
          <w:tcPr>
            <w:tcW w:w="3899"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lastRenderedPageBreak/>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Rozpis učiva</w:t>
            </w:r>
          </w:p>
          <w:p w:rsidR="00F424C7" w:rsidRPr="00282A56" w:rsidRDefault="00F424C7">
            <w:pPr>
              <w:rPr>
                <w:rFonts w:ascii="Tahoma" w:hAnsi="Tahoma" w:cs="Tahoma"/>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numPr>
                <w:ilvl w:val="0"/>
                <w:numId w:val="15"/>
              </w:numPr>
              <w:suppressAutoHyphens w:val="0"/>
              <w:rPr>
                <w:rFonts w:ascii="Tahoma" w:hAnsi="Tahoma" w:cs="Tahoma"/>
              </w:rPr>
            </w:pPr>
            <w:r w:rsidRPr="00282A56">
              <w:rPr>
                <w:rFonts w:ascii="Tahoma" w:hAnsi="Tahoma" w:cs="Tahoma"/>
              </w:rPr>
              <w:t>jedná a chová se tak, aby neohrozil zdraví své ani ostatních spolužáků</w:t>
            </w:r>
          </w:p>
          <w:p w:rsidR="00F424C7" w:rsidRPr="00282A56" w:rsidRDefault="00F85CE1">
            <w:pPr>
              <w:numPr>
                <w:ilvl w:val="0"/>
                <w:numId w:val="15"/>
              </w:numPr>
              <w:suppressAutoHyphens w:val="0"/>
              <w:rPr>
                <w:rFonts w:ascii="Tahoma" w:hAnsi="Tahoma" w:cs="Tahoma"/>
              </w:rPr>
            </w:pPr>
            <w:r w:rsidRPr="00282A56">
              <w:rPr>
                <w:rFonts w:ascii="Tahoma" w:hAnsi="Tahoma" w:cs="Tahoma"/>
              </w:rPr>
              <w:t>dodržuje základní bezpečnostní a hygienické normy</w:t>
            </w:r>
          </w:p>
          <w:p w:rsidR="00F424C7" w:rsidRPr="00282A56" w:rsidRDefault="00F85CE1">
            <w:pPr>
              <w:numPr>
                <w:ilvl w:val="0"/>
                <w:numId w:val="15"/>
              </w:numPr>
              <w:suppressAutoHyphens w:val="0"/>
              <w:rPr>
                <w:rFonts w:ascii="Tahoma" w:hAnsi="Tahoma" w:cs="Tahoma"/>
              </w:rPr>
            </w:pPr>
            <w:r w:rsidRPr="00282A56">
              <w:rPr>
                <w:rFonts w:ascii="Tahoma" w:hAnsi="Tahoma" w:cs="Tahoma"/>
              </w:rPr>
              <w:t>poskytne první pomoc sobě i jiným</w:t>
            </w:r>
          </w:p>
          <w:p w:rsidR="00F424C7" w:rsidRPr="00282A56" w:rsidRDefault="00F424C7">
            <w:pPr>
              <w:rPr>
                <w:rFonts w:ascii="Tahoma" w:hAnsi="Tahoma" w:cs="Tahoma"/>
              </w:rPr>
            </w:pP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2</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3"/>
              </w:numPr>
              <w:suppressAutoHyphens w:val="0"/>
              <w:rPr>
                <w:rFonts w:ascii="Tahoma" w:hAnsi="Tahoma" w:cs="Tahoma"/>
              </w:rPr>
            </w:pPr>
            <w:r w:rsidRPr="00282A56">
              <w:rPr>
                <w:rFonts w:ascii="Tahoma" w:hAnsi="Tahoma" w:cs="Tahoma"/>
              </w:rPr>
              <w:t>uvědomuje si význam pravidel atletických disciplín</w:t>
            </w:r>
          </w:p>
          <w:p w:rsidR="00F424C7" w:rsidRPr="00282A56" w:rsidRDefault="00F85CE1">
            <w:pPr>
              <w:numPr>
                <w:ilvl w:val="0"/>
                <w:numId w:val="3"/>
              </w:numPr>
              <w:suppressAutoHyphens w:val="0"/>
              <w:rPr>
                <w:rFonts w:ascii="Tahoma" w:hAnsi="Tahoma" w:cs="Tahoma"/>
              </w:rPr>
            </w:pPr>
            <w:r w:rsidRPr="00282A56">
              <w:rPr>
                <w:rFonts w:ascii="Tahoma" w:hAnsi="Tahoma" w:cs="Tahoma"/>
              </w:rPr>
              <w:t>zvládne rozcvičení všeobecné a speciální</w:t>
            </w:r>
          </w:p>
          <w:p w:rsidR="00F424C7" w:rsidRPr="00282A56" w:rsidRDefault="00F85CE1">
            <w:pPr>
              <w:numPr>
                <w:ilvl w:val="0"/>
                <w:numId w:val="3"/>
              </w:numPr>
              <w:suppressAutoHyphens w:val="0"/>
              <w:rPr>
                <w:rFonts w:ascii="Tahoma" w:hAnsi="Tahoma" w:cs="Tahoma"/>
              </w:rPr>
            </w:pPr>
            <w:r w:rsidRPr="00282A56">
              <w:rPr>
                <w:rFonts w:ascii="Tahoma" w:hAnsi="Tahoma" w:cs="Tahoma"/>
              </w:rPr>
              <w:t>uplatňuje základní techniku vybraných atletických disciplín</w:t>
            </w:r>
          </w:p>
          <w:p w:rsidR="00F424C7" w:rsidRPr="00282A56" w:rsidRDefault="00F85CE1">
            <w:pPr>
              <w:numPr>
                <w:ilvl w:val="0"/>
                <w:numId w:val="3"/>
              </w:numPr>
              <w:suppressAutoHyphens w:val="0"/>
              <w:rPr>
                <w:rFonts w:ascii="Tahoma" w:hAnsi="Tahoma" w:cs="Tahoma"/>
              </w:rPr>
            </w:pPr>
            <w:r w:rsidRPr="00282A56">
              <w:rPr>
                <w:rFonts w:ascii="Tahoma" w:hAnsi="Tahoma" w:cs="Tahoma"/>
              </w:rPr>
              <w:t>chápe prospěšný význam pohybu v přírodě</w:t>
            </w:r>
          </w:p>
          <w:p w:rsidR="00F424C7" w:rsidRPr="00282A56" w:rsidRDefault="00F85CE1">
            <w:pPr>
              <w:numPr>
                <w:ilvl w:val="0"/>
                <w:numId w:val="3"/>
              </w:numPr>
              <w:suppressAutoHyphens w:val="0"/>
              <w:rPr>
                <w:rFonts w:ascii="Tahoma" w:hAnsi="Tahoma" w:cs="Tahoma"/>
              </w:rPr>
            </w:pPr>
            <w:r w:rsidRPr="00282A56">
              <w:rPr>
                <w:rFonts w:ascii="Tahoma" w:hAnsi="Tahoma" w:cs="Tahoma"/>
              </w:rPr>
              <w:t>snaží se dosáhnout co nejlepších výkonů dle svých dispozic</w:t>
            </w:r>
          </w:p>
          <w:p w:rsidR="00F424C7" w:rsidRPr="00282A56" w:rsidRDefault="00F85CE1">
            <w:pPr>
              <w:numPr>
                <w:ilvl w:val="0"/>
                <w:numId w:val="3"/>
              </w:numPr>
              <w:suppressAutoHyphens w:val="0"/>
              <w:rPr>
                <w:rFonts w:ascii="Tahoma" w:hAnsi="Tahoma" w:cs="Tahoma"/>
              </w:rPr>
            </w:pPr>
            <w:r w:rsidRPr="00282A56">
              <w:rPr>
                <w:rFonts w:ascii="Tahoma" w:hAnsi="Tahoma" w:cs="Tahoma"/>
              </w:rPr>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2.</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Atletika</w:t>
            </w:r>
          </w:p>
          <w:p w:rsidR="00F424C7" w:rsidRPr="00282A56" w:rsidRDefault="00F85CE1">
            <w:pPr>
              <w:rPr>
                <w:rFonts w:ascii="Tahoma" w:hAnsi="Tahoma" w:cs="Tahoma"/>
              </w:rPr>
            </w:pPr>
            <w:r w:rsidRPr="00282A56">
              <w:rPr>
                <w:rFonts w:ascii="Tahoma" w:hAnsi="Tahoma" w:cs="Tahoma"/>
              </w:rPr>
              <w:t>Rovinky, úseky, starty, fartlek.</w:t>
            </w:r>
          </w:p>
          <w:p w:rsidR="00F424C7" w:rsidRPr="00282A56" w:rsidRDefault="00F85CE1">
            <w:pPr>
              <w:rPr>
                <w:rFonts w:ascii="Tahoma" w:hAnsi="Tahoma" w:cs="Tahoma"/>
              </w:rPr>
            </w:pPr>
            <w:r w:rsidRPr="00282A56">
              <w:rPr>
                <w:rFonts w:ascii="Tahoma" w:hAnsi="Tahoma" w:cs="Tahoma"/>
              </w:rPr>
              <w:t>Speciální běžecká cvičení, atletická abeceda.</w:t>
            </w:r>
          </w:p>
          <w:p w:rsidR="00F424C7" w:rsidRPr="00282A56" w:rsidRDefault="00F85CE1">
            <w:pPr>
              <w:rPr>
                <w:rFonts w:ascii="Tahoma" w:hAnsi="Tahoma" w:cs="Tahoma"/>
              </w:rPr>
            </w:pPr>
            <w:r w:rsidRPr="00282A56">
              <w:rPr>
                <w:rFonts w:ascii="Tahoma" w:hAnsi="Tahoma" w:cs="Tahoma"/>
              </w:rPr>
              <w:t>Běh – sprinty do 400 m, střední a vytrvalostní tratě do 3000 m.</w:t>
            </w:r>
          </w:p>
          <w:p w:rsidR="00F424C7" w:rsidRPr="00282A56" w:rsidRDefault="00F85CE1">
            <w:pPr>
              <w:rPr>
                <w:rFonts w:ascii="Tahoma" w:hAnsi="Tahoma" w:cs="Tahoma"/>
              </w:rPr>
            </w:pPr>
            <w:r w:rsidRPr="00282A56">
              <w:rPr>
                <w:rFonts w:ascii="Tahoma" w:hAnsi="Tahoma" w:cs="Tahoma"/>
              </w:rPr>
              <w:t>Skoky – odrazy, odpichy, technika skoku do dálky.</w:t>
            </w:r>
          </w:p>
          <w:p w:rsidR="00F424C7" w:rsidRPr="00282A56" w:rsidRDefault="00F85CE1">
            <w:pPr>
              <w:rPr>
                <w:rFonts w:ascii="Tahoma" w:hAnsi="Tahoma" w:cs="Tahoma"/>
              </w:rPr>
            </w:pPr>
            <w:r w:rsidRPr="00282A56">
              <w:rPr>
                <w:rFonts w:ascii="Tahoma" w:hAnsi="Tahoma" w:cs="Tahoma"/>
              </w:rP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11</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4"/>
              </w:numPr>
              <w:suppressAutoHyphens w:val="0"/>
              <w:rPr>
                <w:rFonts w:ascii="Tahoma" w:hAnsi="Tahoma" w:cs="Tahoma"/>
              </w:rPr>
            </w:pPr>
            <w:r w:rsidRPr="00282A56">
              <w:rPr>
                <w:rFonts w:ascii="Tahoma" w:hAnsi="Tahoma" w:cs="Tahoma"/>
              </w:rPr>
              <w:t>poznává pravidla vybraných her a snaží se je dodržovat</w:t>
            </w:r>
          </w:p>
          <w:p w:rsidR="00F424C7" w:rsidRPr="00282A56" w:rsidRDefault="00F85CE1">
            <w:pPr>
              <w:numPr>
                <w:ilvl w:val="0"/>
                <w:numId w:val="4"/>
              </w:numPr>
              <w:suppressAutoHyphens w:val="0"/>
              <w:rPr>
                <w:rFonts w:ascii="Tahoma" w:hAnsi="Tahoma" w:cs="Tahoma"/>
              </w:rPr>
            </w:pPr>
            <w:r w:rsidRPr="00282A56">
              <w:rPr>
                <w:rFonts w:ascii="Tahoma" w:hAnsi="Tahoma" w:cs="Tahoma"/>
              </w:rPr>
              <w:t>zlepšuje herní činnosti jednotlivce</w:t>
            </w:r>
          </w:p>
          <w:p w:rsidR="00F424C7" w:rsidRPr="00282A56" w:rsidRDefault="00F85CE1">
            <w:pPr>
              <w:numPr>
                <w:ilvl w:val="0"/>
                <w:numId w:val="4"/>
              </w:numPr>
              <w:suppressAutoHyphens w:val="0"/>
              <w:rPr>
                <w:rFonts w:ascii="Tahoma" w:hAnsi="Tahoma" w:cs="Tahoma"/>
              </w:rPr>
            </w:pPr>
            <w:r w:rsidRPr="00282A56">
              <w:rPr>
                <w:rFonts w:ascii="Tahoma" w:hAnsi="Tahoma" w:cs="Tahoma"/>
              </w:rPr>
              <w:t>uplatňuje své schopnosti ve prospěch kolektivu</w:t>
            </w:r>
          </w:p>
          <w:p w:rsidR="00F424C7" w:rsidRPr="00282A56" w:rsidRDefault="00F85CE1">
            <w:pPr>
              <w:numPr>
                <w:ilvl w:val="0"/>
                <w:numId w:val="4"/>
              </w:numPr>
              <w:suppressAutoHyphens w:val="0"/>
              <w:rPr>
                <w:rFonts w:ascii="Tahoma" w:hAnsi="Tahoma" w:cs="Tahoma"/>
              </w:rPr>
            </w:pPr>
            <w:r w:rsidRPr="00282A56">
              <w:rPr>
                <w:rFonts w:ascii="Tahoma" w:hAnsi="Tahoma" w:cs="Tahoma"/>
              </w:rPr>
              <w:t>rozlišuje jednání fair- play</w:t>
            </w:r>
          </w:p>
          <w:p w:rsidR="00F424C7" w:rsidRPr="00282A56" w:rsidRDefault="00F85CE1">
            <w:pPr>
              <w:numPr>
                <w:ilvl w:val="0"/>
                <w:numId w:val="4"/>
              </w:numPr>
              <w:suppressAutoHyphens w:val="0"/>
              <w:rPr>
                <w:rFonts w:ascii="Tahoma" w:hAnsi="Tahoma" w:cs="Tahoma"/>
              </w:rPr>
            </w:pPr>
            <w:r w:rsidRPr="00282A56">
              <w:rPr>
                <w:rFonts w:ascii="Tahoma" w:hAnsi="Tahoma" w:cs="Tahoma"/>
              </w:rPr>
              <w:t>nebojí se konfrontace</w:t>
            </w:r>
          </w:p>
          <w:p w:rsidR="00F424C7" w:rsidRPr="00282A56" w:rsidRDefault="00F85CE1">
            <w:pPr>
              <w:numPr>
                <w:ilvl w:val="0"/>
                <w:numId w:val="4"/>
              </w:numPr>
              <w:suppressAutoHyphens w:val="0"/>
              <w:rPr>
                <w:rFonts w:ascii="Tahoma" w:hAnsi="Tahoma" w:cs="Tahoma"/>
              </w:rPr>
            </w:pPr>
            <w:r w:rsidRPr="00282A56">
              <w:rPr>
                <w:rFonts w:ascii="Tahoma" w:hAnsi="Tahoma" w:cs="Tahoma"/>
              </w:rPr>
              <w:t>chápe signalizaci rozhodčího a řídí se jí</w:t>
            </w:r>
          </w:p>
          <w:p w:rsidR="00F424C7" w:rsidRPr="00282A56" w:rsidRDefault="00F85CE1">
            <w:pPr>
              <w:numPr>
                <w:ilvl w:val="0"/>
                <w:numId w:val="4"/>
              </w:numPr>
              <w:suppressAutoHyphens w:val="0"/>
              <w:rPr>
                <w:rFonts w:ascii="Tahoma" w:hAnsi="Tahoma" w:cs="Tahoma"/>
              </w:rPr>
            </w:pPr>
            <w:r w:rsidRPr="00282A56">
              <w:rPr>
                <w:rFonts w:ascii="Tahoma" w:hAnsi="Tahoma" w:cs="Tahoma"/>
              </w:rPr>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3.</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Sportovní hry</w:t>
            </w:r>
          </w:p>
          <w:p w:rsidR="00F424C7" w:rsidRPr="00282A56" w:rsidRDefault="00F85CE1">
            <w:pPr>
              <w:rPr>
                <w:rFonts w:ascii="Tahoma" w:hAnsi="Tahoma" w:cs="Tahoma"/>
              </w:rPr>
            </w:pPr>
            <w:r w:rsidRPr="00282A56">
              <w:rPr>
                <w:rFonts w:ascii="Tahoma" w:hAnsi="Tahoma" w:cs="Tahoma"/>
              </w:rPr>
              <w:t>Kopaná – přihrávka, zpracování, hra.</w:t>
            </w:r>
          </w:p>
          <w:p w:rsidR="00F424C7" w:rsidRPr="00282A56" w:rsidRDefault="00F85CE1">
            <w:pPr>
              <w:rPr>
                <w:rFonts w:ascii="Tahoma" w:hAnsi="Tahoma" w:cs="Tahoma"/>
              </w:rPr>
            </w:pPr>
            <w:r w:rsidRPr="00282A56">
              <w:rPr>
                <w:rFonts w:ascii="Tahoma" w:hAnsi="Tahoma" w:cs="Tahoma"/>
              </w:rPr>
              <w:t>Košíková – dribling, střelba, přihrávka, hra.</w:t>
            </w:r>
          </w:p>
          <w:p w:rsidR="00F424C7" w:rsidRPr="00282A56" w:rsidRDefault="00F85CE1">
            <w:pPr>
              <w:rPr>
                <w:rFonts w:ascii="Tahoma" w:hAnsi="Tahoma" w:cs="Tahoma"/>
              </w:rPr>
            </w:pPr>
            <w:r w:rsidRPr="00282A56">
              <w:rPr>
                <w:rFonts w:ascii="Tahoma" w:hAnsi="Tahoma" w:cs="Tahoma"/>
              </w:rPr>
              <w:t>Odbíjená – odbíjení vrchem, spodem, podání, příjem, hra.</w:t>
            </w:r>
          </w:p>
          <w:p w:rsidR="00F424C7" w:rsidRPr="00282A56" w:rsidRDefault="00F85CE1">
            <w:pPr>
              <w:rPr>
                <w:rFonts w:ascii="Tahoma" w:hAnsi="Tahoma" w:cs="Tahoma"/>
              </w:rPr>
            </w:pPr>
            <w:r w:rsidRPr="00282A56">
              <w:rPr>
                <w:rFonts w:ascii="Tahoma" w:hAnsi="Tahoma" w:cs="Tahoma"/>
              </w:rPr>
              <w:t>Softbal – házení, chytání, odpal, hra.</w:t>
            </w:r>
          </w:p>
          <w:p w:rsidR="00F424C7" w:rsidRPr="00282A56" w:rsidRDefault="00F85CE1">
            <w:pPr>
              <w:rPr>
                <w:rFonts w:ascii="Tahoma" w:hAnsi="Tahoma" w:cs="Tahoma"/>
              </w:rPr>
            </w:pPr>
            <w:r w:rsidRPr="00282A56">
              <w:rPr>
                <w:rFonts w:ascii="Tahoma" w:hAnsi="Tahoma" w:cs="Tahoma"/>
              </w:rPr>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10</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5"/>
              </w:numPr>
              <w:suppressAutoHyphens w:val="0"/>
              <w:rPr>
                <w:rFonts w:ascii="Tahoma" w:hAnsi="Tahoma" w:cs="Tahoma"/>
              </w:rPr>
            </w:pPr>
            <w:r w:rsidRPr="00282A56">
              <w:rPr>
                <w:rFonts w:ascii="Tahoma" w:hAnsi="Tahoma" w:cs="Tahoma"/>
              </w:rPr>
              <w:t>zná zásady dopomoci a záchrany, poskytne ji</w:t>
            </w:r>
          </w:p>
          <w:p w:rsidR="00F424C7" w:rsidRPr="00282A56" w:rsidRDefault="00F85CE1">
            <w:pPr>
              <w:numPr>
                <w:ilvl w:val="0"/>
                <w:numId w:val="5"/>
              </w:numPr>
              <w:suppressAutoHyphens w:val="0"/>
              <w:rPr>
                <w:rFonts w:ascii="Tahoma" w:hAnsi="Tahoma" w:cs="Tahoma"/>
              </w:rPr>
            </w:pPr>
            <w:r w:rsidRPr="00282A56">
              <w:rPr>
                <w:rFonts w:ascii="Tahoma" w:hAnsi="Tahoma" w:cs="Tahoma"/>
              </w:rPr>
              <w:t>zlepšuje svou prostorovou orientaci</w:t>
            </w:r>
          </w:p>
          <w:p w:rsidR="00F424C7" w:rsidRPr="00282A56" w:rsidRDefault="00F85CE1">
            <w:pPr>
              <w:numPr>
                <w:ilvl w:val="0"/>
                <w:numId w:val="5"/>
              </w:numPr>
              <w:suppressAutoHyphens w:val="0"/>
              <w:rPr>
                <w:rFonts w:ascii="Tahoma" w:hAnsi="Tahoma" w:cs="Tahoma"/>
              </w:rPr>
            </w:pPr>
            <w:r w:rsidRPr="00282A56">
              <w:rPr>
                <w:rFonts w:ascii="Tahoma" w:hAnsi="Tahoma" w:cs="Tahoma"/>
              </w:rPr>
              <w:t>koordinuje své pohyby</w:t>
            </w:r>
          </w:p>
          <w:p w:rsidR="00F424C7" w:rsidRPr="00282A56" w:rsidRDefault="00F85CE1">
            <w:pPr>
              <w:numPr>
                <w:ilvl w:val="0"/>
                <w:numId w:val="5"/>
              </w:numPr>
              <w:suppressAutoHyphens w:val="0"/>
              <w:rPr>
                <w:rFonts w:ascii="Tahoma" w:hAnsi="Tahoma" w:cs="Tahoma"/>
              </w:rPr>
            </w:pPr>
            <w:r w:rsidRPr="00282A56">
              <w:rPr>
                <w:rFonts w:ascii="Tahoma" w:hAnsi="Tahoma" w:cs="Tahoma"/>
              </w:rPr>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4.</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Sportovní gymnastika</w:t>
            </w:r>
          </w:p>
          <w:p w:rsidR="00F424C7" w:rsidRPr="00282A56" w:rsidRDefault="00F85CE1">
            <w:pPr>
              <w:rPr>
                <w:rFonts w:ascii="Tahoma" w:hAnsi="Tahoma" w:cs="Tahoma"/>
              </w:rPr>
            </w:pPr>
            <w:r w:rsidRPr="00282A56">
              <w:rPr>
                <w:rFonts w:ascii="Tahoma" w:hAnsi="Tahoma" w:cs="Tahoma"/>
              </w:rPr>
              <w:t>Prostná.</w:t>
            </w:r>
          </w:p>
          <w:p w:rsidR="00F424C7" w:rsidRPr="00282A56" w:rsidRDefault="00F85CE1">
            <w:pPr>
              <w:rPr>
                <w:rFonts w:ascii="Tahoma" w:hAnsi="Tahoma" w:cs="Tahoma"/>
              </w:rPr>
            </w:pPr>
            <w:r w:rsidRPr="00282A56">
              <w:rPr>
                <w:rFonts w:ascii="Tahoma" w:hAnsi="Tahoma" w:cs="Tahoma"/>
              </w:rPr>
              <w:t>Cvičení na nářadí – přeskok.</w:t>
            </w:r>
          </w:p>
          <w:p w:rsidR="00F424C7" w:rsidRPr="00282A56" w:rsidRDefault="00F85CE1">
            <w:pPr>
              <w:rPr>
                <w:rFonts w:ascii="Tahoma" w:hAnsi="Tahoma" w:cs="Tahoma"/>
              </w:rPr>
            </w:pPr>
            <w:r w:rsidRPr="00282A56">
              <w:rPr>
                <w:rFonts w:ascii="Tahoma" w:hAnsi="Tahoma" w:cs="Tahoma"/>
              </w:rP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9</w:t>
            </w:r>
          </w:p>
        </w:tc>
      </w:tr>
      <w:tr w:rsidR="00F424C7" w:rsidRPr="00282A56">
        <w:trPr>
          <w:trHeight w:val="311"/>
        </w:trPr>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6"/>
              </w:numPr>
              <w:suppressAutoHyphens w:val="0"/>
              <w:rPr>
                <w:rFonts w:ascii="Tahoma" w:hAnsi="Tahoma" w:cs="Tahoma"/>
              </w:rPr>
            </w:pPr>
            <w:r w:rsidRPr="00282A56">
              <w:rPr>
                <w:rFonts w:ascii="Tahoma" w:hAnsi="Tahoma" w:cs="Tahoma"/>
              </w:rPr>
              <w:t>respektuje soupeře</w:t>
            </w:r>
          </w:p>
          <w:p w:rsidR="00F424C7" w:rsidRPr="00282A56" w:rsidRDefault="00F85CE1">
            <w:pPr>
              <w:numPr>
                <w:ilvl w:val="0"/>
                <w:numId w:val="6"/>
              </w:numPr>
              <w:suppressAutoHyphens w:val="0"/>
              <w:rPr>
                <w:rFonts w:ascii="Tahoma" w:hAnsi="Tahoma" w:cs="Tahoma"/>
              </w:rPr>
            </w:pPr>
            <w:r w:rsidRPr="00282A56">
              <w:rPr>
                <w:rFonts w:ascii="Tahoma" w:hAnsi="Tahoma" w:cs="Tahoma"/>
              </w:rPr>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5.</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bCs/>
              </w:rPr>
              <w:t>Úpoly</w:t>
            </w:r>
            <w:r w:rsidRPr="00282A56">
              <w:rPr>
                <w:rFonts w:ascii="Tahoma" w:hAnsi="Tahoma" w:cs="Tahoma"/>
              </w:rP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7"/>
              </w:numPr>
              <w:suppressAutoHyphens w:val="0"/>
              <w:rPr>
                <w:rFonts w:ascii="Tahoma" w:hAnsi="Tahoma" w:cs="Tahoma"/>
              </w:rPr>
            </w:pPr>
            <w:r w:rsidRPr="00282A56">
              <w:rPr>
                <w:rFonts w:ascii="Tahoma" w:hAnsi="Tahoma" w:cs="Tahoma"/>
              </w:rPr>
              <w:lastRenderedPageBreak/>
              <w:t>využívá své pohybové dovednosti a schopnosti</w:t>
            </w:r>
          </w:p>
          <w:p w:rsidR="00F424C7" w:rsidRPr="00282A56" w:rsidRDefault="00F85CE1">
            <w:pPr>
              <w:numPr>
                <w:ilvl w:val="0"/>
                <w:numId w:val="7"/>
              </w:numPr>
              <w:suppressAutoHyphens w:val="0"/>
              <w:rPr>
                <w:rFonts w:ascii="Tahoma" w:hAnsi="Tahoma" w:cs="Tahoma"/>
              </w:rPr>
            </w:pPr>
            <w:r w:rsidRPr="00282A56">
              <w:rPr>
                <w:rFonts w:ascii="Tahoma" w:hAnsi="Tahoma" w:cs="Tahoma"/>
              </w:rPr>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6.</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bCs/>
              </w:rPr>
              <w:t>Pohybové hry</w:t>
            </w:r>
            <w:r w:rsidRPr="00282A56">
              <w:rPr>
                <w:rFonts w:ascii="Tahoma" w:hAnsi="Tahoma" w:cs="Tahoma"/>
              </w:rP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9"/>
              </w:numPr>
              <w:suppressAutoHyphens w:val="0"/>
              <w:rPr>
                <w:rFonts w:ascii="Tahoma" w:hAnsi="Tahoma" w:cs="Tahoma"/>
              </w:rPr>
            </w:pPr>
            <w:r w:rsidRPr="00282A56">
              <w:rPr>
                <w:rFonts w:ascii="Tahoma" w:hAnsi="Tahoma" w:cs="Tahoma"/>
              </w:rPr>
              <w:t>uvědomuje si význam rozcvičení a protažení</w:t>
            </w:r>
          </w:p>
          <w:p w:rsidR="00F424C7" w:rsidRPr="00282A56" w:rsidRDefault="00F85CE1">
            <w:pPr>
              <w:numPr>
                <w:ilvl w:val="0"/>
                <w:numId w:val="8"/>
              </w:numPr>
              <w:suppressAutoHyphens w:val="0"/>
              <w:rPr>
                <w:rFonts w:ascii="Tahoma" w:hAnsi="Tahoma" w:cs="Tahoma"/>
              </w:rPr>
            </w:pPr>
            <w:r w:rsidRPr="00282A56">
              <w:rPr>
                <w:rFonts w:ascii="Tahoma" w:hAnsi="Tahoma" w:cs="Tahoma"/>
              </w:rP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7.</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Tělesná cvičení</w:t>
            </w:r>
          </w:p>
          <w:p w:rsidR="00F424C7" w:rsidRPr="00282A56" w:rsidRDefault="00F85CE1">
            <w:pPr>
              <w:rPr>
                <w:rFonts w:ascii="Tahoma" w:hAnsi="Tahoma" w:cs="Tahoma"/>
              </w:rPr>
            </w:pPr>
            <w:r w:rsidRPr="00282A56">
              <w:rPr>
                <w:rFonts w:ascii="Tahoma" w:hAnsi="Tahoma" w:cs="Tahoma"/>
              </w:rPr>
              <w:t>Pořadová, všestranně rozvíjející.</w:t>
            </w:r>
          </w:p>
          <w:p w:rsidR="00F424C7" w:rsidRPr="00282A56" w:rsidRDefault="00F85CE1">
            <w:pPr>
              <w:rPr>
                <w:rFonts w:ascii="Tahoma" w:hAnsi="Tahoma" w:cs="Tahoma"/>
              </w:rPr>
            </w:pPr>
            <w:r w:rsidRPr="00282A56">
              <w:rPr>
                <w:rFonts w:ascii="Tahoma" w:hAnsi="Tahoma" w:cs="Tahoma"/>
              </w:rPr>
              <w:t>Kondiční, kompenzační, relaxační.</w:t>
            </w:r>
          </w:p>
          <w:p w:rsidR="00F424C7" w:rsidRPr="00282A56" w:rsidRDefault="00F85CE1">
            <w:pPr>
              <w:rPr>
                <w:rFonts w:ascii="Tahoma" w:hAnsi="Tahoma" w:cs="Tahoma"/>
              </w:rPr>
            </w:pPr>
            <w:r w:rsidRPr="00282A56">
              <w:rPr>
                <w:rFonts w:ascii="Tahoma" w:hAnsi="Tahoma" w:cs="Tahoma"/>
              </w:rP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9"/>
              </w:numPr>
              <w:suppressAutoHyphens w:val="0"/>
              <w:rPr>
                <w:rFonts w:ascii="Tahoma" w:hAnsi="Tahoma" w:cs="Tahoma"/>
              </w:rPr>
            </w:pPr>
            <w:r w:rsidRPr="00282A56">
              <w:rPr>
                <w:rFonts w:ascii="Tahoma" w:hAnsi="Tahoma" w:cs="Tahoma"/>
              </w:rPr>
              <w:t>zhodnotí svoji zdatnost</w:t>
            </w:r>
          </w:p>
          <w:p w:rsidR="00F424C7" w:rsidRPr="00282A56" w:rsidRDefault="00F85CE1">
            <w:pPr>
              <w:numPr>
                <w:ilvl w:val="0"/>
                <w:numId w:val="9"/>
              </w:numPr>
              <w:suppressAutoHyphens w:val="0"/>
              <w:rPr>
                <w:rFonts w:ascii="Tahoma" w:hAnsi="Tahoma" w:cs="Tahoma"/>
              </w:rPr>
            </w:pPr>
            <w:r w:rsidRPr="00282A56">
              <w:rPr>
                <w:rFonts w:ascii="Tahoma" w:hAnsi="Tahoma" w:cs="Tahoma"/>
              </w:rP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8.</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2. ročník</w:t>
      </w:r>
      <w:r w:rsidRPr="00282A56">
        <w:rPr>
          <w:rFonts w:ascii="Tahoma" w:hAnsi="Tahoma" w:cs="Tahoma"/>
          <w:b/>
          <w:bCs/>
          <w:color w:val="000000"/>
        </w:rPr>
        <w:tab/>
        <w:t>celkem 33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9"/>
        <w:gridCol w:w="721"/>
        <w:gridCol w:w="3779"/>
        <w:gridCol w:w="1008"/>
      </w:tblGrid>
      <w:tr w:rsidR="00F424C7" w:rsidRPr="00282A56">
        <w:tc>
          <w:tcPr>
            <w:tcW w:w="3899"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lastRenderedPageBreak/>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Rozpis učiva</w:t>
            </w:r>
          </w:p>
          <w:p w:rsidR="00F424C7" w:rsidRPr="00282A56" w:rsidRDefault="00F424C7">
            <w:pPr>
              <w:rPr>
                <w:rFonts w:ascii="Tahoma" w:hAnsi="Tahoma" w:cs="Tahoma"/>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numPr>
                <w:ilvl w:val="0"/>
                <w:numId w:val="15"/>
              </w:numPr>
              <w:suppressAutoHyphens w:val="0"/>
              <w:rPr>
                <w:rFonts w:ascii="Tahoma" w:hAnsi="Tahoma" w:cs="Tahoma"/>
              </w:rPr>
            </w:pPr>
            <w:r w:rsidRPr="00282A56">
              <w:rPr>
                <w:rFonts w:ascii="Tahoma" w:hAnsi="Tahoma" w:cs="Tahoma"/>
              </w:rPr>
              <w:t>jedná a chová se tak, aby neohrozil zdraví své ani ostatních spolužáků</w:t>
            </w:r>
          </w:p>
          <w:p w:rsidR="00F424C7" w:rsidRPr="00282A56" w:rsidRDefault="00F85CE1">
            <w:pPr>
              <w:numPr>
                <w:ilvl w:val="0"/>
                <w:numId w:val="15"/>
              </w:numPr>
              <w:suppressAutoHyphens w:val="0"/>
              <w:rPr>
                <w:rFonts w:ascii="Tahoma" w:hAnsi="Tahoma" w:cs="Tahoma"/>
              </w:rPr>
            </w:pPr>
            <w:r w:rsidRPr="00282A56">
              <w:rPr>
                <w:rFonts w:ascii="Tahoma" w:hAnsi="Tahoma" w:cs="Tahoma"/>
              </w:rPr>
              <w:t>dodržuje základní bezpečnostní a hygienické normy</w:t>
            </w:r>
          </w:p>
          <w:p w:rsidR="00F424C7" w:rsidRPr="00282A56" w:rsidRDefault="00F85CE1">
            <w:pPr>
              <w:numPr>
                <w:ilvl w:val="0"/>
                <w:numId w:val="15"/>
              </w:numPr>
              <w:suppressAutoHyphens w:val="0"/>
              <w:rPr>
                <w:rFonts w:ascii="Tahoma" w:hAnsi="Tahoma" w:cs="Tahoma"/>
              </w:rPr>
            </w:pPr>
            <w:r w:rsidRPr="00282A56">
              <w:rPr>
                <w:rFonts w:ascii="Tahoma" w:hAnsi="Tahoma" w:cs="Tahoma"/>
              </w:rPr>
              <w:t>poskytne první pomoc sobě i jiným</w:t>
            </w:r>
          </w:p>
          <w:p w:rsidR="00F424C7" w:rsidRPr="00282A56" w:rsidRDefault="00F424C7">
            <w:pPr>
              <w:rPr>
                <w:rFonts w:ascii="Tahoma" w:hAnsi="Tahoma" w:cs="Tahoma"/>
              </w:rPr>
            </w:pP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2</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3"/>
              </w:numPr>
              <w:suppressAutoHyphens w:val="0"/>
              <w:rPr>
                <w:rFonts w:ascii="Tahoma" w:hAnsi="Tahoma" w:cs="Tahoma"/>
              </w:rPr>
            </w:pPr>
            <w:r w:rsidRPr="00282A56">
              <w:rPr>
                <w:rFonts w:ascii="Tahoma" w:hAnsi="Tahoma" w:cs="Tahoma"/>
              </w:rPr>
              <w:t>uvědomuje si význam pravidel atletických disciplín</w:t>
            </w:r>
          </w:p>
          <w:p w:rsidR="00F424C7" w:rsidRPr="00282A56" w:rsidRDefault="00F85CE1">
            <w:pPr>
              <w:numPr>
                <w:ilvl w:val="0"/>
                <w:numId w:val="3"/>
              </w:numPr>
              <w:suppressAutoHyphens w:val="0"/>
              <w:rPr>
                <w:rFonts w:ascii="Tahoma" w:hAnsi="Tahoma" w:cs="Tahoma"/>
              </w:rPr>
            </w:pPr>
            <w:r w:rsidRPr="00282A56">
              <w:rPr>
                <w:rFonts w:ascii="Tahoma" w:hAnsi="Tahoma" w:cs="Tahoma"/>
              </w:rPr>
              <w:t>uplatní rozcvičení všeobecné a speciální</w:t>
            </w:r>
          </w:p>
          <w:p w:rsidR="00F424C7" w:rsidRPr="00282A56" w:rsidRDefault="00F85CE1">
            <w:pPr>
              <w:numPr>
                <w:ilvl w:val="0"/>
                <w:numId w:val="3"/>
              </w:numPr>
              <w:suppressAutoHyphens w:val="0"/>
              <w:rPr>
                <w:rFonts w:ascii="Tahoma" w:hAnsi="Tahoma" w:cs="Tahoma"/>
              </w:rPr>
            </w:pPr>
            <w:r w:rsidRPr="00282A56">
              <w:rPr>
                <w:rFonts w:ascii="Tahoma" w:hAnsi="Tahoma" w:cs="Tahoma"/>
              </w:rPr>
              <w:t>uplatňuje základní techniku vybraných atletických disciplín</w:t>
            </w:r>
          </w:p>
          <w:p w:rsidR="00F424C7" w:rsidRPr="00282A56" w:rsidRDefault="00F85CE1">
            <w:pPr>
              <w:numPr>
                <w:ilvl w:val="0"/>
                <w:numId w:val="3"/>
              </w:numPr>
              <w:suppressAutoHyphens w:val="0"/>
              <w:rPr>
                <w:rFonts w:ascii="Tahoma" w:hAnsi="Tahoma" w:cs="Tahoma"/>
              </w:rPr>
            </w:pPr>
            <w:r w:rsidRPr="00282A56">
              <w:rPr>
                <w:rFonts w:ascii="Tahoma" w:hAnsi="Tahoma" w:cs="Tahoma"/>
              </w:rPr>
              <w:t>chápe prospěšný význam pohybu v přírodě</w:t>
            </w:r>
          </w:p>
          <w:p w:rsidR="00F424C7" w:rsidRPr="00282A56" w:rsidRDefault="00F85CE1">
            <w:pPr>
              <w:numPr>
                <w:ilvl w:val="0"/>
                <w:numId w:val="3"/>
              </w:numPr>
              <w:suppressAutoHyphens w:val="0"/>
              <w:rPr>
                <w:rFonts w:ascii="Tahoma" w:hAnsi="Tahoma" w:cs="Tahoma"/>
              </w:rPr>
            </w:pPr>
            <w:r w:rsidRPr="00282A56">
              <w:rPr>
                <w:rFonts w:ascii="Tahoma" w:hAnsi="Tahoma" w:cs="Tahoma"/>
              </w:rPr>
              <w:t>snaží se dosáhnout co nejlepších výkonů dle svých dispozic</w:t>
            </w:r>
          </w:p>
          <w:p w:rsidR="00F424C7" w:rsidRPr="00282A56" w:rsidRDefault="00F85CE1">
            <w:pPr>
              <w:numPr>
                <w:ilvl w:val="0"/>
                <w:numId w:val="3"/>
              </w:numPr>
              <w:suppressAutoHyphens w:val="0"/>
              <w:rPr>
                <w:rFonts w:ascii="Tahoma" w:hAnsi="Tahoma" w:cs="Tahoma"/>
              </w:rPr>
            </w:pPr>
            <w:r w:rsidRPr="00282A56">
              <w:rPr>
                <w:rFonts w:ascii="Tahoma" w:hAnsi="Tahoma" w:cs="Tahoma"/>
              </w:rPr>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2.</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Atletika</w:t>
            </w:r>
          </w:p>
          <w:p w:rsidR="00F424C7" w:rsidRPr="00282A56" w:rsidRDefault="00F85CE1">
            <w:pPr>
              <w:rPr>
                <w:rFonts w:ascii="Tahoma" w:hAnsi="Tahoma" w:cs="Tahoma"/>
              </w:rPr>
            </w:pPr>
            <w:r w:rsidRPr="00282A56">
              <w:rPr>
                <w:rFonts w:ascii="Tahoma" w:hAnsi="Tahoma" w:cs="Tahoma"/>
              </w:rPr>
              <w:t>Rovinky, úseky, starty, fartlek.</w:t>
            </w:r>
          </w:p>
          <w:p w:rsidR="00F424C7" w:rsidRPr="00282A56" w:rsidRDefault="00F85CE1">
            <w:pPr>
              <w:rPr>
                <w:rFonts w:ascii="Tahoma" w:hAnsi="Tahoma" w:cs="Tahoma"/>
              </w:rPr>
            </w:pPr>
            <w:r w:rsidRPr="00282A56">
              <w:rPr>
                <w:rFonts w:ascii="Tahoma" w:hAnsi="Tahoma" w:cs="Tahoma"/>
              </w:rPr>
              <w:t>Speciální běžecká cvičení, atletická abeceda.</w:t>
            </w:r>
          </w:p>
          <w:p w:rsidR="00F424C7" w:rsidRPr="00282A56" w:rsidRDefault="00F85CE1">
            <w:pPr>
              <w:rPr>
                <w:rFonts w:ascii="Tahoma" w:hAnsi="Tahoma" w:cs="Tahoma"/>
              </w:rPr>
            </w:pPr>
            <w:r w:rsidRPr="00282A56">
              <w:rPr>
                <w:rFonts w:ascii="Tahoma" w:hAnsi="Tahoma" w:cs="Tahoma"/>
              </w:rPr>
              <w:t>Běh – sprinty do 400 m, střední a vytrvalostní tratě do 3000 m.</w:t>
            </w:r>
          </w:p>
          <w:p w:rsidR="00F424C7" w:rsidRPr="00282A56" w:rsidRDefault="00F85CE1">
            <w:pPr>
              <w:rPr>
                <w:rFonts w:ascii="Tahoma" w:hAnsi="Tahoma" w:cs="Tahoma"/>
              </w:rPr>
            </w:pPr>
            <w:r w:rsidRPr="00282A56">
              <w:rPr>
                <w:rFonts w:ascii="Tahoma" w:hAnsi="Tahoma" w:cs="Tahoma"/>
              </w:rPr>
              <w:t>Skoky – odrazy, odpichy, technika skoku do dálky.</w:t>
            </w:r>
          </w:p>
          <w:p w:rsidR="00F424C7" w:rsidRPr="00282A56" w:rsidRDefault="00F85CE1">
            <w:pPr>
              <w:rPr>
                <w:rFonts w:ascii="Tahoma" w:hAnsi="Tahoma" w:cs="Tahoma"/>
              </w:rPr>
            </w:pPr>
            <w:r w:rsidRPr="00282A56">
              <w:rPr>
                <w:rFonts w:ascii="Tahoma" w:hAnsi="Tahoma" w:cs="Tahoma"/>
              </w:rP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11</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4"/>
              </w:numPr>
              <w:suppressAutoHyphens w:val="0"/>
              <w:rPr>
                <w:rFonts w:ascii="Tahoma" w:hAnsi="Tahoma" w:cs="Tahoma"/>
              </w:rPr>
            </w:pPr>
            <w:r w:rsidRPr="00282A56">
              <w:rPr>
                <w:rFonts w:ascii="Tahoma" w:hAnsi="Tahoma" w:cs="Tahoma"/>
              </w:rPr>
              <w:t>zvládá pravidla vybraných her a snaží se je dodržovat</w:t>
            </w:r>
          </w:p>
          <w:p w:rsidR="00F424C7" w:rsidRPr="00282A56" w:rsidRDefault="00F85CE1">
            <w:pPr>
              <w:numPr>
                <w:ilvl w:val="0"/>
                <w:numId w:val="4"/>
              </w:numPr>
              <w:suppressAutoHyphens w:val="0"/>
              <w:rPr>
                <w:rFonts w:ascii="Tahoma" w:hAnsi="Tahoma" w:cs="Tahoma"/>
              </w:rPr>
            </w:pPr>
            <w:r w:rsidRPr="00282A56">
              <w:rPr>
                <w:rFonts w:ascii="Tahoma" w:hAnsi="Tahoma" w:cs="Tahoma"/>
              </w:rPr>
              <w:t>zlepšuje herní činnosti jednotlivce</w:t>
            </w:r>
          </w:p>
          <w:p w:rsidR="00F424C7" w:rsidRPr="00282A56" w:rsidRDefault="00F85CE1">
            <w:pPr>
              <w:numPr>
                <w:ilvl w:val="0"/>
                <w:numId w:val="4"/>
              </w:numPr>
              <w:suppressAutoHyphens w:val="0"/>
              <w:rPr>
                <w:rFonts w:ascii="Tahoma" w:hAnsi="Tahoma" w:cs="Tahoma"/>
              </w:rPr>
            </w:pPr>
            <w:r w:rsidRPr="00282A56">
              <w:rPr>
                <w:rFonts w:ascii="Tahoma" w:hAnsi="Tahoma" w:cs="Tahoma"/>
              </w:rPr>
              <w:t>uplatňuje své schopnosti ve prospěch kolektivu</w:t>
            </w:r>
          </w:p>
          <w:p w:rsidR="00F424C7" w:rsidRPr="00282A56" w:rsidRDefault="00F85CE1">
            <w:pPr>
              <w:numPr>
                <w:ilvl w:val="0"/>
                <w:numId w:val="4"/>
              </w:numPr>
              <w:suppressAutoHyphens w:val="0"/>
              <w:rPr>
                <w:rFonts w:ascii="Tahoma" w:hAnsi="Tahoma" w:cs="Tahoma"/>
              </w:rPr>
            </w:pPr>
            <w:r w:rsidRPr="00282A56">
              <w:rPr>
                <w:rFonts w:ascii="Tahoma" w:hAnsi="Tahoma" w:cs="Tahoma"/>
              </w:rPr>
              <w:t>rozlišuje jednání fair- play</w:t>
            </w:r>
          </w:p>
          <w:p w:rsidR="00F424C7" w:rsidRPr="00282A56" w:rsidRDefault="00F85CE1">
            <w:pPr>
              <w:numPr>
                <w:ilvl w:val="0"/>
                <w:numId w:val="4"/>
              </w:numPr>
              <w:suppressAutoHyphens w:val="0"/>
              <w:rPr>
                <w:rFonts w:ascii="Tahoma" w:hAnsi="Tahoma" w:cs="Tahoma"/>
              </w:rPr>
            </w:pPr>
            <w:r w:rsidRPr="00282A56">
              <w:rPr>
                <w:rFonts w:ascii="Tahoma" w:hAnsi="Tahoma" w:cs="Tahoma"/>
              </w:rPr>
              <w:t>nebojí se konfrontace</w:t>
            </w:r>
          </w:p>
          <w:p w:rsidR="00F424C7" w:rsidRPr="00282A56" w:rsidRDefault="00F85CE1">
            <w:pPr>
              <w:numPr>
                <w:ilvl w:val="0"/>
                <w:numId w:val="4"/>
              </w:numPr>
              <w:suppressAutoHyphens w:val="0"/>
              <w:rPr>
                <w:rFonts w:ascii="Tahoma" w:hAnsi="Tahoma" w:cs="Tahoma"/>
              </w:rPr>
            </w:pPr>
            <w:r w:rsidRPr="00282A56">
              <w:rPr>
                <w:rFonts w:ascii="Tahoma" w:hAnsi="Tahoma" w:cs="Tahoma"/>
              </w:rPr>
              <w:t>chápe signalizaci rozhodčího a řídí se jí</w:t>
            </w:r>
          </w:p>
          <w:p w:rsidR="00F424C7" w:rsidRPr="00282A56" w:rsidRDefault="00F85CE1">
            <w:pPr>
              <w:numPr>
                <w:ilvl w:val="0"/>
                <w:numId w:val="4"/>
              </w:numPr>
              <w:suppressAutoHyphens w:val="0"/>
              <w:rPr>
                <w:rFonts w:ascii="Tahoma" w:hAnsi="Tahoma" w:cs="Tahoma"/>
              </w:rPr>
            </w:pPr>
            <w:r w:rsidRPr="00282A56">
              <w:rPr>
                <w:rFonts w:ascii="Tahoma" w:hAnsi="Tahoma" w:cs="Tahoma"/>
              </w:rPr>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3.</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Sportovní hry</w:t>
            </w:r>
          </w:p>
          <w:p w:rsidR="00F424C7" w:rsidRPr="00282A56" w:rsidRDefault="00F85CE1">
            <w:pPr>
              <w:rPr>
                <w:rFonts w:ascii="Tahoma" w:hAnsi="Tahoma" w:cs="Tahoma"/>
              </w:rPr>
            </w:pPr>
            <w:r w:rsidRPr="00282A56">
              <w:rPr>
                <w:rFonts w:ascii="Tahoma" w:hAnsi="Tahoma" w:cs="Tahoma"/>
              </w:rPr>
              <w:t>Kopaná – přihrávka, zpracování, hra.</w:t>
            </w:r>
          </w:p>
          <w:p w:rsidR="00F424C7" w:rsidRPr="00282A56" w:rsidRDefault="00F85CE1">
            <w:pPr>
              <w:rPr>
                <w:rFonts w:ascii="Tahoma" w:hAnsi="Tahoma" w:cs="Tahoma"/>
              </w:rPr>
            </w:pPr>
            <w:r w:rsidRPr="00282A56">
              <w:rPr>
                <w:rFonts w:ascii="Tahoma" w:hAnsi="Tahoma" w:cs="Tahoma"/>
              </w:rPr>
              <w:t>Košíková – dribling, střelba, přihrávka, hra.</w:t>
            </w:r>
          </w:p>
          <w:p w:rsidR="00F424C7" w:rsidRPr="00282A56" w:rsidRDefault="00F85CE1">
            <w:pPr>
              <w:rPr>
                <w:rFonts w:ascii="Tahoma" w:hAnsi="Tahoma" w:cs="Tahoma"/>
              </w:rPr>
            </w:pPr>
            <w:r w:rsidRPr="00282A56">
              <w:rPr>
                <w:rFonts w:ascii="Tahoma" w:hAnsi="Tahoma" w:cs="Tahoma"/>
              </w:rPr>
              <w:t>Odbíjená – odbíjení vrchem, spodem, podání, příjem, hra.</w:t>
            </w:r>
          </w:p>
          <w:p w:rsidR="00F424C7" w:rsidRPr="00282A56" w:rsidRDefault="00F85CE1">
            <w:pPr>
              <w:rPr>
                <w:rFonts w:ascii="Tahoma" w:hAnsi="Tahoma" w:cs="Tahoma"/>
              </w:rPr>
            </w:pPr>
            <w:r w:rsidRPr="00282A56">
              <w:rPr>
                <w:rFonts w:ascii="Tahoma" w:hAnsi="Tahoma" w:cs="Tahoma"/>
              </w:rPr>
              <w:t>Softbal – házení, chytání, odpal, hra.</w:t>
            </w:r>
          </w:p>
          <w:p w:rsidR="00F424C7" w:rsidRPr="00282A56" w:rsidRDefault="00F85CE1">
            <w:pPr>
              <w:rPr>
                <w:rFonts w:ascii="Tahoma" w:hAnsi="Tahoma" w:cs="Tahoma"/>
              </w:rPr>
            </w:pPr>
            <w:r w:rsidRPr="00282A56">
              <w:rPr>
                <w:rFonts w:ascii="Tahoma" w:hAnsi="Tahoma" w:cs="Tahoma"/>
              </w:rPr>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10</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5"/>
              </w:numPr>
              <w:suppressAutoHyphens w:val="0"/>
              <w:rPr>
                <w:rFonts w:ascii="Tahoma" w:hAnsi="Tahoma" w:cs="Tahoma"/>
              </w:rPr>
            </w:pPr>
            <w:r w:rsidRPr="00282A56">
              <w:rPr>
                <w:rFonts w:ascii="Tahoma" w:hAnsi="Tahoma" w:cs="Tahoma"/>
              </w:rPr>
              <w:t>zná zásady dopomoci a záchrany, poskytne ji</w:t>
            </w:r>
          </w:p>
          <w:p w:rsidR="00F424C7" w:rsidRPr="00282A56" w:rsidRDefault="00F85CE1">
            <w:pPr>
              <w:numPr>
                <w:ilvl w:val="0"/>
                <w:numId w:val="5"/>
              </w:numPr>
              <w:suppressAutoHyphens w:val="0"/>
              <w:rPr>
                <w:rFonts w:ascii="Tahoma" w:hAnsi="Tahoma" w:cs="Tahoma"/>
              </w:rPr>
            </w:pPr>
            <w:r w:rsidRPr="00282A56">
              <w:rPr>
                <w:rFonts w:ascii="Tahoma" w:hAnsi="Tahoma" w:cs="Tahoma"/>
              </w:rPr>
              <w:t>zlepšuje svou prostorovou orientaci</w:t>
            </w:r>
          </w:p>
          <w:p w:rsidR="00F424C7" w:rsidRPr="00282A56" w:rsidRDefault="00F85CE1">
            <w:pPr>
              <w:numPr>
                <w:ilvl w:val="0"/>
                <w:numId w:val="5"/>
              </w:numPr>
              <w:suppressAutoHyphens w:val="0"/>
              <w:rPr>
                <w:rFonts w:ascii="Tahoma" w:hAnsi="Tahoma" w:cs="Tahoma"/>
              </w:rPr>
            </w:pPr>
            <w:r w:rsidRPr="00282A56">
              <w:rPr>
                <w:rFonts w:ascii="Tahoma" w:hAnsi="Tahoma" w:cs="Tahoma"/>
              </w:rPr>
              <w:t>koordinuje své pohyby</w:t>
            </w:r>
          </w:p>
          <w:p w:rsidR="00F424C7" w:rsidRPr="00282A56" w:rsidRDefault="00F85CE1">
            <w:pPr>
              <w:numPr>
                <w:ilvl w:val="0"/>
                <w:numId w:val="5"/>
              </w:numPr>
              <w:suppressAutoHyphens w:val="0"/>
              <w:rPr>
                <w:rFonts w:ascii="Tahoma" w:hAnsi="Tahoma" w:cs="Tahoma"/>
              </w:rPr>
            </w:pPr>
            <w:r w:rsidRPr="00282A56">
              <w:rPr>
                <w:rFonts w:ascii="Tahoma" w:hAnsi="Tahoma" w:cs="Tahoma"/>
              </w:rPr>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4.</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Sportovní gymnastika</w:t>
            </w:r>
          </w:p>
          <w:p w:rsidR="00F424C7" w:rsidRPr="00282A56" w:rsidRDefault="00F85CE1">
            <w:pPr>
              <w:rPr>
                <w:rFonts w:ascii="Tahoma" w:hAnsi="Tahoma" w:cs="Tahoma"/>
              </w:rPr>
            </w:pPr>
            <w:r w:rsidRPr="00282A56">
              <w:rPr>
                <w:rFonts w:ascii="Tahoma" w:hAnsi="Tahoma" w:cs="Tahoma"/>
              </w:rPr>
              <w:t>Prostná.</w:t>
            </w:r>
          </w:p>
          <w:p w:rsidR="00F424C7" w:rsidRPr="00282A56" w:rsidRDefault="00F85CE1">
            <w:pPr>
              <w:rPr>
                <w:rFonts w:ascii="Tahoma" w:hAnsi="Tahoma" w:cs="Tahoma"/>
              </w:rPr>
            </w:pPr>
            <w:r w:rsidRPr="00282A56">
              <w:rPr>
                <w:rFonts w:ascii="Tahoma" w:hAnsi="Tahoma" w:cs="Tahoma"/>
              </w:rPr>
              <w:t>Cvičení na nářadí – přeskok.</w:t>
            </w:r>
          </w:p>
          <w:p w:rsidR="00F424C7" w:rsidRPr="00282A56" w:rsidRDefault="00F85CE1">
            <w:pPr>
              <w:rPr>
                <w:rFonts w:ascii="Tahoma" w:hAnsi="Tahoma" w:cs="Tahoma"/>
              </w:rPr>
            </w:pPr>
            <w:r w:rsidRPr="00282A56">
              <w:rPr>
                <w:rFonts w:ascii="Tahoma" w:hAnsi="Tahoma" w:cs="Tahoma"/>
              </w:rP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9</w:t>
            </w:r>
          </w:p>
        </w:tc>
      </w:tr>
      <w:tr w:rsidR="00F424C7" w:rsidRPr="00282A56">
        <w:trPr>
          <w:trHeight w:val="311"/>
        </w:trPr>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10"/>
              </w:numPr>
              <w:suppressAutoHyphens w:val="0"/>
              <w:rPr>
                <w:rFonts w:ascii="Tahoma" w:hAnsi="Tahoma" w:cs="Tahoma"/>
              </w:rPr>
            </w:pPr>
            <w:r w:rsidRPr="00282A56">
              <w:rPr>
                <w:rFonts w:ascii="Tahoma" w:hAnsi="Tahoma" w:cs="Tahoma"/>
              </w:rPr>
              <w:t>respektuje soupeře</w:t>
            </w:r>
          </w:p>
          <w:p w:rsidR="00F424C7" w:rsidRPr="00282A56" w:rsidRDefault="00F85CE1">
            <w:pPr>
              <w:numPr>
                <w:ilvl w:val="0"/>
                <w:numId w:val="10"/>
              </w:numPr>
              <w:suppressAutoHyphens w:val="0"/>
              <w:rPr>
                <w:rFonts w:ascii="Tahoma" w:hAnsi="Tahoma" w:cs="Tahoma"/>
              </w:rPr>
            </w:pPr>
            <w:r w:rsidRPr="00282A56">
              <w:rPr>
                <w:rFonts w:ascii="Tahoma" w:hAnsi="Tahoma" w:cs="Tahoma"/>
              </w:rPr>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5.</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bCs/>
              </w:rPr>
              <w:t>Úpoly</w:t>
            </w:r>
            <w:r w:rsidRPr="00282A56">
              <w:rPr>
                <w:rFonts w:ascii="Tahoma" w:hAnsi="Tahoma" w:cs="Tahoma"/>
              </w:rP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11"/>
              </w:numPr>
              <w:suppressAutoHyphens w:val="0"/>
              <w:rPr>
                <w:rFonts w:ascii="Tahoma" w:hAnsi="Tahoma" w:cs="Tahoma"/>
              </w:rPr>
            </w:pPr>
            <w:r w:rsidRPr="00282A56">
              <w:rPr>
                <w:rFonts w:ascii="Tahoma" w:hAnsi="Tahoma" w:cs="Tahoma"/>
              </w:rPr>
              <w:lastRenderedPageBreak/>
              <w:t>využívá své pohybové dovednosti a schopnosti</w:t>
            </w:r>
          </w:p>
          <w:p w:rsidR="00F424C7" w:rsidRPr="00282A56" w:rsidRDefault="00F85CE1">
            <w:pPr>
              <w:numPr>
                <w:ilvl w:val="0"/>
                <w:numId w:val="11"/>
              </w:numPr>
              <w:suppressAutoHyphens w:val="0"/>
              <w:rPr>
                <w:rFonts w:ascii="Tahoma" w:hAnsi="Tahoma" w:cs="Tahoma"/>
              </w:rPr>
            </w:pPr>
            <w:r w:rsidRPr="00282A56">
              <w:rPr>
                <w:rFonts w:ascii="Tahoma" w:hAnsi="Tahoma" w:cs="Tahoma"/>
              </w:rPr>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6.</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bCs/>
              </w:rPr>
              <w:t>Pohybové hry</w:t>
            </w:r>
            <w:r w:rsidRPr="00282A56">
              <w:rPr>
                <w:rFonts w:ascii="Tahoma" w:hAnsi="Tahoma" w:cs="Tahoma"/>
              </w:rP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12"/>
              </w:numPr>
              <w:suppressAutoHyphens w:val="0"/>
              <w:rPr>
                <w:rFonts w:ascii="Tahoma" w:hAnsi="Tahoma" w:cs="Tahoma"/>
              </w:rPr>
            </w:pPr>
            <w:r w:rsidRPr="00282A56">
              <w:rPr>
                <w:rFonts w:ascii="Tahoma" w:hAnsi="Tahoma" w:cs="Tahoma"/>
              </w:rPr>
              <w:t>uvědomuje si význam rozcvičení a protažení</w:t>
            </w:r>
          </w:p>
          <w:p w:rsidR="00F424C7" w:rsidRPr="00282A56" w:rsidRDefault="00F85CE1">
            <w:pPr>
              <w:numPr>
                <w:ilvl w:val="0"/>
                <w:numId w:val="13"/>
              </w:numPr>
              <w:suppressAutoHyphens w:val="0"/>
              <w:rPr>
                <w:rFonts w:ascii="Tahoma" w:hAnsi="Tahoma" w:cs="Tahoma"/>
              </w:rPr>
            </w:pPr>
            <w:r w:rsidRPr="00282A56">
              <w:rPr>
                <w:rFonts w:ascii="Tahoma" w:hAnsi="Tahoma" w:cs="Tahoma"/>
              </w:rP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7.</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Tělesná cvičení</w:t>
            </w:r>
          </w:p>
          <w:p w:rsidR="00F424C7" w:rsidRPr="00282A56" w:rsidRDefault="00F85CE1">
            <w:pPr>
              <w:rPr>
                <w:rFonts w:ascii="Tahoma" w:hAnsi="Tahoma" w:cs="Tahoma"/>
              </w:rPr>
            </w:pPr>
            <w:r w:rsidRPr="00282A56">
              <w:rPr>
                <w:rFonts w:ascii="Tahoma" w:hAnsi="Tahoma" w:cs="Tahoma"/>
              </w:rPr>
              <w:t>Pořadová, všestranně rozvíjející.</w:t>
            </w:r>
          </w:p>
          <w:p w:rsidR="00F424C7" w:rsidRPr="00282A56" w:rsidRDefault="00F85CE1">
            <w:pPr>
              <w:rPr>
                <w:rFonts w:ascii="Tahoma" w:hAnsi="Tahoma" w:cs="Tahoma"/>
              </w:rPr>
            </w:pPr>
            <w:r w:rsidRPr="00282A56">
              <w:rPr>
                <w:rFonts w:ascii="Tahoma" w:hAnsi="Tahoma" w:cs="Tahoma"/>
              </w:rPr>
              <w:t>Kondiční, kompenzační, relaxační.</w:t>
            </w:r>
          </w:p>
          <w:p w:rsidR="00F424C7" w:rsidRPr="00282A56" w:rsidRDefault="00F85CE1">
            <w:pPr>
              <w:rPr>
                <w:rFonts w:ascii="Tahoma" w:hAnsi="Tahoma" w:cs="Tahoma"/>
              </w:rPr>
            </w:pPr>
            <w:r w:rsidRPr="00282A56">
              <w:rPr>
                <w:rFonts w:ascii="Tahoma" w:hAnsi="Tahoma" w:cs="Tahoma"/>
              </w:rP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12"/>
              </w:numPr>
              <w:suppressAutoHyphens w:val="0"/>
              <w:rPr>
                <w:rFonts w:ascii="Tahoma" w:hAnsi="Tahoma" w:cs="Tahoma"/>
              </w:rPr>
            </w:pPr>
            <w:r w:rsidRPr="00282A56">
              <w:rPr>
                <w:rFonts w:ascii="Tahoma" w:hAnsi="Tahoma" w:cs="Tahoma"/>
              </w:rPr>
              <w:t>zhodnotí svoji zdatnost</w:t>
            </w:r>
          </w:p>
          <w:p w:rsidR="00F424C7" w:rsidRPr="00282A56" w:rsidRDefault="00F85CE1">
            <w:pPr>
              <w:numPr>
                <w:ilvl w:val="0"/>
                <w:numId w:val="12"/>
              </w:numPr>
              <w:suppressAutoHyphens w:val="0"/>
              <w:rPr>
                <w:rFonts w:ascii="Tahoma" w:hAnsi="Tahoma" w:cs="Tahoma"/>
              </w:rPr>
            </w:pPr>
            <w:r w:rsidRPr="00282A56">
              <w:rPr>
                <w:rFonts w:ascii="Tahoma" w:hAnsi="Tahoma" w:cs="Tahoma"/>
              </w:rP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8.</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3. ročník</w:t>
      </w:r>
      <w:r w:rsidRPr="00282A56">
        <w:rPr>
          <w:rFonts w:ascii="Tahoma" w:hAnsi="Tahoma" w:cs="Tahoma"/>
          <w:b/>
          <w:bCs/>
          <w:color w:val="000000"/>
        </w:rPr>
        <w:tab/>
        <w:t>celkem 30 hodin</w:t>
      </w:r>
    </w:p>
    <w:tbl>
      <w:tblPr>
        <w:tblW w:w="9407" w:type="dxa"/>
        <w:tblInd w:w="-74"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3899"/>
        <w:gridCol w:w="721"/>
        <w:gridCol w:w="3779"/>
        <w:gridCol w:w="1008"/>
      </w:tblGrid>
      <w:tr w:rsidR="00F424C7" w:rsidRPr="00282A56">
        <w:tc>
          <w:tcPr>
            <w:tcW w:w="3899" w:type="dxa"/>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lastRenderedPageBreak/>
              <w:t>Výsledky vzdělávání</w:t>
            </w:r>
          </w:p>
        </w:tc>
        <w:tc>
          <w:tcPr>
            <w:tcW w:w="4500" w:type="dxa"/>
            <w:gridSpan w:val="2"/>
            <w:tcBorders>
              <w:top w:val="single" w:sz="4"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Rozpis učiva</w:t>
            </w:r>
          </w:p>
          <w:p w:rsidR="00F424C7" w:rsidRPr="00282A56" w:rsidRDefault="00F424C7">
            <w:pPr>
              <w:rPr>
                <w:rFonts w:ascii="Tahoma" w:hAnsi="Tahoma" w:cs="Tahoma"/>
                <w:b/>
              </w:rPr>
            </w:pPr>
          </w:p>
        </w:tc>
        <w:tc>
          <w:tcPr>
            <w:tcW w:w="1008"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numPr>
                <w:ilvl w:val="0"/>
                <w:numId w:val="15"/>
              </w:numPr>
              <w:suppressAutoHyphens w:val="0"/>
              <w:rPr>
                <w:rFonts w:ascii="Tahoma" w:hAnsi="Tahoma" w:cs="Tahoma"/>
              </w:rPr>
            </w:pPr>
            <w:r w:rsidRPr="00282A56">
              <w:rPr>
                <w:rFonts w:ascii="Tahoma" w:hAnsi="Tahoma" w:cs="Tahoma"/>
              </w:rPr>
              <w:t>jedná a chová se tak, aby neohrozil zdraví své ani ostatních spolužáků</w:t>
            </w:r>
          </w:p>
          <w:p w:rsidR="00F424C7" w:rsidRPr="00282A56" w:rsidRDefault="00F85CE1">
            <w:pPr>
              <w:numPr>
                <w:ilvl w:val="0"/>
                <w:numId w:val="15"/>
              </w:numPr>
              <w:suppressAutoHyphens w:val="0"/>
              <w:rPr>
                <w:rFonts w:ascii="Tahoma" w:hAnsi="Tahoma" w:cs="Tahoma"/>
              </w:rPr>
            </w:pPr>
            <w:r w:rsidRPr="00282A56">
              <w:rPr>
                <w:rFonts w:ascii="Tahoma" w:hAnsi="Tahoma" w:cs="Tahoma"/>
              </w:rPr>
              <w:t>dodržuje základní bezpečnostní a hygienické normy</w:t>
            </w:r>
          </w:p>
          <w:p w:rsidR="00F424C7" w:rsidRPr="00282A56" w:rsidRDefault="00F85CE1">
            <w:pPr>
              <w:numPr>
                <w:ilvl w:val="0"/>
                <w:numId w:val="15"/>
              </w:numPr>
              <w:suppressAutoHyphens w:val="0"/>
              <w:rPr>
                <w:rFonts w:ascii="Tahoma" w:hAnsi="Tahoma" w:cs="Tahoma"/>
              </w:rPr>
            </w:pPr>
            <w:r w:rsidRPr="00282A56">
              <w:rPr>
                <w:rFonts w:ascii="Tahoma" w:hAnsi="Tahoma" w:cs="Tahoma"/>
              </w:rPr>
              <w:t>poskytne první pomoc sobě i jiným</w:t>
            </w:r>
          </w:p>
          <w:p w:rsidR="00F424C7" w:rsidRPr="00282A56" w:rsidRDefault="00F424C7">
            <w:pPr>
              <w:rPr>
                <w:rFonts w:ascii="Tahoma" w:hAnsi="Tahoma" w:cs="Tahoma"/>
              </w:rPr>
            </w:pP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Bezpečnost práce v tělesné výchově, hygiena, první pomoc.</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2</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3"/>
              </w:numPr>
              <w:suppressAutoHyphens w:val="0"/>
              <w:rPr>
                <w:rFonts w:ascii="Tahoma" w:hAnsi="Tahoma" w:cs="Tahoma"/>
              </w:rPr>
            </w:pPr>
            <w:r w:rsidRPr="00282A56">
              <w:rPr>
                <w:rFonts w:ascii="Tahoma" w:hAnsi="Tahoma" w:cs="Tahoma"/>
              </w:rPr>
              <w:t>uvědomuje si význam pravidel atletických disciplín</w:t>
            </w:r>
          </w:p>
          <w:p w:rsidR="00F424C7" w:rsidRPr="00282A56" w:rsidRDefault="00F85CE1">
            <w:pPr>
              <w:numPr>
                <w:ilvl w:val="0"/>
                <w:numId w:val="3"/>
              </w:numPr>
              <w:suppressAutoHyphens w:val="0"/>
              <w:rPr>
                <w:rFonts w:ascii="Tahoma" w:hAnsi="Tahoma" w:cs="Tahoma"/>
              </w:rPr>
            </w:pPr>
            <w:r w:rsidRPr="00282A56">
              <w:rPr>
                <w:rFonts w:ascii="Tahoma" w:hAnsi="Tahoma" w:cs="Tahoma"/>
              </w:rPr>
              <w:t>uplatní rozcvičení všeobecné a speciální</w:t>
            </w:r>
          </w:p>
          <w:p w:rsidR="00F424C7" w:rsidRPr="00282A56" w:rsidRDefault="00F85CE1">
            <w:pPr>
              <w:numPr>
                <w:ilvl w:val="0"/>
                <w:numId w:val="3"/>
              </w:numPr>
              <w:suppressAutoHyphens w:val="0"/>
              <w:rPr>
                <w:rFonts w:ascii="Tahoma" w:hAnsi="Tahoma" w:cs="Tahoma"/>
              </w:rPr>
            </w:pPr>
            <w:r w:rsidRPr="00282A56">
              <w:rPr>
                <w:rFonts w:ascii="Tahoma" w:hAnsi="Tahoma" w:cs="Tahoma"/>
              </w:rPr>
              <w:t>uplatňuje základní techniku vybraných atletických disciplín</w:t>
            </w:r>
          </w:p>
          <w:p w:rsidR="00F424C7" w:rsidRPr="00282A56" w:rsidRDefault="00F85CE1">
            <w:pPr>
              <w:numPr>
                <w:ilvl w:val="0"/>
                <w:numId w:val="3"/>
              </w:numPr>
              <w:suppressAutoHyphens w:val="0"/>
              <w:rPr>
                <w:rFonts w:ascii="Tahoma" w:hAnsi="Tahoma" w:cs="Tahoma"/>
              </w:rPr>
            </w:pPr>
            <w:r w:rsidRPr="00282A56">
              <w:rPr>
                <w:rFonts w:ascii="Tahoma" w:hAnsi="Tahoma" w:cs="Tahoma"/>
              </w:rPr>
              <w:t>chápe prospěšný význam pohybu v přírodě</w:t>
            </w:r>
          </w:p>
          <w:p w:rsidR="00F424C7" w:rsidRPr="00282A56" w:rsidRDefault="00F85CE1">
            <w:pPr>
              <w:numPr>
                <w:ilvl w:val="0"/>
                <w:numId w:val="3"/>
              </w:numPr>
              <w:suppressAutoHyphens w:val="0"/>
              <w:rPr>
                <w:rFonts w:ascii="Tahoma" w:hAnsi="Tahoma" w:cs="Tahoma"/>
              </w:rPr>
            </w:pPr>
            <w:r w:rsidRPr="00282A56">
              <w:rPr>
                <w:rFonts w:ascii="Tahoma" w:hAnsi="Tahoma" w:cs="Tahoma"/>
              </w:rPr>
              <w:t>snaží se dosáhnout co nejlepších výkonů dle svých dispozic</w:t>
            </w:r>
          </w:p>
          <w:p w:rsidR="00F424C7" w:rsidRPr="00282A56" w:rsidRDefault="00F85CE1">
            <w:pPr>
              <w:numPr>
                <w:ilvl w:val="0"/>
                <w:numId w:val="3"/>
              </w:numPr>
              <w:suppressAutoHyphens w:val="0"/>
              <w:rPr>
                <w:rFonts w:ascii="Tahoma" w:hAnsi="Tahoma" w:cs="Tahoma"/>
              </w:rPr>
            </w:pPr>
            <w:r w:rsidRPr="00282A56">
              <w:rPr>
                <w:rFonts w:ascii="Tahoma" w:hAnsi="Tahoma" w:cs="Tahoma"/>
              </w:rPr>
              <w:t>uvědomuje si škodlivost účinku nepovolených látek na organismus</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2.</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Atletika</w:t>
            </w:r>
          </w:p>
          <w:p w:rsidR="00F424C7" w:rsidRPr="00282A56" w:rsidRDefault="00F85CE1">
            <w:pPr>
              <w:rPr>
                <w:rFonts w:ascii="Tahoma" w:hAnsi="Tahoma" w:cs="Tahoma"/>
              </w:rPr>
            </w:pPr>
            <w:r w:rsidRPr="00282A56">
              <w:rPr>
                <w:rFonts w:ascii="Tahoma" w:hAnsi="Tahoma" w:cs="Tahoma"/>
              </w:rPr>
              <w:t>Rovinky, úseky, starty, fartlek.</w:t>
            </w:r>
          </w:p>
          <w:p w:rsidR="00F424C7" w:rsidRPr="00282A56" w:rsidRDefault="00F85CE1">
            <w:pPr>
              <w:rPr>
                <w:rFonts w:ascii="Tahoma" w:hAnsi="Tahoma" w:cs="Tahoma"/>
              </w:rPr>
            </w:pPr>
            <w:r w:rsidRPr="00282A56">
              <w:rPr>
                <w:rFonts w:ascii="Tahoma" w:hAnsi="Tahoma" w:cs="Tahoma"/>
              </w:rPr>
              <w:t>Speciální běžecká cvičení, atletická abeceda.</w:t>
            </w:r>
          </w:p>
          <w:p w:rsidR="00F424C7" w:rsidRPr="00282A56" w:rsidRDefault="00F85CE1">
            <w:pPr>
              <w:rPr>
                <w:rFonts w:ascii="Tahoma" w:hAnsi="Tahoma" w:cs="Tahoma"/>
              </w:rPr>
            </w:pPr>
            <w:r w:rsidRPr="00282A56">
              <w:rPr>
                <w:rFonts w:ascii="Tahoma" w:hAnsi="Tahoma" w:cs="Tahoma"/>
              </w:rPr>
              <w:t>Běh – sprinty do 400 m, střední a vytrvalostní tratě do 3000 m.</w:t>
            </w:r>
          </w:p>
          <w:p w:rsidR="00F424C7" w:rsidRPr="00282A56" w:rsidRDefault="00F85CE1">
            <w:pPr>
              <w:rPr>
                <w:rFonts w:ascii="Tahoma" w:hAnsi="Tahoma" w:cs="Tahoma"/>
              </w:rPr>
            </w:pPr>
            <w:r w:rsidRPr="00282A56">
              <w:rPr>
                <w:rFonts w:ascii="Tahoma" w:hAnsi="Tahoma" w:cs="Tahoma"/>
              </w:rPr>
              <w:t>Skoky – odrazy, odpichy, technika skoku do dálky.</w:t>
            </w:r>
          </w:p>
          <w:p w:rsidR="00F424C7" w:rsidRPr="00282A56" w:rsidRDefault="00F85CE1">
            <w:pPr>
              <w:rPr>
                <w:rFonts w:ascii="Tahoma" w:hAnsi="Tahoma" w:cs="Tahoma"/>
              </w:rPr>
            </w:pPr>
            <w:r w:rsidRPr="00282A56">
              <w:rPr>
                <w:rFonts w:ascii="Tahoma" w:hAnsi="Tahoma" w:cs="Tahoma"/>
              </w:rPr>
              <w:t>Vrhy a hody – hod míčkem, granátem, vrh koulí, technika vrhu a hodu.</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8</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4"/>
              </w:numPr>
              <w:suppressAutoHyphens w:val="0"/>
              <w:rPr>
                <w:rFonts w:ascii="Tahoma" w:hAnsi="Tahoma" w:cs="Tahoma"/>
              </w:rPr>
            </w:pPr>
            <w:r w:rsidRPr="00282A56">
              <w:rPr>
                <w:rFonts w:ascii="Tahoma" w:hAnsi="Tahoma" w:cs="Tahoma"/>
              </w:rPr>
              <w:t>zvládá pravidla vybraných her a snaží se je dodržovat</w:t>
            </w:r>
          </w:p>
          <w:p w:rsidR="00F424C7" w:rsidRPr="00282A56" w:rsidRDefault="00F85CE1">
            <w:pPr>
              <w:numPr>
                <w:ilvl w:val="0"/>
                <w:numId w:val="4"/>
              </w:numPr>
              <w:suppressAutoHyphens w:val="0"/>
              <w:rPr>
                <w:rFonts w:ascii="Tahoma" w:hAnsi="Tahoma" w:cs="Tahoma"/>
              </w:rPr>
            </w:pPr>
            <w:r w:rsidRPr="00282A56">
              <w:rPr>
                <w:rFonts w:ascii="Tahoma" w:hAnsi="Tahoma" w:cs="Tahoma"/>
              </w:rPr>
              <w:t>zlepšuje herní činnosti jednotlivce</w:t>
            </w:r>
          </w:p>
          <w:p w:rsidR="00F424C7" w:rsidRPr="00282A56" w:rsidRDefault="00F85CE1">
            <w:pPr>
              <w:numPr>
                <w:ilvl w:val="0"/>
                <w:numId w:val="4"/>
              </w:numPr>
              <w:suppressAutoHyphens w:val="0"/>
              <w:rPr>
                <w:rFonts w:ascii="Tahoma" w:hAnsi="Tahoma" w:cs="Tahoma"/>
              </w:rPr>
            </w:pPr>
            <w:r w:rsidRPr="00282A56">
              <w:rPr>
                <w:rFonts w:ascii="Tahoma" w:hAnsi="Tahoma" w:cs="Tahoma"/>
              </w:rPr>
              <w:t>uplatňuje své schopnosti ve prospěch kolektivu</w:t>
            </w:r>
          </w:p>
          <w:p w:rsidR="00F424C7" w:rsidRPr="00282A56" w:rsidRDefault="00F85CE1">
            <w:pPr>
              <w:numPr>
                <w:ilvl w:val="0"/>
                <w:numId w:val="4"/>
              </w:numPr>
              <w:suppressAutoHyphens w:val="0"/>
              <w:rPr>
                <w:rFonts w:ascii="Tahoma" w:hAnsi="Tahoma" w:cs="Tahoma"/>
              </w:rPr>
            </w:pPr>
            <w:r w:rsidRPr="00282A56">
              <w:rPr>
                <w:rFonts w:ascii="Tahoma" w:hAnsi="Tahoma" w:cs="Tahoma"/>
              </w:rPr>
              <w:t>rozlišuje jednání fair- play</w:t>
            </w:r>
          </w:p>
          <w:p w:rsidR="00F424C7" w:rsidRPr="00282A56" w:rsidRDefault="00F85CE1">
            <w:pPr>
              <w:numPr>
                <w:ilvl w:val="0"/>
                <w:numId w:val="4"/>
              </w:numPr>
              <w:suppressAutoHyphens w:val="0"/>
              <w:rPr>
                <w:rFonts w:ascii="Tahoma" w:hAnsi="Tahoma" w:cs="Tahoma"/>
              </w:rPr>
            </w:pPr>
            <w:r w:rsidRPr="00282A56">
              <w:rPr>
                <w:rFonts w:ascii="Tahoma" w:hAnsi="Tahoma" w:cs="Tahoma"/>
              </w:rPr>
              <w:t>nebojí se konfrontace</w:t>
            </w:r>
          </w:p>
          <w:p w:rsidR="00F424C7" w:rsidRPr="00282A56" w:rsidRDefault="00F85CE1">
            <w:pPr>
              <w:numPr>
                <w:ilvl w:val="0"/>
                <w:numId w:val="4"/>
              </w:numPr>
              <w:suppressAutoHyphens w:val="0"/>
              <w:rPr>
                <w:rFonts w:ascii="Tahoma" w:hAnsi="Tahoma" w:cs="Tahoma"/>
              </w:rPr>
            </w:pPr>
            <w:r w:rsidRPr="00282A56">
              <w:rPr>
                <w:rFonts w:ascii="Tahoma" w:hAnsi="Tahoma" w:cs="Tahoma"/>
              </w:rPr>
              <w:t>chápe signalizaci rozhodčího a řídí se jí</w:t>
            </w:r>
          </w:p>
          <w:p w:rsidR="00F424C7" w:rsidRPr="00282A56" w:rsidRDefault="00F85CE1">
            <w:pPr>
              <w:numPr>
                <w:ilvl w:val="0"/>
                <w:numId w:val="4"/>
              </w:numPr>
              <w:suppressAutoHyphens w:val="0"/>
              <w:rPr>
                <w:rFonts w:ascii="Tahoma" w:hAnsi="Tahoma" w:cs="Tahoma"/>
              </w:rPr>
            </w:pPr>
            <w:r w:rsidRPr="00282A56">
              <w:rPr>
                <w:rFonts w:ascii="Tahoma" w:hAnsi="Tahoma" w:cs="Tahoma"/>
              </w:rPr>
              <w:t>uvědomuje si  důležitost každého člena týmu a jeho přínos ve hře</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3.</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Sportovní hry</w:t>
            </w:r>
          </w:p>
          <w:p w:rsidR="00F424C7" w:rsidRPr="00282A56" w:rsidRDefault="00F85CE1">
            <w:pPr>
              <w:rPr>
                <w:rFonts w:ascii="Tahoma" w:hAnsi="Tahoma" w:cs="Tahoma"/>
              </w:rPr>
            </w:pPr>
            <w:r w:rsidRPr="00282A56">
              <w:rPr>
                <w:rFonts w:ascii="Tahoma" w:hAnsi="Tahoma" w:cs="Tahoma"/>
              </w:rPr>
              <w:t>Kopaná – přihrávka, zpracování, hra.</w:t>
            </w:r>
          </w:p>
          <w:p w:rsidR="00F424C7" w:rsidRPr="00282A56" w:rsidRDefault="00F85CE1">
            <w:pPr>
              <w:rPr>
                <w:rFonts w:ascii="Tahoma" w:hAnsi="Tahoma" w:cs="Tahoma"/>
              </w:rPr>
            </w:pPr>
            <w:r w:rsidRPr="00282A56">
              <w:rPr>
                <w:rFonts w:ascii="Tahoma" w:hAnsi="Tahoma" w:cs="Tahoma"/>
              </w:rPr>
              <w:t>Košíková – dribling, střelba, přihrávka, hra.</w:t>
            </w:r>
          </w:p>
          <w:p w:rsidR="00F424C7" w:rsidRPr="00282A56" w:rsidRDefault="00F85CE1">
            <w:pPr>
              <w:rPr>
                <w:rFonts w:ascii="Tahoma" w:hAnsi="Tahoma" w:cs="Tahoma"/>
              </w:rPr>
            </w:pPr>
            <w:r w:rsidRPr="00282A56">
              <w:rPr>
                <w:rFonts w:ascii="Tahoma" w:hAnsi="Tahoma" w:cs="Tahoma"/>
              </w:rPr>
              <w:t>Odbíjená – odbíjení vrchem, spodem, podání, příjem, hra.</w:t>
            </w:r>
          </w:p>
          <w:p w:rsidR="00F424C7" w:rsidRPr="00282A56" w:rsidRDefault="00F85CE1">
            <w:pPr>
              <w:rPr>
                <w:rFonts w:ascii="Tahoma" w:hAnsi="Tahoma" w:cs="Tahoma"/>
              </w:rPr>
            </w:pPr>
            <w:r w:rsidRPr="00282A56">
              <w:rPr>
                <w:rFonts w:ascii="Tahoma" w:hAnsi="Tahoma" w:cs="Tahoma"/>
              </w:rPr>
              <w:t>Softbal – házení, chytání, odpal, hra.</w:t>
            </w:r>
          </w:p>
          <w:p w:rsidR="00F424C7" w:rsidRPr="00282A56" w:rsidRDefault="00F85CE1">
            <w:pPr>
              <w:rPr>
                <w:rFonts w:ascii="Tahoma" w:hAnsi="Tahoma" w:cs="Tahoma"/>
              </w:rPr>
            </w:pPr>
            <w:r w:rsidRPr="00282A56">
              <w:rPr>
                <w:rFonts w:ascii="Tahoma" w:hAnsi="Tahoma" w:cs="Tahoma"/>
              </w:rPr>
              <w:t>Ostatní – florbal, sálová kopaná, nohejbal.</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10</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5"/>
              </w:numPr>
              <w:suppressAutoHyphens w:val="0"/>
              <w:rPr>
                <w:rFonts w:ascii="Tahoma" w:hAnsi="Tahoma" w:cs="Tahoma"/>
              </w:rPr>
            </w:pPr>
            <w:r w:rsidRPr="00282A56">
              <w:rPr>
                <w:rFonts w:ascii="Tahoma" w:hAnsi="Tahoma" w:cs="Tahoma"/>
              </w:rPr>
              <w:t>zná zásady dopomoci a záchrany, poskytne ji</w:t>
            </w:r>
          </w:p>
          <w:p w:rsidR="00F424C7" w:rsidRPr="00282A56" w:rsidRDefault="00F85CE1">
            <w:pPr>
              <w:numPr>
                <w:ilvl w:val="0"/>
                <w:numId w:val="5"/>
              </w:numPr>
              <w:suppressAutoHyphens w:val="0"/>
              <w:rPr>
                <w:rFonts w:ascii="Tahoma" w:hAnsi="Tahoma" w:cs="Tahoma"/>
              </w:rPr>
            </w:pPr>
            <w:r w:rsidRPr="00282A56">
              <w:rPr>
                <w:rFonts w:ascii="Tahoma" w:hAnsi="Tahoma" w:cs="Tahoma"/>
              </w:rPr>
              <w:t>zlepšuje svou prostorovou orientaci</w:t>
            </w:r>
          </w:p>
          <w:p w:rsidR="00F424C7" w:rsidRPr="00282A56" w:rsidRDefault="00F85CE1">
            <w:pPr>
              <w:numPr>
                <w:ilvl w:val="0"/>
                <w:numId w:val="5"/>
              </w:numPr>
              <w:suppressAutoHyphens w:val="0"/>
              <w:rPr>
                <w:rFonts w:ascii="Tahoma" w:hAnsi="Tahoma" w:cs="Tahoma"/>
              </w:rPr>
            </w:pPr>
            <w:r w:rsidRPr="00282A56">
              <w:rPr>
                <w:rFonts w:ascii="Tahoma" w:hAnsi="Tahoma" w:cs="Tahoma"/>
              </w:rPr>
              <w:t>koordinuje své pohyby</w:t>
            </w:r>
          </w:p>
          <w:p w:rsidR="00F424C7" w:rsidRPr="00282A56" w:rsidRDefault="00F85CE1">
            <w:pPr>
              <w:numPr>
                <w:ilvl w:val="0"/>
                <w:numId w:val="5"/>
              </w:numPr>
              <w:suppressAutoHyphens w:val="0"/>
              <w:rPr>
                <w:rFonts w:ascii="Tahoma" w:hAnsi="Tahoma" w:cs="Tahoma"/>
              </w:rPr>
            </w:pPr>
            <w:r w:rsidRPr="00282A56">
              <w:rPr>
                <w:rFonts w:ascii="Tahoma" w:hAnsi="Tahoma" w:cs="Tahoma"/>
              </w:rPr>
              <w:t>sestaví jednoduché pohybové sestavy</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4.</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Sportovní gymnastika</w:t>
            </w:r>
          </w:p>
          <w:p w:rsidR="00F424C7" w:rsidRPr="00282A56" w:rsidRDefault="00F85CE1">
            <w:pPr>
              <w:rPr>
                <w:rFonts w:ascii="Tahoma" w:hAnsi="Tahoma" w:cs="Tahoma"/>
              </w:rPr>
            </w:pPr>
            <w:r w:rsidRPr="00282A56">
              <w:rPr>
                <w:rFonts w:ascii="Tahoma" w:hAnsi="Tahoma" w:cs="Tahoma"/>
              </w:rPr>
              <w:t>Prostná.</w:t>
            </w:r>
          </w:p>
          <w:p w:rsidR="00F424C7" w:rsidRPr="00282A56" w:rsidRDefault="00F85CE1">
            <w:pPr>
              <w:rPr>
                <w:rFonts w:ascii="Tahoma" w:hAnsi="Tahoma" w:cs="Tahoma"/>
              </w:rPr>
            </w:pPr>
            <w:r w:rsidRPr="00282A56">
              <w:rPr>
                <w:rFonts w:ascii="Tahoma" w:hAnsi="Tahoma" w:cs="Tahoma"/>
              </w:rPr>
              <w:t>Cvičení na nářadí – přeskok.</w:t>
            </w:r>
          </w:p>
          <w:p w:rsidR="00F424C7" w:rsidRPr="00282A56" w:rsidRDefault="00F85CE1">
            <w:pPr>
              <w:rPr>
                <w:rFonts w:ascii="Tahoma" w:hAnsi="Tahoma" w:cs="Tahoma"/>
              </w:rPr>
            </w:pPr>
            <w:r w:rsidRPr="00282A56">
              <w:rPr>
                <w:rFonts w:ascii="Tahoma" w:hAnsi="Tahoma" w:cs="Tahoma"/>
              </w:rPr>
              <w:t>Šplh – lano, tyč.</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9</w:t>
            </w:r>
          </w:p>
        </w:tc>
      </w:tr>
      <w:tr w:rsidR="00F424C7" w:rsidRPr="00282A56">
        <w:trPr>
          <w:trHeight w:val="311"/>
        </w:trPr>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10"/>
              </w:numPr>
              <w:suppressAutoHyphens w:val="0"/>
              <w:rPr>
                <w:rFonts w:ascii="Tahoma" w:hAnsi="Tahoma" w:cs="Tahoma"/>
              </w:rPr>
            </w:pPr>
            <w:r w:rsidRPr="00282A56">
              <w:rPr>
                <w:rFonts w:ascii="Tahoma" w:hAnsi="Tahoma" w:cs="Tahoma"/>
              </w:rPr>
              <w:t>respektuje soupeře</w:t>
            </w:r>
          </w:p>
          <w:p w:rsidR="00F424C7" w:rsidRPr="00282A56" w:rsidRDefault="00F85CE1">
            <w:pPr>
              <w:numPr>
                <w:ilvl w:val="0"/>
                <w:numId w:val="10"/>
              </w:numPr>
              <w:suppressAutoHyphens w:val="0"/>
              <w:rPr>
                <w:rFonts w:ascii="Tahoma" w:hAnsi="Tahoma" w:cs="Tahoma"/>
              </w:rPr>
            </w:pPr>
            <w:r w:rsidRPr="00282A56">
              <w:rPr>
                <w:rFonts w:ascii="Tahoma" w:hAnsi="Tahoma" w:cs="Tahoma"/>
              </w:rPr>
              <w:t>rozliší přiměřenou sebeobranu</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5.</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bCs/>
              </w:rPr>
              <w:t>Úpoly</w:t>
            </w:r>
            <w:r w:rsidRPr="00282A56">
              <w:rPr>
                <w:rFonts w:ascii="Tahoma" w:hAnsi="Tahoma" w:cs="Tahoma"/>
              </w:rPr>
              <w:t xml:space="preserve"> - přetahy, přetlaky, soutěže.</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1</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11"/>
              </w:numPr>
              <w:suppressAutoHyphens w:val="0"/>
              <w:rPr>
                <w:rFonts w:ascii="Tahoma" w:hAnsi="Tahoma" w:cs="Tahoma"/>
              </w:rPr>
            </w:pPr>
            <w:r w:rsidRPr="00282A56">
              <w:rPr>
                <w:rFonts w:ascii="Tahoma" w:hAnsi="Tahoma" w:cs="Tahoma"/>
              </w:rPr>
              <w:lastRenderedPageBreak/>
              <w:t>využívá své pohybové dovednosti a schopnosti</w:t>
            </w:r>
          </w:p>
          <w:p w:rsidR="00F424C7" w:rsidRPr="00282A56" w:rsidRDefault="00F85CE1">
            <w:pPr>
              <w:numPr>
                <w:ilvl w:val="0"/>
                <w:numId w:val="11"/>
              </w:numPr>
              <w:suppressAutoHyphens w:val="0"/>
              <w:rPr>
                <w:rFonts w:ascii="Tahoma" w:hAnsi="Tahoma" w:cs="Tahoma"/>
              </w:rPr>
            </w:pPr>
            <w:r w:rsidRPr="00282A56">
              <w:rPr>
                <w:rFonts w:ascii="Tahoma" w:hAnsi="Tahoma" w:cs="Tahoma"/>
              </w:rPr>
              <w:t>chápe důležitost týmové práce</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6.</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bCs/>
              </w:rPr>
              <w:t>Pohybové hry</w:t>
            </w:r>
            <w:r w:rsidRPr="00282A56">
              <w:rPr>
                <w:rFonts w:ascii="Tahoma" w:hAnsi="Tahoma" w:cs="Tahoma"/>
              </w:rPr>
              <w:t xml:space="preserve"> – motivační, štafetové, drobné, závodivé.</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12"/>
              </w:numPr>
              <w:suppressAutoHyphens w:val="0"/>
              <w:rPr>
                <w:rFonts w:ascii="Tahoma" w:hAnsi="Tahoma" w:cs="Tahoma"/>
              </w:rPr>
            </w:pPr>
            <w:r w:rsidRPr="00282A56">
              <w:rPr>
                <w:rFonts w:ascii="Tahoma" w:hAnsi="Tahoma" w:cs="Tahoma"/>
              </w:rPr>
              <w:t>uvědomuje si význam rozcvičení a protažení</w:t>
            </w:r>
          </w:p>
          <w:p w:rsidR="00F424C7" w:rsidRPr="00282A56" w:rsidRDefault="00F85CE1">
            <w:pPr>
              <w:numPr>
                <w:ilvl w:val="0"/>
                <w:numId w:val="13"/>
              </w:numPr>
              <w:suppressAutoHyphens w:val="0"/>
              <w:rPr>
                <w:rFonts w:ascii="Tahoma" w:hAnsi="Tahoma" w:cs="Tahoma"/>
              </w:rPr>
            </w:pPr>
            <w:r w:rsidRPr="00282A56">
              <w:rPr>
                <w:rFonts w:ascii="Tahoma" w:hAnsi="Tahoma" w:cs="Tahoma"/>
              </w:rPr>
              <w:t>pozitivně vnímá nutnost posilování a protahování svalových skupin</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7.</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Tělesná cvičení</w:t>
            </w:r>
          </w:p>
          <w:p w:rsidR="00F424C7" w:rsidRPr="00282A56" w:rsidRDefault="00F85CE1">
            <w:pPr>
              <w:rPr>
                <w:rFonts w:ascii="Tahoma" w:hAnsi="Tahoma" w:cs="Tahoma"/>
              </w:rPr>
            </w:pPr>
            <w:r w:rsidRPr="00282A56">
              <w:rPr>
                <w:rFonts w:ascii="Tahoma" w:hAnsi="Tahoma" w:cs="Tahoma"/>
              </w:rPr>
              <w:t>Pořadová, všestranně rozvíjející.</w:t>
            </w:r>
          </w:p>
          <w:p w:rsidR="00F424C7" w:rsidRPr="00282A56" w:rsidRDefault="00F85CE1">
            <w:pPr>
              <w:rPr>
                <w:rFonts w:ascii="Tahoma" w:hAnsi="Tahoma" w:cs="Tahoma"/>
              </w:rPr>
            </w:pPr>
            <w:r w:rsidRPr="00282A56">
              <w:rPr>
                <w:rFonts w:ascii="Tahoma" w:hAnsi="Tahoma" w:cs="Tahoma"/>
              </w:rPr>
              <w:t>Kondiční, kompenzační, relaxační.</w:t>
            </w:r>
          </w:p>
          <w:p w:rsidR="00F424C7" w:rsidRPr="00282A56" w:rsidRDefault="00F85CE1">
            <w:pPr>
              <w:rPr>
                <w:rFonts w:ascii="Tahoma" w:hAnsi="Tahoma" w:cs="Tahoma"/>
              </w:rPr>
            </w:pPr>
            <w:r w:rsidRPr="00282A56">
              <w:rPr>
                <w:rFonts w:ascii="Tahoma" w:hAnsi="Tahoma" w:cs="Tahoma"/>
              </w:rPr>
              <w:t>Vyrovnávací a zdravotní.</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r w:rsidR="00F424C7" w:rsidRPr="00282A56">
        <w:tc>
          <w:tcPr>
            <w:tcW w:w="3899" w:type="dxa"/>
            <w:tcBorders>
              <w:left w:val="single" w:sz="4" w:space="0" w:color="000001"/>
              <w:bottom w:val="single" w:sz="4" w:space="0" w:color="000001"/>
            </w:tcBorders>
            <w:shd w:val="clear" w:color="auto" w:fill="FFFFFF"/>
            <w:tcMar>
              <w:left w:w="103" w:type="dxa"/>
            </w:tcMar>
          </w:tcPr>
          <w:p w:rsidR="00F424C7" w:rsidRPr="00282A56" w:rsidRDefault="00F85CE1">
            <w:pPr>
              <w:numPr>
                <w:ilvl w:val="0"/>
                <w:numId w:val="12"/>
              </w:numPr>
              <w:suppressAutoHyphens w:val="0"/>
              <w:rPr>
                <w:rFonts w:ascii="Tahoma" w:hAnsi="Tahoma" w:cs="Tahoma"/>
              </w:rPr>
            </w:pPr>
            <w:r w:rsidRPr="00282A56">
              <w:rPr>
                <w:rFonts w:ascii="Tahoma" w:hAnsi="Tahoma" w:cs="Tahoma"/>
              </w:rPr>
              <w:t>zhodnotí svoji zdatnost</w:t>
            </w:r>
          </w:p>
          <w:p w:rsidR="00F424C7" w:rsidRPr="00282A56" w:rsidRDefault="00F85CE1">
            <w:pPr>
              <w:numPr>
                <w:ilvl w:val="0"/>
                <w:numId w:val="12"/>
              </w:numPr>
              <w:suppressAutoHyphens w:val="0"/>
              <w:rPr>
                <w:rFonts w:ascii="Tahoma" w:hAnsi="Tahoma" w:cs="Tahoma"/>
              </w:rPr>
            </w:pPr>
            <w:r w:rsidRPr="00282A56">
              <w:rPr>
                <w:rFonts w:ascii="Tahoma" w:hAnsi="Tahoma" w:cs="Tahoma"/>
              </w:rPr>
              <w:t>uvědomuje si význam pravidelného pohybu na zlepšování svých pohybových dovedností</w:t>
            </w:r>
          </w:p>
        </w:tc>
        <w:tc>
          <w:tcPr>
            <w:tcW w:w="721"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8.</w:t>
            </w:r>
          </w:p>
        </w:tc>
        <w:tc>
          <w:tcPr>
            <w:tcW w:w="3779" w:type="dxa"/>
            <w:tcBorders>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Testování tělesné zdatnosti</w:t>
            </w:r>
          </w:p>
        </w:tc>
        <w:tc>
          <w:tcPr>
            <w:tcW w:w="1008" w:type="dxa"/>
            <w:tcBorders>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Průběž-ně</w:t>
            </w: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tabs>
          <w:tab w:val="left" w:pos="6300"/>
        </w:tabs>
        <w:rPr>
          <w:rFonts w:ascii="Tahoma" w:hAnsi="Tahoma" w:cs="Tahoma"/>
        </w:rPr>
      </w:pPr>
    </w:p>
    <w:p w:rsidR="00F424C7" w:rsidRPr="00282A56" w:rsidRDefault="00F85CE1">
      <w:pPr>
        <w:rPr>
          <w:rFonts w:ascii="Tahoma" w:hAnsi="Tahoma" w:cs="Tahoma"/>
        </w:rPr>
      </w:pPr>
      <w:r w:rsidRPr="00282A56">
        <w:rPr>
          <w:rFonts w:ascii="Tahoma" w:hAnsi="Tahoma" w:cs="Tahoma"/>
        </w:rPr>
        <w:br w:type="page"/>
      </w:r>
    </w:p>
    <w:p w:rsidR="00F424C7" w:rsidRPr="00282A56" w:rsidRDefault="00F424C7">
      <w:pPr>
        <w:tabs>
          <w:tab w:val="left" w:pos="0"/>
          <w:tab w:val="right" w:pos="9072"/>
        </w:tabs>
        <w:rPr>
          <w:rFonts w:ascii="Tahoma" w:hAnsi="Tahoma" w:cs="Tahoma"/>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VÝPOČETNÍ TECHNIKA</w:t>
      </w:r>
      <w:r w:rsidRPr="00282A56">
        <w:rPr>
          <w:rFonts w:ascii="Tahoma" w:hAnsi="Tahoma" w:cs="Tahoma"/>
        </w:rPr>
        <w:tab/>
        <w:t>Počet hodin za studium celkem:  96</w:t>
      </w: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b/>
          <w:bCs/>
          <w:color w:val="00000A"/>
        </w:rPr>
      </w:pPr>
    </w:p>
    <w:p w:rsidR="00F424C7" w:rsidRPr="00282A56" w:rsidRDefault="00F85CE1">
      <w:pPr>
        <w:jc w:val="center"/>
        <w:rPr>
          <w:rFonts w:ascii="Tahoma" w:hAnsi="Tahoma" w:cs="Tahoma"/>
          <w:b/>
          <w:bCs/>
          <w:color w:val="00000A"/>
        </w:rPr>
      </w:pPr>
      <w:r w:rsidRPr="00282A56">
        <w:rPr>
          <w:rFonts w:ascii="Tahoma" w:hAnsi="Tahoma" w:cs="Tahoma"/>
          <w:b/>
          <w:bCs/>
          <w:color w:val="00000A"/>
        </w:rPr>
        <w:t>Učební osnova předmětu</w:t>
      </w:r>
    </w:p>
    <w:p w:rsidR="00F424C7" w:rsidRPr="00282A56" w:rsidRDefault="00F85CE1">
      <w:pPr>
        <w:pStyle w:val="Nadpis2"/>
        <w:tabs>
          <w:tab w:val="left" w:pos="0"/>
        </w:tabs>
        <w:rPr>
          <w:rFonts w:ascii="Tahoma" w:hAnsi="Tahoma"/>
        </w:rPr>
      </w:pPr>
      <w:bookmarkStart w:id="95" w:name="__RefHeading___Toc11297_2052996656"/>
      <w:bookmarkStart w:id="96" w:name="_Toc426949202"/>
      <w:bookmarkStart w:id="97" w:name="_Toc428201318"/>
      <w:bookmarkStart w:id="98" w:name="_Toc428112818"/>
      <w:bookmarkStart w:id="99" w:name="_Toc428104215"/>
      <w:bookmarkStart w:id="100" w:name="_Toc427322050"/>
      <w:bookmarkEnd w:id="95"/>
      <w:bookmarkEnd w:id="96"/>
      <w:bookmarkEnd w:id="97"/>
      <w:bookmarkEnd w:id="98"/>
      <w:bookmarkEnd w:id="99"/>
      <w:bookmarkEnd w:id="100"/>
      <w:r w:rsidRPr="00282A56">
        <w:rPr>
          <w:rFonts w:ascii="Tahoma" w:hAnsi="Tahoma"/>
        </w:rPr>
        <w:t>VÝPOČETNÍ TECHNIKA</w:t>
      </w:r>
    </w:p>
    <w:p w:rsidR="00F424C7" w:rsidRPr="00282A56" w:rsidRDefault="00F424C7">
      <w:pPr>
        <w:tabs>
          <w:tab w:val="left" w:pos="6300"/>
        </w:tabs>
        <w:jc w:val="center"/>
        <w:rPr>
          <w:rFonts w:ascii="Tahoma" w:hAnsi="Tahoma" w:cs="Tahoma"/>
        </w:rPr>
      </w:pPr>
    </w:p>
    <w:p w:rsidR="00F424C7" w:rsidRPr="00282A56" w:rsidRDefault="00F85CE1">
      <w:pPr>
        <w:pStyle w:val="Zkladntext"/>
        <w:rPr>
          <w:rFonts w:ascii="Tahoma" w:hAnsi="Tahoma" w:cs="Tahoma"/>
          <w:b/>
        </w:rPr>
      </w:pPr>
      <w:r w:rsidRPr="00282A56">
        <w:rPr>
          <w:rFonts w:ascii="Tahoma" w:hAnsi="Tahoma" w:cs="Tahoma"/>
          <w:b/>
        </w:rPr>
        <w:t>Pojetí předmětu:</w:t>
      </w:r>
    </w:p>
    <w:p w:rsidR="00F424C7" w:rsidRPr="00282A56" w:rsidRDefault="00F85CE1">
      <w:pPr>
        <w:tabs>
          <w:tab w:val="left" w:pos="6300"/>
        </w:tabs>
        <w:rPr>
          <w:rFonts w:ascii="Tahoma" w:hAnsi="Tahoma" w:cs="Tahoma"/>
          <w:b/>
          <w:bCs/>
        </w:rPr>
      </w:pPr>
      <w:r w:rsidRPr="00282A56">
        <w:rPr>
          <w:rFonts w:ascii="Tahoma" w:hAnsi="Tahoma" w:cs="Tahoma"/>
          <w:b/>
          <w:bCs/>
        </w:rPr>
        <w:t>Cíl předmětu:</w:t>
      </w:r>
    </w:p>
    <w:p w:rsidR="00F424C7" w:rsidRPr="00282A56" w:rsidRDefault="00F85CE1">
      <w:pPr>
        <w:tabs>
          <w:tab w:val="left" w:pos="6300"/>
        </w:tabs>
        <w:jc w:val="both"/>
        <w:rPr>
          <w:rFonts w:ascii="Tahoma" w:hAnsi="Tahoma" w:cs="Tahoma"/>
        </w:rPr>
      </w:pPr>
      <w:r w:rsidRPr="00282A56">
        <w:rPr>
          <w:rFonts w:ascii="Tahoma" w:hAnsi="Tahoma" w:cs="Tahoma"/>
        </w:rPr>
        <w:t>Cílem vzdělávání v předmětu je naučit žáky pracovat s informačními a komunikačními technologiemi. Ovládat a používat na uživatelské úrovni operační systém, kancelářský software, software pro práci s grafikou. Umět pracovat v lokální síti, efektivně pracovat s informacemi a komunikovat prostřednictvím internetu.</w:t>
      </w:r>
    </w:p>
    <w:p w:rsidR="00F424C7" w:rsidRPr="00282A56" w:rsidRDefault="00F424C7">
      <w:pPr>
        <w:tabs>
          <w:tab w:val="left" w:pos="6300"/>
        </w:tabs>
        <w:rPr>
          <w:rFonts w:ascii="Tahoma" w:hAnsi="Tahoma" w:cs="Tahoma"/>
        </w:rPr>
      </w:pPr>
    </w:p>
    <w:p w:rsidR="00F424C7" w:rsidRPr="00282A56" w:rsidRDefault="00F85CE1">
      <w:pPr>
        <w:pStyle w:val="Zkladntext"/>
        <w:tabs>
          <w:tab w:val="left" w:pos="6300"/>
        </w:tabs>
        <w:rPr>
          <w:rFonts w:ascii="Tahoma" w:hAnsi="Tahoma" w:cs="Tahoma"/>
          <w:b/>
        </w:rPr>
      </w:pPr>
      <w:r w:rsidRPr="00282A56">
        <w:rPr>
          <w:rFonts w:ascii="Tahoma" w:hAnsi="Tahoma" w:cs="Tahoma"/>
          <w:b/>
        </w:rPr>
        <w:t>Charakteristika učiva:</w:t>
      </w:r>
    </w:p>
    <w:p w:rsidR="00F424C7" w:rsidRPr="00282A56" w:rsidRDefault="00F85CE1">
      <w:pPr>
        <w:tabs>
          <w:tab w:val="left" w:pos="6300"/>
        </w:tabs>
        <w:jc w:val="both"/>
        <w:rPr>
          <w:rFonts w:ascii="Tahoma" w:hAnsi="Tahoma" w:cs="Tahoma"/>
        </w:rPr>
      </w:pPr>
      <w:r w:rsidRPr="00282A56">
        <w:rPr>
          <w:rFonts w:ascii="Tahoma" w:hAnsi="Tahoma" w:cs="Tahoma"/>
        </w:rPr>
        <w:t>Obsah předmětu vychází ze vzdělávací oblasti RVP - Vzdělávání v informačních a komunikačních technologiích.</w:t>
      </w:r>
    </w:p>
    <w:p w:rsidR="00F424C7" w:rsidRPr="00282A56" w:rsidRDefault="00F85CE1">
      <w:pPr>
        <w:tabs>
          <w:tab w:val="left" w:pos="6300"/>
        </w:tabs>
        <w:jc w:val="both"/>
        <w:rPr>
          <w:rFonts w:ascii="Tahoma" w:hAnsi="Tahoma" w:cs="Tahoma"/>
        </w:rPr>
      </w:pPr>
      <w:r w:rsidRPr="00282A56">
        <w:rPr>
          <w:rFonts w:ascii="Tahoma" w:hAnsi="Tahoma" w:cs="Tahoma"/>
        </w:rPr>
        <w:t>Předmět je zaměřen na seznámení s hardwarem a softwarem. Seznamuje s prací s operačním systémem Windows, kancelářským balíkem (LibreOffice/MS Office – textový editor, tabulkový procesor a prezentace), Internetem a  ON-LINE aplikacemi, programy pro zpracování rastrové a vektorové grafiky, multimédii a aplikačním softwarem.</w:t>
      </w:r>
    </w:p>
    <w:p w:rsidR="00F424C7" w:rsidRPr="00282A56" w:rsidRDefault="00F424C7">
      <w:pPr>
        <w:tabs>
          <w:tab w:val="left" w:pos="6300"/>
        </w:tabs>
        <w:rPr>
          <w:rFonts w:ascii="Tahoma" w:hAnsi="Tahoma" w:cs="Tahoma"/>
        </w:rPr>
      </w:pPr>
    </w:p>
    <w:p w:rsidR="00F424C7" w:rsidRPr="00282A56" w:rsidRDefault="00F85CE1">
      <w:pPr>
        <w:pStyle w:val="Zkladntext"/>
        <w:tabs>
          <w:tab w:val="left" w:pos="6300"/>
        </w:tabs>
        <w:rPr>
          <w:rFonts w:ascii="Tahoma" w:hAnsi="Tahoma" w:cs="Tahoma"/>
          <w:b/>
        </w:rPr>
      </w:pPr>
      <w:r w:rsidRPr="00282A56">
        <w:rPr>
          <w:rFonts w:ascii="Tahoma" w:hAnsi="Tahoma" w:cs="Tahoma"/>
          <w:b/>
        </w:rPr>
        <w:t>Cíle vzdělávání v oblasti citů, postojů a preferencí:</w:t>
      </w:r>
    </w:p>
    <w:p w:rsidR="00F424C7" w:rsidRPr="00282A56" w:rsidRDefault="00F85CE1">
      <w:pPr>
        <w:tabs>
          <w:tab w:val="left" w:pos="6300"/>
        </w:tabs>
        <w:jc w:val="both"/>
        <w:rPr>
          <w:rFonts w:ascii="Tahoma" w:hAnsi="Tahoma" w:cs="Tahoma"/>
        </w:rPr>
      </w:pPr>
      <w:r w:rsidRPr="00282A56">
        <w:rPr>
          <w:rFonts w:ascii="Tahoma" w:hAnsi="Tahoma" w:cs="Tahoma"/>
        </w:rPr>
        <w:t>Nové poznatky si žák upevňuje aplikací praktických úkolů, které jsou tematicky vybírány podle učebního oboru. Žáci jsou vedeni k samostatnému uvažování a výběru vhodného postupu.</w:t>
      </w:r>
    </w:p>
    <w:p w:rsidR="00F424C7" w:rsidRPr="00282A56" w:rsidRDefault="00F424C7">
      <w:pPr>
        <w:tabs>
          <w:tab w:val="left" w:pos="6300"/>
        </w:tabs>
        <w:rPr>
          <w:rFonts w:ascii="Tahoma" w:hAnsi="Tahoma" w:cs="Tahoma"/>
        </w:rPr>
      </w:pPr>
    </w:p>
    <w:p w:rsidR="00F424C7" w:rsidRPr="00282A56" w:rsidRDefault="00F85CE1">
      <w:pPr>
        <w:tabs>
          <w:tab w:val="left" w:pos="6300"/>
        </w:tabs>
        <w:rPr>
          <w:rFonts w:ascii="Tahoma" w:hAnsi="Tahoma" w:cs="Tahoma"/>
        </w:rPr>
      </w:pPr>
      <w:r w:rsidRPr="00282A56">
        <w:rPr>
          <w:rFonts w:ascii="Tahoma" w:hAnsi="Tahoma" w:cs="Tahoma"/>
          <w:b/>
        </w:rPr>
        <w:t>Metody a strategie výuky:</w:t>
      </w:r>
    </w:p>
    <w:p w:rsidR="00F424C7" w:rsidRPr="00282A56" w:rsidRDefault="00F85CE1">
      <w:pPr>
        <w:tabs>
          <w:tab w:val="left" w:pos="6300"/>
        </w:tabs>
        <w:jc w:val="both"/>
        <w:rPr>
          <w:rFonts w:ascii="Tahoma" w:hAnsi="Tahoma" w:cs="Tahoma"/>
        </w:rPr>
      </w:pPr>
      <w:r w:rsidRPr="00282A56">
        <w:rPr>
          <w:rFonts w:ascii="Tahoma" w:hAnsi="Tahoma" w:cs="Tahoma"/>
        </w:rP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Jsou využívány „DUMy</w:t>
      </w:r>
      <w:r w:rsidRPr="00282A56">
        <w:rPr>
          <w:rFonts w:ascii="Tahoma" w:hAnsi="Tahoma" w:cs="Tahoma"/>
          <w:lang w:val="en-US"/>
        </w:rPr>
        <w:t>”</w:t>
      </w:r>
      <w:r w:rsidRPr="00282A56">
        <w:rPr>
          <w:rFonts w:ascii="Tahoma" w:hAnsi="Tahoma" w:cs="Tahoma"/>
        </w:rPr>
        <w:t xml:space="preserve"> – digitální učební materiály vytvořené učiteli školy a uložené v databázovém systému MOODLE.</w:t>
      </w:r>
    </w:p>
    <w:p w:rsidR="00F424C7" w:rsidRPr="00282A56" w:rsidRDefault="00F424C7">
      <w:pPr>
        <w:tabs>
          <w:tab w:val="left" w:pos="6300"/>
        </w:tabs>
        <w:rPr>
          <w:rFonts w:ascii="Tahoma" w:hAnsi="Tahoma" w:cs="Tahoma"/>
        </w:rPr>
      </w:pPr>
    </w:p>
    <w:p w:rsidR="00F424C7" w:rsidRPr="00282A56" w:rsidRDefault="00F85CE1">
      <w:pPr>
        <w:pStyle w:val="Zkladntext"/>
        <w:tabs>
          <w:tab w:val="left" w:pos="6300"/>
        </w:tabs>
        <w:rPr>
          <w:rFonts w:ascii="Tahoma" w:hAnsi="Tahoma" w:cs="Tahoma"/>
          <w:b/>
        </w:rPr>
      </w:pPr>
      <w:r w:rsidRPr="00282A56">
        <w:rPr>
          <w:rFonts w:ascii="Tahoma" w:hAnsi="Tahoma" w:cs="Tahoma"/>
          <w:b/>
        </w:rPr>
        <w:t>Hodnocení žáků:</w:t>
      </w:r>
    </w:p>
    <w:p w:rsidR="00F424C7" w:rsidRPr="00282A56" w:rsidRDefault="00F85CE1">
      <w:pPr>
        <w:tabs>
          <w:tab w:val="left" w:pos="6300"/>
        </w:tabs>
        <w:jc w:val="both"/>
        <w:rPr>
          <w:rFonts w:ascii="Tahoma" w:hAnsi="Tahoma" w:cs="Tahoma"/>
        </w:rPr>
      </w:pPr>
      <w:r w:rsidRPr="00282A56">
        <w:rPr>
          <w:rFonts w:ascii="Tahoma" w:hAnsi="Tahoma" w:cs="Tahoma"/>
        </w:rPr>
        <w:t>Kritéria hodnocení žáků vycházejí z</w:t>
      </w:r>
      <w:r w:rsidRPr="00282A56">
        <w:rPr>
          <w:rFonts w:ascii="Tahoma" w:hAnsi="Tahoma" w:cs="Tahoma"/>
          <w:spacing w:val="1"/>
        </w:rPr>
        <w:t> Hodnocení výsledků vzdělávání</w:t>
      </w:r>
      <w:r w:rsidRPr="00282A56">
        <w:rPr>
          <w:rFonts w:ascii="Tahoma" w:hAnsi="Tahoma" w:cs="Tahoma"/>
          <w:spacing w:val="2"/>
        </w:rPr>
        <w:t xml:space="preserve"> žáků </w:t>
      </w:r>
      <w:r w:rsidRPr="00282A56">
        <w:rPr>
          <w:rFonts w:ascii="Tahoma" w:hAnsi="Tahoma" w:cs="Tahoma"/>
        </w:rPr>
        <w:t>SOŠ</w:t>
      </w:r>
      <w:r w:rsidRPr="00282A56">
        <w:rPr>
          <w:rFonts w:ascii="Tahoma" w:hAnsi="Tahoma" w:cs="Tahoma"/>
          <w:spacing w:val="3"/>
        </w:rPr>
        <w:t xml:space="preserve"> </w:t>
      </w:r>
      <w:r w:rsidRPr="00282A56">
        <w:rPr>
          <w:rFonts w:ascii="Tahoma" w:hAnsi="Tahoma" w:cs="Tahoma"/>
        </w:rPr>
        <w:t>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w:t>
      </w:r>
    </w:p>
    <w:p w:rsidR="00F424C7" w:rsidRPr="00282A56" w:rsidRDefault="00F424C7">
      <w:pPr>
        <w:tabs>
          <w:tab w:val="left" w:pos="6300"/>
        </w:tabs>
        <w:jc w:val="both"/>
        <w:rPr>
          <w:rFonts w:ascii="Tahoma" w:hAnsi="Tahoma" w:cs="Tahoma"/>
        </w:rPr>
      </w:pPr>
    </w:p>
    <w:p w:rsidR="00F424C7" w:rsidRPr="00282A56" w:rsidRDefault="00F85CE1">
      <w:pPr>
        <w:pStyle w:val="Zkladntext"/>
        <w:tabs>
          <w:tab w:val="left" w:pos="6300"/>
        </w:tabs>
        <w:rPr>
          <w:rFonts w:ascii="Tahoma" w:hAnsi="Tahoma" w:cs="Tahoma"/>
          <w:b/>
        </w:rPr>
      </w:pPr>
      <w:r w:rsidRPr="00282A56">
        <w:rPr>
          <w:rFonts w:ascii="Tahoma" w:hAnsi="Tahoma" w:cs="Tahoma"/>
          <w:b/>
        </w:rPr>
        <w:t>Přínos předmětu pro rozvoj klíčových kompetencí a průřezových témat:</w:t>
      </w:r>
    </w:p>
    <w:p w:rsidR="00F424C7" w:rsidRPr="00282A56" w:rsidRDefault="00F85CE1">
      <w:pPr>
        <w:pStyle w:val="Zkladntext"/>
        <w:rPr>
          <w:rFonts w:ascii="Tahoma" w:hAnsi="Tahoma" w:cs="Tahoma"/>
          <w:b/>
        </w:rPr>
      </w:pPr>
      <w:r w:rsidRPr="00282A56">
        <w:rPr>
          <w:rFonts w:ascii="Tahoma" w:hAnsi="Tahoma" w:cs="Tahoma"/>
          <w:b/>
        </w:rPr>
        <w:t>Klíčové kompetence:</w:t>
      </w:r>
    </w:p>
    <w:p w:rsidR="00F424C7" w:rsidRPr="00282A56" w:rsidRDefault="00F85CE1">
      <w:pPr>
        <w:jc w:val="both"/>
        <w:rPr>
          <w:rFonts w:ascii="Tahoma" w:hAnsi="Tahoma" w:cs="Tahoma"/>
        </w:rPr>
      </w:pPr>
      <w:r w:rsidRPr="00282A56">
        <w:rPr>
          <w:rFonts w:ascii="Tahoma" w:hAnsi="Tahoma" w:cs="Tahoma"/>
          <w:i/>
          <w:iCs/>
        </w:rPr>
        <w:t>Komunikativní kompetence</w:t>
      </w:r>
      <w:r w:rsidRPr="00282A56">
        <w:rPr>
          <w:rFonts w:ascii="Tahoma" w:hAnsi="Tahoma" w:cs="Tahoma"/>
        </w:rPr>
        <w:t xml:space="preserve"> - žáci formulují své myšlenky srozumitelně. Jsou schopni komunikovat pomocí internetu, zpracovávat věcně správně a srozumitelně souvislé texty a jiné </w:t>
      </w:r>
      <w:r w:rsidRPr="00282A56">
        <w:rPr>
          <w:rFonts w:ascii="Tahoma" w:hAnsi="Tahoma" w:cs="Tahoma"/>
        </w:rPr>
        <w:lastRenderedPageBreak/>
        <w:t>písemnosti.</w:t>
      </w:r>
    </w:p>
    <w:p w:rsidR="00F424C7" w:rsidRPr="00282A56" w:rsidRDefault="00F85CE1">
      <w:pPr>
        <w:tabs>
          <w:tab w:val="left" w:pos="6300"/>
        </w:tabs>
        <w:jc w:val="both"/>
        <w:rPr>
          <w:rFonts w:ascii="Tahoma" w:hAnsi="Tahoma" w:cs="Tahoma"/>
        </w:rPr>
      </w:pPr>
      <w:r w:rsidRPr="00282A56">
        <w:rPr>
          <w:rFonts w:ascii="Tahoma" w:hAnsi="Tahoma" w:cs="Tahoma"/>
          <w:i/>
          <w:iCs/>
        </w:rPr>
        <w:t>Kompetence k pracovnímu uplatnění</w:t>
      </w:r>
      <w:r w:rsidRPr="00282A56">
        <w:rPr>
          <w:rFonts w:ascii="Tahoma" w:hAnsi="Tahoma" w:cs="Tahoma"/>
        </w:rPr>
        <w:t xml:space="preserve"> - žáci mají přehled o možnostech uplatnění na trhu práce v daném oboru, osvojí si základní vědomosti a dovednosti potřebné pro rozvíjení vlastních podnikatelských aktivit</w:t>
      </w:r>
    </w:p>
    <w:p w:rsidR="00F424C7" w:rsidRPr="00282A56" w:rsidRDefault="00F85CE1">
      <w:pPr>
        <w:tabs>
          <w:tab w:val="left" w:pos="6300"/>
        </w:tabs>
        <w:jc w:val="both"/>
        <w:rPr>
          <w:rFonts w:ascii="Tahoma" w:hAnsi="Tahoma" w:cs="Tahoma"/>
        </w:rPr>
      </w:pPr>
      <w:r w:rsidRPr="00282A56">
        <w:rPr>
          <w:rFonts w:ascii="Tahoma" w:hAnsi="Tahoma" w:cs="Tahoma"/>
          <w:i/>
        </w:rPr>
        <w:t>Kompetence k učení</w:t>
      </w:r>
      <w:r w:rsidRPr="00282A56">
        <w:rPr>
          <w:rFonts w:ascii="Tahoma" w:hAnsi="Tahoma" w:cs="Tahoma"/>
        </w:rPr>
        <w:t xml:space="preserve"> - vzdělávání směřuje k tomu, aby absolventi byli schopni učit se efektivně vyhodnocovat dosažené výsledky a pokrok a reálně si stanovovat potřeby a cíle svého dalšího vzdělávání.</w:t>
      </w:r>
    </w:p>
    <w:p w:rsidR="00F424C7" w:rsidRPr="00282A56" w:rsidRDefault="00F85CE1">
      <w:pPr>
        <w:tabs>
          <w:tab w:val="left" w:pos="6300"/>
        </w:tabs>
        <w:jc w:val="both"/>
        <w:rPr>
          <w:rFonts w:ascii="Tahoma" w:hAnsi="Tahoma" w:cs="Tahoma"/>
        </w:rPr>
      </w:pPr>
      <w:r w:rsidRPr="00282A56">
        <w:rPr>
          <w:rFonts w:ascii="Tahoma" w:hAnsi="Tahoma" w:cs="Tahoma"/>
          <w:i/>
          <w:iCs/>
        </w:rPr>
        <w:t>Kompetence sociální a personální</w:t>
      </w:r>
      <w:r w:rsidRPr="00282A56">
        <w:rPr>
          <w:rFonts w:ascii="Tahoma" w:hAnsi="Tahoma" w:cs="Tahoma"/>
        </w:rPr>
        <w:t xml:space="preserve"> - vzdělávání směřuje k tomu, aby absolventi byli schopni kriticky hodnotit výsledky své práce, rozvíjet dovednost a schopnost pracovat s jinými lidmi, podílet se na realizaci společných činností, plnit zodpovědně zadané úkoly a přijímat odpovědnost za vlastní práci, přijímat radu a kritiku.</w:t>
      </w:r>
    </w:p>
    <w:p w:rsidR="00F424C7" w:rsidRPr="00282A56" w:rsidRDefault="00F85CE1">
      <w:pPr>
        <w:tabs>
          <w:tab w:val="left" w:pos="6300"/>
        </w:tabs>
        <w:jc w:val="both"/>
        <w:rPr>
          <w:rFonts w:ascii="Tahoma" w:hAnsi="Tahoma" w:cs="Tahoma"/>
        </w:rPr>
      </w:pPr>
      <w:r w:rsidRPr="00282A56">
        <w:rPr>
          <w:rFonts w:ascii="Tahoma" w:hAnsi="Tahoma" w:cs="Tahoma"/>
          <w:i/>
          <w:iCs/>
        </w:rPr>
        <w:t>Občanské kompetence</w:t>
      </w:r>
      <w:r w:rsidRPr="00282A56">
        <w:rPr>
          <w:rFonts w:ascii="Tahoma" w:hAnsi="Tahoma" w:cs="Tahoma"/>
        </w:rPr>
        <w:t xml:space="preserve"> – odpovědné, samostatné, aktivní a iniciativní jednání</w:t>
      </w:r>
    </w:p>
    <w:p w:rsidR="00F424C7" w:rsidRPr="00282A56" w:rsidRDefault="00F85CE1">
      <w:pPr>
        <w:tabs>
          <w:tab w:val="left" w:pos="6300"/>
        </w:tabs>
        <w:jc w:val="both"/>
        <w:rPr>
          <w:rFonts w:ascii="Tahoma" w:hAnsi="Tahoma" w:cs="Tahoma"/>
        </w:rPr>
      </w:pPr>
      <w:r w:rsidRPr="00282A56">
        <w:rPr>
          <w:rFonts w:ascii="Tahoma" w:hAnsi="Tahoma" w:cs="Tahoma"/>
          <w:i/>
          <w:iCs/>
        </w:rPr>
        <w:t>Kompetence k řešení problémů</w:t>
      </w:r>
      <w:r w:rsidRPr="00282A56">
        <w:rPr>
          <w:rFonts w:ascii="Tahoma" w:hAnsi="Tahoma" w:cs="Tahoma"/>
        </w:rPr>
        <w:t xml:space="preserve"> - vzdělávání směřuje k tomu, aby absolventi byli schopni získat informace potřebné k řešení problému a navrhnout způsob řešení, uplatňovat při řešení problémů různé metody myšlení (logické, matematické), při řešení problémů využívat znalostí nabytých dříve.</w:t>
      </w:r>
    </w:p>
    <w:p w:rsidR="00F424C7" w:rsidRPr="00282A56" w:rsidRDefault="00F85CE1">
      <w:pPr>
        <w:tabs>
          <w:tab w:val="left" w:pos="6300"/>
        </w:tabs>
        <w:jc w:val="both"/>
        <w:rPr>
          <w:rFonts w:ascii="Tahoma" w:hAnsi="Tahoma" w:cs="Tahoma"/>
        </w:rPr>
      </w:pPr>
      <w:r w:rsidRPr="00282A56">
        <w:rPr>
          <w:rFonts w:ascii="Tahoma" w:hAnsi="Tahoma" w:cs="Tahoma"/>
          <w:i/>
          <w:iCs/>
        </w:rPr>
        <w:t xml:space="preserve">Kompetence využívat prostředky informačních a komunikačních technologií </w:t>
      </w:r>
      <w:r w:rsidRPr="00282A56">
        <w:rPr>
          <w:rFonts w:ascii="Tahoma" w:hAnsi="Tahoma" w:cs="Tahoma"/>
        </w:rP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F424C7" w:rsidRPr="00282A56" w:rsidRDefault="00F424C7">
      <w:pPr>
        <w:tabs>
          <w:tab w:val="left" w:pos="6300"/>
        </w:tabs>
        <w:jc w:val="both"/>
        <w:rPr>
          <w:rFonts w:ascii="Tahoma" w:hAnsi="Tahoma" w:cs="Tahoma"/>
        </w:rPr>
      </w:pPr>
    </w:p>
    <w:p w:rsidR="00F424C7" w:rsidRPr="00282A56" w:rsidRDefault="00F85CE1">
      <w:pPr>
        <w:pStyle w:val="Zkladntext"/>
        <w:ind w:hanging="3"/>
        <w:jc w:val="both"/>
        <w:rPr>
          <w:rFonts w:ascii="Tahoma" w:hAnsi="Tahoma" w:cs="Tahoma"/>
          <w:b/>
        </w:rPr>
      </w:pPr>
      <w:r w:rsidRPr="00282A56">
        <w:rPr>
          <w:rFonts w:ascii="Tahoma" w:hAnsi="Tahoma" w:cs="Tahoma"/>
          <w:b/>
        </w:rPr>
        <w:t>Průřezová témata:</w:t>
      </w:r>
    </w:p>
    <w:p w:rsidR="00F424C7" w:rsidRPr="00282A56" w:rsidRDefault="00F85CE1">
      <w:pPr>
        <w:pStyle w:val="Zkladntext"/>
        <w:ind w:hanging="3"/>
        <w:jc w:val="both"/>
        <w:rPr>
          <w:rFonts w:ascii="Tahoma" w:hAnsi="Tahoma" w:cs="Tahoma"/>
        </w:rPr>
      </w:pPr>
      <w:r w:rsidRPr="00282A56">
        <w:rPr>
          <w:rFonts w:ascii="Tahoma" w:hAnsi="Tahoma" w:cs="Tahoma"/>
        </w:rPr>
        <w:t>Předmětem prolínají průřezová témata:</w:t>
      </w:r>
    </w:p>
    <w:p w:rsidR="00F424C7" w:rsidRPr="00282A56" w:rsidRDefault="00F85CE1">
      <w:pPr>
        <w:jc w:val="both"/>
        <w:rPr>
          <w:rFonts w:ascii="Tahoma" w:hAnsi="Tahoma" w:cs="Tahoma"/>
        </w:rPr>
      </w:pPr>
      <w:r w:rsidRPr="00282A56">
        <w:rPr>
          <w:rFonts w:ascii="Tahoma" w:hAnsi="Tahoma" w:cs="Tahoma"/>
          <w:i/>
          <w:iCs/>
        </w:rPr>
        <w:t>Občan v demokratické společnosti</w:t>
      </w:r>
      <w:r w:rsidRPr="00282A56">
        <w:rPr>
          <w:rFonts w:ascii="Tahoma" w:hAnsi="Tahoma" w:cs="Tahoma"/>
        </w:rPr>
        <w:t xml:space="preserve"> - žáci si uvědomují výhody i rizika (autorská práva, viry) práce s PC. Žák formuluje své názory a postoje, je schopen vyslechnout názory druhých. Dokáže pracovat samostatně i v týmu, plnit zodpovědně úkoly.</w:t>
      </w:r>
    </w:p>
    <w:p w:rsidR="00F424C7" w:rsidRPr="00282A56" w:rsidRDefault="00F85CE1">
      <w:pPr>
        <w:tabs>
          <w:tab w:val="left" w:pos="6300"/>
        </w:tabs>
        <w:jc w:val="both"/>
        <w:rPr>
          <w:rFonts w:ascii="Tahoma" w:hAnsi="Tahoma" w:cs="Tahoma"/>
        </w:rPr>
      </w:pPr>
      <w:r w:rsidRPr="00282A56">
        <w:rPr>
          <w:rFonts w:ascii="Tahoma" w:hAnsi="Tahoma" w:cs="Tahoma"/>
          <w:i/>
          <w:iCs/>
        </w:rPr>
        <w:t>Informační a komunikační technologie</w:t>
      </w:r>
      <w:r w:rsidRPr="00282A56">
        <w:rPr>
          <w:rFonts w:ascii="Tahoma" w:hAnsi="Tahoma" w:cs="Tahoma"/>
        </w:rPr>
        <w:t xml:space="preserve"> - žáci jsou připraveni pro řešení praktických úkolů vyskytujících se v praxi, ale i v činnostech, které dnešní člověk využívá v běžném osobním životě. Žáci by měli získat pozitivní vztah k výpočetní technice a naučit se pružně reagovat na novinky ve světě informačních technologií.</w:t>
      </w:r>
    </w:p>
    <w:p w:rsidR="00F424C7" w:rsidRPr="00282A56" w:rsidRDefault="00F85CE1">
      <w:pPr>
        <w:tabs>
          <w:tab w:val="left" w:pos="6300"/>
        </w:tabs>
        <w:jc w:val="both"/>
        <w:rPr>
          <w:rFonts w:ascii="Tahoma" w:hAnsi="Tahoma" w:cs="Tahoma"/>
        </w:rPr>
      </w:pPr>
      <w:r w:rsidRPr="00282A56">
        <w:rPr>
          <w:rFonts w:ascii="Tahoma" w:hAnsi="Tahoma" w:cs="Tahoma"/>
          <w:i/>
          <w:iCs/>
        </w:rPr>
        <w:t>Člověk a svět práce</w:t>
      </w:r>
      <w:r w:rsidRPr="00282A56">
        <w:rPr>
          <w:rFonts w:ascii="Tahoma" w:hAnsi="Tahoma" w:cs="Tahoma"/>
        </w:rPr>
        <w:t xml:space="preserve">  -  cílem je vybavit žáka znalostmi a kompetencemi pro úspěšné uplatnění na trhu práce růst profesní kariéry. K tomu je zapotřebí: vést žáky k tomu, aby si uvědomili důležitost vzdělání pro budoucí život, vyhledávat, vyhodnocovat a využívat informace o profesních příležitostech, schopnost verbální a písemné prezentace při jednání </w:t>
      </w:r>
      <w:r w:rsidRPr="00282A56">
        <w:rPr>
          <w:rFonts w:ascii="Tahoma" w:hAnsi="Tahoma" w:cs="Tahoma"/>
        </w:rPr>
        <w:lastRenderedPageBreak/>
        <w:t>s potencionálními zaměstnavateli.</w:t>
      </w:r>
    </w:p>
    <w:p w:rsidR="00F424C7" w:rsidRPr="00282A56" w:rsidRDefault="00F424C7">
      <w:pPr>
        <w:tabs>
          <w:tab w:val="left" w:pos="6300"/>
        </w:tabs>
        <w:rPr>
          <w:rFonts w:ascii="Tahoma" w:hAnsi="Tahoma" w:cs="Tahoma"/>
          <w:b/>
        </w:rPr>
      </w:pPr>
    </w:p>
    <w:p w:rsidR="00F424C7" w:rsidRPr="00282A56" w:rsidRDefault="00F424C7">
      <w:pPr>
        <w:pStyle w:val="Zkladntext"/>
        <w:rPr>
          <w:rFonts w:ascii="Tahoma" w:hAnsi="Tahoma" w:cs="Tahoma"/>
          <w:b/>
        </w:rPr>
      </w:pPr>
    </w:p>
    <w:p w:rsidR="00F424C7" w:rsidRPr="00282A56" w:rsidRDefault="00F424C7">
      <w:pPr>
        <w:pStyle w:val="Zkladntext"/>
        <w:rPr>
          <w:rFonts w:ascii="Tahoma" w:hAnsi="Tahoma" w:cs="Tahoma"/>
          <w:b/>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1. ročník</w:t>
      </w:r>
      <w:r w:rsidRPr="00282A56">
        <w:rPr>
          <w:rFonts w:ascii="Tahoma" w:hAnsi="Tahoma" w:cs="Tahoma"/>
          <w:b/>
          <w:bCs/>
          <w:color w:val="000000"/>
        </w:rPr>
        <w:tab/>
        <w:t>celkem 33 hodin</w:t>
      </w:r>
    </w:p>
    <w:tbl>
      <w:tblPr>
        <w:tblW w:w="952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9"/>
        <w:gridCol w:w="720"/>
        <w:gridCol w:w="4003"/>
        <w:gridCol w:w="913"/>
      </w:tblGrid>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lastRenderedPageBreak/>
              <w:t>Výsledky vzdělávání</w:t>
            </w:r>
          </w:p>
        </w:tc>
        <w:tc>
          <w:tcPr>
            <w:tcW w:w="4723" w:type="dxa"/>
            <w:gridSpan w:val="2"/>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Rozpis učiva</w:t>
            </w:r>
          </w:p>
          <w:p w:rsidR="00F424C7" w:rsidRPr="00282A56" w:rsidRDefault="00F424C7">
            <w:pPr>
              <w:rPr>
                <w:rFonts w:ascii="Tahoma" w:hAnsi="Tahoma" w:cs="Tahoma"/>
                <w:b/>
              </w:rPr>
            </w:pP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Počet hodin</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charakterizuje jednotlivé</w:t>
            </w:r>
          </w:p>
          <w:p w:rsidR="00F424C7" w:rsidRPr="00282A56" w:rsidRDefault="00F85CE1">
            <w:pPr>
              <w:rPr>
                <w:rFonts w:ascii="Tahoma" w:hAnsi="Tahoma" w:cs="Tahoma"/>
              </w:rPr>
            </w:pPr>
            <w:r w:rsidRPr="00282A56">
              <w:rPr>
                <w:rFonts w:ascii="Tahoma" w:hAnsi="Tahoma" w:cs="Tahoma"/>
              </w:rPr>
              <w:t>komponenty počítače,</w:t>
            </w:r>
          </w:p>
          <w:p w:rsidR="00F424C7" w:rsidRPr="00282A56" w:rsidRDefault="00F85CE1">
            <w:pPr>
              <w:rPr>
                <w:rFonts w:ascii="Tahoma" w:hAnsi="Tahoma" w:cs="Tahoma"/>
              </w:rPr>
            </w:pPr>
            <w:r w:rsidRPr="00282A56">
              <w:rPr>
                <w:rFonts w:ascii="Tahoma" w:hAnsi="Tahoma" w:cs="Tahoma"/>
              </w:rPr>
              <w:t>Vysvětlí principy digitálního</w:t>
            </w:r>
          </w:p>
          <w:p w:rsidR="00F424C7" w:rsidRPr="00282A56" w:rsidRDefault="00F85CE1">
            <w:pPr>
              <w:rPr>
                <w:rFonts w:ascii="Tahoma" w:hAnsi="Tahoma" w:cs="Tahoma"/>
              </w:rPr>
            </w:pPr>
            <w:r w:rsidRPr="00282A56">
              <w:rPr>
                <w:rFonts w:ascii="Tahoma" w:hAnsi="Tahoma" w:cs="Tahoma"/>
              </w:rPr>
              <w:t>záznamu informací, jednotky,</w:t>
            </w:r>
          </w:p>
          <w:p w:rsidR="00F424C7" w:rsidRPr="00282A56" w:rsidRDefault="00F85CE1">
            <w:pPr>
              <w:rPr>
                <w:rFonts w:ascii="Tahoma" w:hAnsi="Tahoma" w:cs="Tahoma"/>
              </w:rPr>
            </w:pPr>
            <w:r w:rsidRPr="00282A56">
              <w:rPr>
                <w:rFonts w:ascii="Tahoma" w:hAnsi="Tahoma" w:cs="Tahoma"/>
              </w:rPr>
              <w:t>Získané informace uplatňuje např.</w:t>
            </w:r>
          </w:p>
          <w:p w:rsidR="00F424C7" w:rsidRPr="00282A56" w:rsidRDefault="00F85CE1">
            <w:pPr>
              <w:rPr>
                <w:rFonts w:ascii="Tahoma" w:hAnsi="Tahoma" w:cs="Tahoma"/>
              </w:rPr>
            </w:pPr>
            <w:r w:rsidRPr="00282A56">
              <w:rPr>
                <w:rFonts w:ascii="Tahoma" w:hAnsi="Tahoma" w:cs="Tahoma"/>
              </w:rPr>
              <w:t>při koupi osobního počítače a jeho periferií,</w:t>
            </w:r>
          </w:p>
          <w:p w:rsidR="00F424C7" w:rsidRPr="00282A56" w:rsidRDefault="00F85CE1">
            <w:pPr>
              <w:rPr>
                <w:rFonts w:ascii="Tahoma" w:hAnsi="Tahoma" w:cs="Tahoma"/>
              </w:rPr>
            </w:pPr>
            <w:r w:rsidRPr="00282A56">
              <w:rPr>
                <w:rFonts w:ascii="Tahoma" w:hAnsi="Tahoma" w:cs="Tahoma"/>
              </w:rPr>
              <w:t>Samostatně zapne, vypne počítač</w:t>
            </w:r>
          </w:p>
          <w:p w:rsidR="00F424C7" w:rsidRPr="00282A56" w:rsidRDefault="00F85CE1">
            <w:pPr>
              <w:rPr>
                <w:rFonts w:ascii="Tahoma" w:hAnsi="Tahoma" w:cs="Tahoma"/>
              </w:rPr>
            </w:pPr>
            <w:r w:rsidRPr="00282A56">
              <w:rPr>
                <w:rFonts w:ascii="Tahoma" w:hAnsi="Tahoma" w:cs="Tahoma"/>
              </w:rPr>
              <w:t>a jeho periferie, detekuje chyby, vyměňuje spotřební materiál,</w:t>
            </w:r>
          </w:p>
          <w:p w:rsidR="00F424C7" w:rsidRPr="00282A56" w:rsidRDefault="00F85CE1">
            <w:pPr>
              <w:rPr>
                <w:rFonts w:ascii="Tahoma" w:hAnsi="Tahoma" w:cs="Tahoma"/>
              </w:rPr>
            </w:pPr>
            <w:r w:rsidRPr="00282A56">
              <w:rPr>
                <w:rFonts w:ascii="Tahoma" w:hAnsi="Tahoma" w:cs="Tahoma"/>
              </w:rPr>
              <w:t>dokáže propojit a využít propojení</w:t>
            </w:r>
          </w:p>
          <w:p w:rsidR="00F424C7" w:rsidRPr="00282A56" w:rsidRDefault="00F85CE1">
            <w:pPr>
              <w:rPr>
                <w:rFonts w:ascii="Tahoma" w:hAnsi="Tahoma" w:cs="Tahoma"/>
              </w:rPr>
            </w:pPr>
            <w:r w:rsidRPr="00282A56">
              <w:rPr>
                <w:rFonts w:ascii="Tahoma" w:hAnsi="Tahoma" w:cs="Tahoma"/>
              </w:rPr>
              <w:t>počítače s dalšími zařízeními (digitální fotoaparát apod.),</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1.</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Osobní počítač</w:t>
            </w:r>
          </w:p>
          <w:p w:rsidR="00F424C7" w:rsidRPr="00282A56" w:rsidRDefault="00F85CE1">
            <w:pPr>
              <w:rPr>
                <w:rFonts w:ascii="Tahoma" w:hAnsi="Tahoma" w:cs="Tahoma"/>
              </w:rPr>
            </w:pPr>
            <w:r w:rsidRPr="00282A56">
              <w:rPr>
                <w:rFonts w:ascii="Tahoma" w:hAnsi="Tahoma" w:cs="Tahoma"/>
              </w:rPr>
              <w:t>Historie počítačů - první počítač, vývoj počítačů</w:t>
            </w:r>
          </w:p>
          <w:p w:rsidR="00F424C7" w:rsidRPr="00282A56" w:rsidRDefault="00F85CE1">
            <w:pPr>
              <w:rPr>
                <w:rFonts w:ascii="Tahoma" w:hAnsi="Tahoma" w:cs="Tahoma"/>
              </w:rPr>
            </w:pPr>
            <w:r w:rsidRPr="00282A56">
              <w:rPr>
                <w:rFonts w:ascii="Tahoma" w:hAnsi="Tahoma" w:cs="Tahoma"/>
              </w:rPr>
              <w:t>Bity a bajty, digitální zařízení</w:t>
            </w:r>
          </w:p>
          <w:p w:rsidR="00F424C7" w:rsidRPr="00282A56" w:rsidRDefault="00F85CE1">
            <w:pPr>
              <w:rPr>
                <w:rFonts w:ascii="Tahoma" w:hAnsi="Tahoma" w:cs="Tahoma"/>
              </w:rPr>
            </w:pPr>
            <w:r w:rsidRPr="00282A56">
              <w:rPr>
                <w:rFonts w:ascii="Tahoma" w:hAnsi="Tahoma" w:cs="Tahoma"/>
              </w:rPr>
              <w:t>Části a díly počítače (hardware)</w:t>
            </w:r>
          </w:p>
          <w:p w:rsidR="00F424C7" w:rsidRPr="00282A56" w:rsidRDefault="00F85CE1">
            <w:pPr>
              <w:rPr>
                <w:rFonts w:ascii="Tahoma" w:hAnsi="Tahoma" w:cs="Tahoma"/>
              </w:rPr>
            </w:pPr>
            <w:r w:rsidRPr="00282A56">
              <w:rPr>
                <w:rFonts w:ascii="Tahoma" w:hAnsi="Tahoma" w:cs="Tahoma"/>
              </w:rPr>
              <w:t>části počítačové sestavy –</w:t>
            </w:r>
          </w:p>
          <w:p w:rsidR="00F424C7" w:rsidRPr="00282A56" w:rsidRDefault="00F85CE1">
            <w:pPr>
              <w:rPr>
                <w:rFonts w:ascii="Tahoma" w:hAnsi="Tahoma" w:cs="Tahoma"/>
              </w:rPr>
            </w:pPr>
            <w:r w:rsidRPr="00282A56">
              <w:rPr>
                <w:rFonts w:ascii="Tahoma" w:hAnsi="Tahoma" w:cs="Tahoma"/>
              </w:rPr>
              <w:t>skříň počítače,</w:t>
            </w:r>
          </w:p>
          <w:p w:rsidR="00F424C7" w:rsidRPr="00282A56" w:rsidRDefault="00F85CE1">
            <w:pPr>
              <w:rPr>
                <w:rFonts w:ascii="Tahoma" w:hAnsi="Tahoma" w:cs="Tahoma"/>
              </w:rPr>
            </w:pPr>
            <w:r w:rsidRPr="00282A56">
              <w:rPr>
                <w:rFonts w:ascii="Tahoma" w:hAnsi="Tahoma" w:cs="Tahoma"/>
              </w:rPr>
              <w:t>tlačítka a svítící diody na ní,</w:t>
            </w:r>
          </w:p>
          <w:p w:rsidR="00F424C7" w:rsidRPr="00282A56" w:rsidRDefault="00F85CE1">
            <w:pPr>
              <w:rPr>
                <w:rFonts w:ascii="Tahoma" w:hAnsi="Tahoma" w:cs="Tahoma"/>
              </w:rPr>
            </w:pPr>
            <w:r w:rsidRPr="00282A56">
              <w:rPr>
                <w:rFonts w:ascii="Tahoma" w:hAnsi="Tahoma" w:cs="Tahoma"/>
              </w:rPr>
              <w:t>zapnutí a vypnutí počítače,</w:t>
            </w:r>
          </w:p>
          <w:p w:rsidR="00F424C7" w:rsidRPr="00282A56" w:rsidRDefault="00F85CE1">
            <w:pPr>
              <w:rPr>
                <w:rFonts w:ascii="Tahoma" w:hAnsi="Tahoma" w:cs="Tahoma"/>
              </w:rPr>
            </w:pPr>
            <w:r w:rsidRPr="00282A56">
              <w:rPr>
                <w:rFonts w:ascii="Tahoma" w:hAnsi="Tahoma" w:cs="Tahoma"/>
              </w:rPr>
              <w:t>monitor, klávesnice, myš</w:t>
            </w:r>
          </w:p>
          <w:p w:rsidR="00F424C7" w:rsidRPr="00282A56" w:rsidRDefault="00F85CE1">
            <w:pPr>
              <w:rPr>
                <w:rFonts w:ascii="Tahoma" w:hAnsi="Tahoma" w:cs="Tahoma"/>
              </w:rPr>
            </w:pPr>
            <w:r w:rsidRPr="00282A56">
              <w:rPr>
                <w:rFonts w:ascii="Tahoma" w:hAnsi="Tahoma" w:cs="Tahoma"/>
              </w:rPr>
              <w:t>díly počítače –</w:t>
            </w:r>
          </w:p>
          <w:p w:rsidR="00F424C7" w:rsidRPr="00282A56" w:rsidRDefault="00F85CE1">
            <w:pPr>
              <w:rPr>
                <w:rFonts w:ascii="Tahoma" w:hAnsi="Tahoma" w:cs="Tahoma"/>
              </w:rPr>
            </w:pPr>
            <w:r w:rsidRPr="00282A56">
              <w:rPr>
                <w:rFonts w:ascii="Tahoma" w:hAnsi="Tahoma" w:cs="Tahoma"/>
              </w:rPr>
              <w:t>jejich funkce a současné parametry</w:t>
            </w:r>
          </w:p>
          <w:p w:rsidR="00F424C7" w:rsidRPr="00282A56" w:rsidRDefault="00F85CE1">
            <w:pPr>
              <w:rPr>
                <w:rFonts w:ascii="Tahoma" w:hAnsi="Tahoma" w:cs="Tahoma"/>
              </w:rPr>
            </w:pPr>
            <w:r w:rsidRPr="00282A56">
              <w:rPr>
                <w:rFonts w:ascii="Tahoma" w:hAnsi="Tahoma" w:cs="Tahoma"/>
              </w:rPr>
              <w:t>(procesor, paměť, sběrnice,</w:t>
            </w:r>
          </w:p>
          <w:p w:rsidR="00F424C7" w:rsidRPr="00282A56" w:rsidRDefault="00F85CE1">
            <w:pPr>
              <w:rPr>
                <w:rFonts w:ascii="Tahoma" w:hAnsi="Tahoma" w:cs="Tahoma"/>
              </w:rPr>
            </w:pPr>
            <w:r w:rsidRPr="00282A56">
              <w:rPr>
                <w:rFonts w:ascii="Tahoma" w:hAnsi="Tahoma" w:cs="Tahoma"/>
              </w:rPr>
              <w:t>základní deska počítače,</w:t>
            </w:r>
          </w:p>
          <w:p w:rsidR="00F424C7" w:rsidRPr="00282A56" w:rsidRDefault="00F85CE1">
            <w:pPr>
              <w:rPr>
                <w:rFonts w:ascii="Tahoma" w:hAnsi="Tahoma" w:cs="Tahoma"/>
              </w:rPr>
            </w:pPr>
            <w:r w:rsidRPr="00282A56">
              <w:rPr>
                <w:rFonts w:ascii="Tahoma" w:hAnsi="Tahoma" w:cs="Tahoma"/>
              </w:rPr>
              <w:t>pevný disk, disketová mechanika,</w:t>
            </w:r>
          </w:p>
          <w:p w:rsidR="00F424C7" w:rsidRPr="00282A56" w:rsidRDefault="00F85CE1">
            <w:pPr>
              <w:rPr>
                <w:rFonts w:ascii="Tahoma" w:hAnsi="Tahoma" w:cs="Tahoma"/>
              </w:rPr>
            </w:pPr>
            <w:r w:rsidRPr="00282A56">
              <w:rPr>
                <w:rFonts w:ascii="Tahoma" w:hAnsi="Tahoma" w:cs="Tahoma"/>
              </w:rPr>
              <w:t>CD-ROM a DVD-ROM, zvuková</w:t>
            </w:r>
          </w:p>
          <w:p w:rsidR="00F424C7" w:rsidRPr="00282A56" w:rsidRDefault="00F85CE1">
            <w:pPr>
              <w:rPr>
                <w:rFonts w:ascii="Tahoma" w:hAnsi="Tahoma" w:cs="Tahoma"/>
              </w:rPr>
            </w:pPr>
            <w:r w:rsidRPr="00282A56">
              <w:rPr>
                <w:rFonts w:ascii="Tahoma" w:hAnsi="Tahoma" w:cs="Tahoma"/>
              </w:rPr>
              <w:t>karta, rozhraní, grafická karta a</w:t>
            </w:r>
          </w:p>
          <w:p w:rsidR="00F424C7" w:rsidRPr="00282A56" w:rsidRDefault="00F85CE1">
            <w:pPr>
              <w:rPr>
                <w:rFonts w:ascii="Tahoma" w:hAnsi="Tahoma" w:cs="Tahoma"/>
              </w:rPr>
            </w:pPr>
            <w:r w:rsidRPr="00282A56">
              <w:rPr>
                <w:rFonts w:ascii="Tahoma" w:hAnsi="Tahoma" w:cs="Tahoma"/>
              </w:rPr>
              <w:t>monitor, skříně počítače a napájecí</w:t>
            </w:r>
          </w:p>
          <w:p w:rsidR="00F424C7" w:rsidRPr="00282A56" w:rsidRDefault="00F85CE1">
            <w:pPr>
              <w:rPr>
                <w:rFonts w:ascii="Tahoma" w:hAnsi="Tahoma" w:cs="Tahoma"/>
              </w:rPr>
            </w:pPr>
            <w:r w:rsidRPr="00282A56">
              <w:rPr>
                <w:rFonts w:ascii="Tahoma" w:hAnsi="Tahoma" w:cs="Tahoma"/>
              </w:rPr>
              <w:t>zdroj, síťová karta, faxmodem,</w:t>
            </w:r>
          </w:p>
          <w:p w:rsidR="00F424C7" w:rsidRPr="00282A56" w:rsidRDefault="00F85CE1">
            <w:pPr>
              <w:rPr>
                <w:rFonts w:ascii="Tahoma" w:hAnsi="Tahoma" w:cs="Tahoma"/>
              </w:rPr>
            </w:pPr>
            <w:r w:rsidRPr="00282A56">
              <w:rPr>
                <w:rFonts w:ascii="Tahoma" w:hAnsi="Tahoma" w:cs="Tahoma"/>
              </w:rPr>
              <w:t>zapojení kabelů do počítače)</w:t>
            </w:r>
          </w:p>
          <w:p w:rsidR="00F424C7" w:rsidRPr="00282A56" w:rsidRDefault="00F85CE1">
            <w:pPr>
              <w:rPr>
                <w:rFonts w:ascii="Tahoma" w:hAnsi="Tahoma" w:cs="Tahoma"/>
              </w:rPr>
            </w:pPr>
            <w:r w:rsidRPr="00282A56">
              <w:rPr>
                <w:rFonts w:ascii="Tahoma" w:hAnsi="Tahoma" w:cs="Tahoma"/>
              </w:rPr>
              <w:t>Tiskárny - nastavení kvality tisku, ovladač, typy tiskáren</w:t>
            </w:r>
          </w:p>
          <w:p w:rsidR="00F424C7" w:rsidRPr="00282A56" w:rsidRDefault="00F85CE1">
            <w:pPr>
              <w:rPr>
                <w:rFonts w:ascii="Tahoma" w:hAnsi="Tahoma" w:cs="Tahoma"/>
              </w:rPr>
            </w:pPr>
            <w:r w:rsidRPr="00282A56">
              <w:rPr>
                <w:rFonts w:ascii="Tahoma" w:hAnsi="Tahoma" w:cs="Tahoma"/>
              </w:rPr>
              <w:t>Skenery - princip funkce, druhy skenerů</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3</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Vysvětlí pojem program,</w:t>
            </w:r>
          </w:p>
          <w:p w:rsidR="00F424C7" w:rsidRPr="00282A56" w:rsidRDefault="00F85CE1">
            <w:pPr>
              <w:rPr>
                <w:rFonts w:ascii="Tahoma" w:hAnsi="Tahoma" w:cs="Tahoma"/>
              </w:rPr>
            </w:pPr>
            <w:r w:rsidRPr="00282A56">
              <w:rPr>
                <w:rFonts w:ascii="Tahoma" w:hAnsi="Tahoma" w:cs="Tahoma"/>
              </w:rPr>
              <w:t>dokáže nainstalovat, aktualizovat</w:t>
            </w:r>
          </w:p>
          <w:p w:rsidR="00F424C7" w:rsidRPr="00282A56" w:rsidRDefault="00F85CE1">
            <w:pPr>
              <w:rPr>
                <w:rFonts w:ascii="Tahoma" w:hAnsi="Tahoma" w:cs="Tahoma"/>
              </w:rPr>
            </w:pPr>
            <w:r w:rsidRPr="00282A56">
              <w:rPr>
                <w:rFonts w:ascii="Tahoma" w:hAnsi="Tahoma" w:cs="Tahoma"/>
              </w:rPr>
              <w:t>program,</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2.</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Software a jeho nastavení</w:t>
            </w:r>
          </w:p>
          <w:p w:rsidR="00F424C7" w:rsidRPr="00282A56" w:rsidRDefault="00F85CE1">
            <w:pPr>
              <w:rPr>
                <w:rFonts w:ascii="Tahoma" w:hAnsi="Tahoma" w:cs="Tahoma"/>
              </w:rPr>
            </w:pPr>
            <w:r w:rsidRPr="00282A56">
              <w:rPr>
                <w:rFonts w:ascii="Tahoma" w:hAnsi="Tahoma" w:cs="Tahoma"/>
              </w:rPr>
              <w:t>softwarové firmy</w:t>
            </w:r>
          </w:p>
          <w:p w:rsidR="00F424C7" w:rsidRPr="00282A56" w:rsidRDefault="00F85CE1">
            <w:pPr>
              <w:rPr>
                <w:rFonts w:ascii="Tahoma" w:hAnsi="Tahoma" w:cs="Tahoma"/>
              </w:rPr>
            </w:pPr>
            <w:r w:rsidRPr="00282A56">
              <w:rPr>
                <w:rFonts w:ascii="Tahoma" w:hAnsi="Tahoma" w:cs="Tahoma"/>
              </w:rPr>
              <w:t>program, jeho označení a verze programu</w:t>
            </w:r>
          </w:p>
          <w:p w:rsidR="00F424C7" w:rsidRPr="00282A56" w:rsidRDefault="00F85CE1">
            <w:pPr>
              <w:rPr>
                <w:rFonts w:ascii="Tahoma" w:hAnsi="Tahoma" w:cs="Tahoma"/>
              </w:rPr>
            </w:pPr>
            <w:r w:rsidRPr="00282A56">
              <w:rPr>
                <w:rFonts w:ascii="Tahoma" w:hAnsi="Tahoma" w:cs="Tahoma"/>
              </w:rPr>
              <w:t>aktualizace programu</w:t>
            </w:r>
          </w:p>
          <w:p w:rsidR="00F424C7" w:rsidRPr="00282A56" w:rsidRDefault="00F85CE1">
            <w:pPr>
              <w:rPr>
                <w:rFonts w:ascii="Tahoma" w:hAnsi="Tahoma" w:cs="Tahoma"/>
              </w:rPr>
            </w:pPr>
            <w:r w:rsidRPr="00282A56">
              <w:rPr>
                <w:rFonts w:ascii="Tahoma" w:hAnsi="Tahoma" w:cs="Tahoma"/>
              </w:rPr>
              <w:t>OEM software</w:t>
            </w:r>
          </w:p>
          <w:p w:rsidR="00F424C7" w:rsidRPr="00282A56" w:rsidRDefault="00F85CE1">
            <w:pPr>
              <w:rPr>
                <w:rFonts w:ascii="Tahoma" w:hAnsi="Tahoma" w:cs="Tahoma"/>
              </w:rPr>
            </w:pPr>
            <w:r w:rsidRPr="00282A56">
              <w:rPr>
                <w:rFonts w:ascii="Tahoma" w:hAnsi="Tahoma" w:cs="Tahoma"/>
              </w:rPr>
              <w:t>instalace programu</w:t>
            </w:r>
          </w:p>
          <w:p w:rsidR="00F424C7" w:rsidRPr="00282A56" w:rsidRDefault="00F85CE1">
            <w:pPr>
              <w:rPr>
                <w:rFonts w:ascii="Tahoma" w:hAnsi="Tahoma" w:cs="Tahoma"/>
              </w:rPr>
            </w:pPr>
            <w:r w:rsidRPr="00282A56">
              <w:rPr>
                <w:rFonts w:ascii="Tahoma" w:hAnsi="Tahoma" w:cs="Tahoma"/>
              </w:rPr>
              <w:t>lokalizace programu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1</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Vysvětlí, jak se viry šíří, jak se viry</w:t>
            </w:r>
          </w:p>
          <w:p w:rsidR="00F424C7" w:rsidRPr="00282A56" w:rsidRDefault="00F85CE1">
            <w:pPr>
              <w:rPr>
                <w:rFonts w:ascii="Tahoma" w:hAnsi="Tahoma" w:cs="Tahoma"/>
              </w:rPr>
            </w:pPr>
            <w:r w:rsidRPr="00282A56">
              <w:rPr>
                <w:rFonts w:ascii="Tahoma" w:hAnsi="Tahoma" w:cs="Tahoma"/>
              </w:rPr>
              <w:t>prakticky projevují,</w:t>
            </w:r>
          </w:p>
          <w:p w:rsidR="00F424C7" w:rsidRPr="00282A56" w:rsidRDefault="00F85CE1">
            <w:pPr>
              <w:rPr>
                <w:rFonts w:ascii="Tahoma" w:hAnsi="Tahoma" w:cs="Tahoma"/>
              </w:rPr>
            </w:pPr>
            <w:r w:rsidRPr="00282A56">
              <w:rPr>
                <w:rFonts w:ascii="Tahoma" w:hAnsi="Tahoma" w:cs="Tahoma"/>
              </w:rPr>
              <w:t>dokáže zjistit přítomnost viru</w:t>
            </w:r>
          </w:p>
          <w:p w:rsidR="00F424C7" w:rsidRPr="00282A56" w:rsidRDefault="00F85CE1">
            <w:pPr>
              <w:rPr>
                <w:rFonts w:ascii="Tahoma" w:hAnsi="Tahoma" w:cs="Tahoma"/>
              </w:rPr>
            </w:pPr>
            <w:r w:rsidRPr="00282A56">
              <w:rPr>
                <w:rFonts w:ascii="Tahoma" w:hAnsi="Tahoma" w:cs="Tahoma"/>
              </w:rPr>
              <w:t>v počítači a odstranit jej,</w:t>
            </w:r>
          </w:p>
          <w:p w:rsidR="00F424C7" w:rsidRPr="00282A56" w:rsidRDefault="00F85CE1">
            <w:pPr>
              <w:rPr>
                <w:rFonts w:ascii="Tahoma" w:hAnsi="Tahoma" w:cs="Tahoma"/>
              </w:rPr>
            </w:pPr>
            <w:r w:rsidRPr="00282A56">
              <w:rPr>
                <w:rFonts w:ascii="Tahoma" w:hAnsi="Tahoma" w:cs="Tahoma"/>
              </w:rPr>
              <w:t>interpretuje možnosti a výhody,</w:t>
            </w:r>
          </w:p>
          <w:p w:rsidR="00F424C7" w:rsidRPr="00282A56" w:rsidRDefault="00F85CE1">
            <w:pPr>
              <w:rPr>
                <w:rFonts w:ascii="Tahoma" w:hAnsi="Tahoma" w:cs="Tahoma"/>
              </w:rPr>
            </w:pPr>
            <w:r w:rsidRPr="00282A56">
              <w:rPr>
                <w:rFonts w:ascii="Tahoma" w:hAnsi="Tahoma" w:cs="Tahoma"/>
              </w:rPr>
              <w:t>ale i rizika práce s počítačem,</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3.</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Počítačové viry a antivirová ochrana</w:t>
            </w:r>
          </w:p>
          <w:p w:rsidR="00F424C7" w:rsidRPr="00282A56" w:rsidRDefault="00F85CE1">
            <w:pPr>
              <w:rPr>
                <w:rFonts w:ascii="Tahoma" w:hAnsi="Tahoma" w:cs="Tahoma"/>
              </w:rPr>
            </w:pPr>
            <w:r w:rsidRPr="00282A56">
              <w:rPr>
                <w:rFonts w:ascii="Tahoma" w:hAnsi="Tahoma" w:cs="Tahoma"/>
              </w:rPr>
              <w:t>typy virů</w:t>
            </w:r>
          </w:p>
          <w:p w:rsidR="00F424C7" w:rsidRPr="00282A56" w:rsidRDefault="00F85CE1">
            <w:pPr>
              <w:rPr>
                <w:rFonts w:ascii="Tahoma" w:hAnsi="Tahoma" w:cs="Tahoma"/>
              </w:rPr>
            </w:pPr>
            <w:r w:rsidRPr="00282A56">
              <w:rPr>
                <w:rFonts w:ascii="Tahoma" w:hAnsi="Tahoma" w:cs="Tahoma"/>
              </w:rPr>
              <w:t>šíření virů</w:t>
            </w:r>
          </w:p>
          <w:p w:rsidR="00F424C7" w:rsidRPr="00282A56" w:rsidRDefault="00F85CE1">
            <w:pPr>
              <w:rPr>
                <w:rFonts w:ascii="Tahoma" w:hAnsi="Tahoma" w:cs="Tahoma"/>
              </w:rPr>
            </w:pPr>
            <w:r w:rsidRPr="00282A56">
              <w:rPr>
                <w:rFonts w:ascii="Tahoma" w:hAnsi="Tahoma" w:cs="Tahoma"/>
              </w:rPr>
              <w:t>antivirové programy</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1</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Interpretuje možnosti a výhody,</w:t>
            </w:r>
          </w:p>
          <w:p w:rsidR="00F424C7" w:rsidRPr="00282A56" w:rsidRDefault="00F85CE1">
            <w:pPr>
              <w:rPr>
                <w:rFonts w:ascii="Tahoma" w:hAnsi="Tahoma" w:cs="Tahoma"/>
              </w:rPr>
            </w:pPr>
            <w:r w:rsidRPr="00282A56">
              <w:rPr>
                <w:rFonts w:ascii="Tahoma" w:hAnsi="Tahoma" w:cs="Tahoma"/>
              </w:rPr>
              <w:t>ale i omezení spojených, s používáním výpočetní techniky,</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4.</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Autorská práva</w:t>
            </w:r>
          </w:p>
          <w:p w:rsidR="00F424C7" w:rsidRPr="00282A56" w:rsidRDefault="00F85CE1">
            <w:pPr>
              <w:rPr>
                <w:rFonts w:ascii="Tahoma" w:hAnsi="Tahoma" w:cs="Tahoma"/>
              </w:rPr>
            </w:pPr>
            <w:r w:rsidRPr="00282A56">
              <w:rPr>
                <w:rFonts w:ascii="Tahoma" w:hAnsi="Tahoma" w:cs="Tahoma"/>
              </w:rPr>
              <w:t>porušování autorských práv</w:t>
            </w:r>
          </w:p>
          <w:p w:rsidR="00F424C7" w:rsidRPr="00282A56" w:rsidRDefault="00F85CE1">
            <w:pPr>
              <w:rPr>
                <w:rFonts w:ascii="Tahoma" w:hAnsi="Tahoma" w:cs="Tahoma"/>
              </w:rPr>
            </w:pPr>
            <w:r w:rsidRPr="00282A56">
              <w:rPr>
                <w:rFonts w:ascii="Tahoma" w:hAnsi="Tahoma" w:cs="Tahoma"/>
              </w:rPr>
              <w:t>zabezpečení dat před zneužitím</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1</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lastRenderedPageBreak/>
              <w:t>Vyjmenuje operační systémy,</w:t>
            </w:r>
          </w:p>
          <w:p w:rsidR="00F424C7" w:rsidRPr="00282A56" w:rsidRDefault="00F85CE1">
            <w:pPr>
              <w:rPr>
                <w:rFonts w:ascii="Tahoma" w:hAnsi="Tahoma" w:cs="Tahoma"/>
              </w:rPr>
            </w:pPr>
            <w:r w:rsidRPr="00282A56">
              <w:rPr>
                <w:rFonts w:ascii="Tahoma" w:hAnsi="Tahoma" w:cs="Tahoma"/>
              </w:rPr>
              <w:t>přizpůsobí si prostředí operačního</w:t>
            </w:r>
          </w:p>
          <w:p w:rsidR="00F424C7" w:rsidRPr="00282A56" w:rsidRDefault="00F85CE1">
            <w:pPr>
              <w:rPr>
                <w:rFonts w:ascii="Tahoma" w:hAnsi="Tahoma" w:cs="Tahoma"/>
              </w:rPr>
            </w:pPr>
            <w:r w:rsidRPr="00282A56">
              <w:rPr>
                <w:rFonts w:ascii="Tahoma" w:hAnsi="Tahoma" w:cs="Tahoma"/>
              </w:rPr>
              <w:t>systému,</w:t>
            </w:r>
          </w:p>
          <w:p w:rsidR="00F424C7" w:rsidRPr="00282A56" w:rsidRDefault="00F85CE1">
            <w:pPr>
              <w:rPr>
                <w:rFonts w:ascii="Tahoma" w:hAnsi="Tahoma" w:cs="Tahoma"/>
              </w:rPr>
            </w:pPr>
            <w:r w:rsidRPr="00282A56">
              <w:rPr>
                <w:rFonts w:ascii="Tahoma" w:hAnsi="Tahoma" w:cs="Tahoma"/>
              </w:rPr>
              <w:t>Dodržuje bezpečnostní pravidla při</w:t>
            </w:r>
          </w:p>
          <w:p w:rsidR="00F424C7" w:rsidRPr="00282A56" w:rsidRDefault="00F85CE1">
            <w:pPr>
              <w:rPr>
                <w:rFonts w:ascii="Tahoma" w:hAnsi="Tahoma" w:cs="Tahoma"/>
              </w:rPr>
            </w:pPr>
            <w:r w:rsidRPr="00282A56">
              <w:rPr>
                <w:rFonts w:ascii="Tahoma" w:hAnsi="Tahoma" w:cs="Tahoma"/>
              </w:rPr>
              <w:t>používání počítače (aktualizace operačního systému, ochrana proti virům),</w:t>
            </w:r>
          </w:p>
          <w:p w:rsidR="00F424C7" w:rsidRPr="00282A56" w:rsidRDefault="00F85CE1">
            <w:pPr>
              <w:rPr>
                <w:rFonts w:ascii="Tahoma" w:hAnsi="Tahoma" w:cs="Tahoma"/>
              </w:rPr>
            </w:pPr>
            <w:r w:rsidRPr="00282A56">
              <w:rPr>
                <w:rFonts w:ascii="Tahoma" w:hAnsi="Tahoma" w:cs="Tahoma"/>
              </w:rPr>
              <w:t>Vysvětlí strukturu dat a možnosti</w:t>
            </w:r>
          </w:p>
          <w:p w:rsidR="00F424C7" w:rsidRPr="00282A56" w:rsidRDefault="00F85CE1">
            <w:pPr>
              <w:rPr>
                <w:rFonts w:ascii="Tahoma" w:hAnsi="Tahoma" w:cs="Tahoma"/>
              </w:rPr>
            </w:pPr>
            <w:r w:rsidRPr="00282A56">
              <w:rPr>
                <w:rFonts w:ascii="Tahoma" w:hAnsi="Tahoma" w:cs="Tahoma"/>
              </w:rPr>
              <w:t>jejich uložení,</w:t>
            </w:r>
          </w:p>
          <w:p w:rsidR="00F424C7" w:rsidRPr="00282A56" w:rsidRDefault="00F85CE1">
            <w:pPr>
              <w:rPr>
                <w:rFonts w:ascii="Tahoma" w:hAnsi="Tahoma" w:cs="Tahoma"/>
              </w:rPr>
            </w:pPr>
            <w:r w:rsidRPr="00282A56">
              <w:rPr>
                <w:rFonts w:ascii="Tahoma" w:hAnsi="Tahoma" w:cs="Tahoma"/>
              </w:rPr>
              <w:t>Orientuje se v systému adresářů</w:t>
            </w:r>
          </w:p>
          <w:p w:rsidR="00F424C7" w:rsidRPr="00282A56" w:rsidRDefault="00F85CE1">
            <w:pPr>
              <w:rPr>
                <w:rFonts w:ascii="Tahoma" w:hAnsi="Tahoma" w:cs="Tahoma"/>
              </w:rPr>
            </w:pPr>
            <w:r w:rsidRPr="00282A56">
              <w:rPr>
                <w:rFonts w:ascii="Tahoma" w:hAnsi="Tahoma" w:cs="Tahoma"/>
              </w:rPr>
              <w:t>vyhledává, kopíruje,</w:t>
            </w:r>
          </w:p>
          <w:p w:rsidR="00F424C7" w:rsidRPr="00282A56" w:rsidRDefault="00F85CE1">
            <w:pPr>
              <w:rPr>
                <w:rFonts w:ascii="Tahoma" w:hAnsi="Tahoma" w:cs="Tahoma"/>
              </w:rPr>
            </w:pPr>
            <w:r w:rsidRPr="00282A56">
              <w:rPr>
                <w:rFonts w:ascii="Tahoma" w:hAnsi="Tahoma" w:cs="Tahoma"/>
              </w:rPr>
              <w:t>přejmenovává, přesouvá, maže, rozlišuje základní typy souborů,</w:t>
            </w:r>
          </w:p>
          <w:p w:rsidR="00F424C7" w:rsidRPr="00282A56" w:rsidRDefault="00F85CE1">
            <w:pPr>
              <w:rPr>
                <w:rFonts w:ascii="Tahoma" w:hAnsi="Tahoma" w:cs="Tahoma"/>
              </w:rPr>
            </w:pPr>
            <w:r w:rsidRPr="00282A56">
              <w:rPr>
                <w:rFonts w:ascii="Tahoma" w:hAnsi="Tahoma" w:cs="Tahoma"/>
              </w:rPr>
              <w:t>Zvládá základní početní operace jak na PC kalkulačce, tak i s pomocí kapesního kalkulátoru.</w:t>
            </w:r>
          </w:p>
          <w:p w:rsidR="00F424C7" w:rsidRPr="00282A56" w:rsidRDefault="00F424C7">
            <w:pPr>
              <w:rPr>
                <w:rFonts w:ascii="Tahoma" w:hAnsi="Tahoma" w:cs="Tahoma"/>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5.</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Operační systémy</w:t>
            </w:r>
          </w:p>
          <w:p w:rsidR="00F424C7" w:rsidRPr="00282A56" w:rsidRDefault="00F85CE1">
            <w:pPr>
              <w:rPr>
                <w:rFonts w:ascii="Tahoma" w:hAnsi="Tahoma" w:cs="Tahoma"/>
              </w:rPr>
            </w:pPr>
            <w:r w:rsidRPr="00282A56">
              <w:rPr>
                <w:rFonts w:ascii="Tahoma" w:hAnsi="Tahoma" w:cs="Tahoma"/>
              </w:rPr>
              <w:t>obecně o operačních systémech</w:t>
            </w:r>
          </w:p>
          <w:p w:rsidR="00F424C7" w:rsidRPr="00282A56" w:rsidRDefault="00F85CE1">
            <w:pPr>
              <w:rPr>
                <w:rFonts w:ascii="Tahoma" w:hAnsi="Tahoma" w:cs="Tahoma"/>
              </w:rPr>
            </w:pPr>
            <w:r w:rsidRPr="00282A56">
              <w:rPr>
                <w:rFonts w:ascii="Tahoma" w:hAnsi="Tahoma" w:cs="Tahoma"/>
              </w:rPr>
              <w:t>srovnání operačních systémů</w:t>
            </w:r>
          </w:p>
          <w:p w:rsidR="00F424C7" w:rsidRPr="00282A56" w:rsidRDefault="00F85CE1">
            <w:pPr>
              <w:rPr>
                <w:rFonts w:ascii="Tahoma" w:hAnsi="Tahoma" w:cs="Tahoma"/>
              </w:rPr>
            </w:pPr>
            <w:r w:rsidRPr="00282A56">
              <w:rPr>
                <w:rFonts w:ascii="Tahoma" w:hAnsi="Tahoma" w:cs="Tahoma"/>
              </w:rPr>
              <w:t>soubor, adresář, stromová struktura</w:t>
            </w:r>
          </w:p>
          <w:p w:rsidR="00F424C7" w:rsidRPr="00282A56" w:rsidRDefault="00F85CE1">
            <w:pPr>
              <w:rPr>
                <w:rFonts w:ascii="Tahoma" w:hAnsi="Tahoma" w:cs="Tahoma"/>
                <w:b/>
                <w:bCs/>
              </w:rPr>
            </w:pPr>
            <w:r w:rsidRPr="00282A56">
              <w:rPr>
                <w:rFonts w:ascii="Tahoma" w:hAnsi="Tahoma" w:cs="Tahoma"/>
                <w:b/>
                <w:bCs/>
              </w:rPr>
              <w:t>Windows XP, WIN7, WIN8, 10</w:t>
            </w:r>
          </w:p>
          <w:p w:rsidR="00F424C7" w:rsidRPr="00282A56" w:rsidRDefault="00F85CE1">
            <w:pPr>
              <w:rPr>
                <w:rFonts w:ascii="Tahoma" w:hAnsi="Tahoma" w:cs="Tahoma"/>
              </w:rPr>
            </w:pPr>
            <w:r w:rsidRPr="00282A56">
              <w:rPr>
                <w:rFonts w:ascii="Tahoma" w:hAnsi="Tahoma" w:cs="Tahoma"/>
              </w:rPr>
              <w:t>pracovní plocha</w:t>
            </w:r>
          </w:p>
          <w:p w:rsidR="00F424C7" w:rsidRPr="00282A56" w:rsidRDefault="00F85CE1">
            <w:pPr>
              <w:rPr>
                <w:rFonts w:ascii="Tahoma" w:hAnsi="Tahoma" w:cs="Tahoma"/>
              </w:rPr>
            </w:pPr>
            <w:r w:rsidRPr="00282A56">
              <w:rPr>
                <w:rFonts w:ascii="Tahoma" w:hAnsi="Tahoma" w:cs="Tahoma"/>
              </w:rPr>
              <w:t>okno, operace s okny</w:t>
            </w:r>
          </w:p>
          <w:p w:rsidR="00F424C7" w:rsidRPr="00282A56" w:rsidRDefault="00F85CE1">
            <w:pPr>
              <w:rPr>
                <w:rFonts w:ascii="Tahoma" w:hAnsi="Tahoma" w:cs="Tahoma"/>
              </w:rPr>
            </w:pPr>
            <w:r w:rsidRPr="00282A56">
              <w:rPr>
                <w:rFonts w:ascii="Tahoma" w:hAnsi="Tahoma" w:cs="Tahoma"/>
              </w:rPr>
              <w:t>spuštění programu</w:t>
            </w:r>
          </w:p>
          <w:p w:rsidR="00F424C7" w:rsidRPr="00282A56" w:rsidRDefault="00F85CE1">
            <w:pPr>
              <w:rPr>
                <w:rFonts w:ascii="Tahoma" w:hAnsi="Tahoma" w:cs="Tahoma"/>
              </w:rPr>
            </w:pPr>
            <w:r w:rsidRPr="00282A56">
              <w:rPr>
                <w:rFonts w:ascii="Tahoma" w:hAnsi="Tahoma" w:cs="Tahoma"/>
              </w:rPr>
              <w:t>průzkumník</w:t>
            </w:r>
          </w:p>
          <w:p w:rsidR="00F424C7" w:rsidRPr="00282A56" w:rsidRDefault="00F85CE1">
            <w:pPr>
              <w:rPr>
                <w:rFonts w:ascii="Tahoma" w:hAnsi="Tahoma" w:cs="Tahoma"/>
              </w:rPr>
            </w:pPr>
            <w:r w:rsidRPr="00282A56">
              <w:rPr>
                <w:rFonts w:ascii="Tahoma" w:hAnsi="Tahoma" w:cs="Tahoma"/>
              </w:rPr>
              <w:t>schránka - základní operace</w:t>
            </w:r>
          </w:p>
          <w:p w:rsidR="00F424C7" w:rsidRPr="00282A56" w:rsidRDefault="00F85CE1">
            <w:pPr>
              <w:rPr>
                <w:rFonts w:ascii="Tahoma" w:hAnsi="Tahoma" w:cs="Tahoma"/>
              </w:rPr>
            </w:pPr>
            <w:r w:rsidRPr="00282A56">
              <w:rPr>
                <w:rFonts w:ascii="Tahoma" w:hAnsi="Tahoma" w:cs="Tahoma"/>
              </w:rPr>
              <w:t>konfigurace Windows - pracovní plochy, hlavního panelu, ovládací panely</w:t>
            </w:r>
          </w:p>
          <w:p w:rsidR="00F424C7" w:rsidRPr="00282A56" w:rsidRDefault="00F85CE1">
            <w:pPr>
              <w:rPr>
                <w:rFonts w:ascii="Tahoma" w:hAnsi="Tahoma" w:cs="Tahoma"/>
              </w:rPr>
            </w:pPr>
            <w:r w:rsidRPr="00282A56">
              <w:rPr>
                <w:rFonts w:ascii="Tahoma" w:hAnsi="Tahoma" w:cs="Tahoma"/>
                <w:b/>
              </w:rPr>
              <w:t>Počítání v programu Kalkulačka a srovnání práce s kapesním kalkulátorem</w:t>
            </w:r>
            <w:r w:rsidRPr="00282A56">
              <w:rPr>
                <w:rFonts w:ascii="Tahoma" w:hAnsi="Tahoma" w:cs="Tahoma"/>
              </w:rPr>
              <w:t>,</w:t>
            </w:r>
          </w:p>
          <w:p w:rsidR="00F424C7" w:rsidRPr="00282A56" w:rsidRDefault="00F85CE1">
            <w:pPr>
              <w:rPr>
                <w:rFonts w:ascii="Tahoma" w:hAnsi="Tahoma" w:cs="Tahoma"/>
              </w:rPr>
            </w:pPr>
            <w:r w:rsidRPr="00282A56">
              <w:rPr>
                <w:rFonts w:ascii="Tahoma" w:hAnsi="Tahoma" w:cs="Tahoma"/>
              </w:rPr>
              <w:t>tiskárny a konfigurace tisku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4</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Interpretuje a dodržuje pravidla</w:t>
            </w:r>
          </w:p>
          <w:p w:rsidR="00F424C7" w:rsidRPr="00282A56" w:rsidRDefault="00F85CE1">
            <w:pPr>
              <w:rPr>
                <w:rFonts w:ascii="Tahoma" w:hAnsi="Tahoma" w:cs="Tahoma"/>
              </w:rPr>
            </w:pPr>
            <w:r w:rsidRPr="00282A56">
              <w:rPr>
                <w:rFonts w:ascii="Tahoma" w:hAnsi="Tahoma" w:cs="Tahoma"/>
              </w:rPr>
              <w:t>pro úpravu dokumentů, typografická a estetická pravidla,</w:t>
            </w:r>
          </w:p>
          <w:p w:rsidR="00F424C7" w:rsidRPr="00282A56" w:rsidRDefault="00F85CE1">
            <w:pPr>
              <w:rPr>
                <w:rFonts w:ascii="Tahoma" w:hAnsi="Tahoma" w:cs="Tahoma"/>
              </w:rPr>
            </w:pPr>
            <w:r w:rsidRPr="00282A56">
              <w:rPr>
                <w:rFonts w:ascii="Tahoma" w:hAnsi="Tahoma" w:cs="Tahoma"/>
              </w:rPr>
              <w:t>Formátuje písmo, odstavce,</w:t>
            </w:r>
          </w:p>
          <w:p w:rsidR="00F424C7" w:rsidRPr="00282A56" w:rsidRDefault="00F85CE1">
            <w:pPr>
              <w:rPr>
                <w:rFonts w:ascii="Tahoma" w:hAnsi="Tahoma" w:cs="Tahoma"/>
              </w:rPr>
            </w:pPr>
            <w:r w:rsidRPr="00282A56">
              <w:rPr>
                <w:rFonts w:ascii="Tahoma" w:hAnsi="Tahoma" w:cs="Tahoma"/>
              </w:rPr>
              <w:t>stránky,</w:t>
            </w:r>
          </w:p>
          <w:p w:rsidR="00F424C7" w:rsidRPr="00282A56" w:rsidRDefault="00F85CE1">
            <w:pPr>
              <w:rPr>
                <w:rFonts w:ascii="Tahoma" w:hAnsi="Tahoma" w:cs="Tahoma"/>
              </w:rPr>
            </w:pPr>
            <w:r w:rsidRPr="00282A56">
              <w:rPr>
                <w:rFonts w:ascii="Tahoma" w:hAnsi="Tahoma" w:cs="Tahoma"/>
              </w:rPr>
              <w:t>Kopíruje, přesouvá text,</w:t>
            </w:r>
          </w:p>
          <w:p w:rsidR="00F424C7" w:rsidRPr="00282A56" w:rsidRDefault="00F85CE1">
            <w:pPr>
              <w:rPr>
                <w:rFonts w:ascii="Tahoma" w:hAnsi="Tahoma" w:cs="Tahoma"/>
              </w:rPr>
            </w:pPr>
            <w:r w:rsidRPr="00282A56">
              <w:rPr>
                <w:rFonts w:ascii="Tahoma" w:hAnsi="Tahoma" w:cs="Tahoma"/>
              </w:rPr>
              <w:t>vytváří obsahy,</w:t>
            </w:r>
          </w:p>
          <w:p w:rsidR="00F424C7" w:rsidRPr="00282A56" w:rsidRDefault="00F85CE1">
            <w:pPr>
              <w:rPr>
                <w:rFonts w:ascii="Tahoma" w:hAnsi="Tahoma" w:cs="Tahoma"/>
              </w:rPr>
            </w:pPr>
            <w:r w:rsidRPr="00282A56">
              <w:rPr>
                <w:rFonts w:ascii="Tahoma" w:hAnsi="Tahoma" w:cs="Tahoma"/>
              </w:rPr>
              <w:t>Využívá a vytváří styly,</w:t>
            </w:r>
          </w:p>
          <w:p w:rsidR="00F424C7" w:rsidRPr="00282A56" w:rsidRDefault="00F85CE1">
            <w:pPr>
              <w:rPr>
                <w:rFonts w:ascii="Tahoma" w:hAnsi="Tahoma" w:cs="Tahoma"/>
              </w:rPr>
            </w:pPr>
            <w:r w:rsidRPr="00282A56">
              <w:rPr>
                <w:rFonts w:ascii="Tahoma" w:hAnsi="Tahoma" w:cs="Tahoma"/>
              </w:rPr>
              <w:t>používá šablony,</w:t>
            </w:r>
          </w:p>
          <w:p w:rsidR="00F424C7" w:rsidRPr="00282A56" w:rsidRDefault="00F85CE1">
            <w:pPr>
              <w:rPr>
                <w:rFonts w:ascii="Tahoma" w:hAnsi="Tahoma" w:cs="Tahoma"/>
              </w:rPr>
            </w:pPr>
            <w:r w:rsidRPr="00282A56">
              <w:rPr>
                <w:rFonts w:ascii="Tahoma" w:hAnsi="Tahoma" w:cs="Tahoma"/>
              </w:rPr>
              <w:t>Vkládá další objekty do textu</w:t>
            </w:r>
          </w:p>
          <w:p w:rsidR="00F424C7" w:rsidRPr="00282A56" w:rsidRDefault="00F85CE1">
            <w:pPr>
              <w:rPr>
                <w:rFonts w:ascii="Tahoma" w:hAnsi="Tahoma" w:cs="Tahoma"/>
              </w:rPr>
            </w:pPr>
            <w:r w:rsidRPr="00282A56">
              <w:rPr>
                <w:rFonts w:ascii="Tahoma" w:hAnsi="Tahoma" w:cs="Tahoma"/>
              </w:rPr>
              <w:t>a edituje je,</w:t>
            </w:r>
          </w:p>
          <w:p w:rsidR="00F424C7" w:rsidRPr="00282A56" w:rsidRDefault="00F85CE1">
            <w:pPr>
              <w:rPr>
                <w:rFonts w:ascii="Tahoma" w:hAnsi="Tahoma" w:cs="Tahoma"/>
              </w:rPr>
            </w:pPr>
            <w:r w:rsidRPr="00282A56">
              <w:rPr>
                <w:rFonts w:ascii="Tahoma" w:hAnsi="Tahoma" w:cs="Tahoma"/>
              </w:rPr>
              <w:t>Vytváří a upravuje tabulky,</w:t>
            </w:r>
          </w:p>
          <w:p w:rsidR="00F424C7" w:rsidRPr="00282A56" w:rsidRDefault="00F85CE1">
            <w:pPr>
              <w:rPr>
                <w:rFonts w:ascii="Tahoma" w:hAnsi="Tahoma" w:cs="Tahoma"/>
              </w:rPr>
            </w:pPr>
            <w:r w:rsidRPr="00282A56">
              <w:rPr>
                <w:rFonts w:ascii="Tahoma" w:hAnsi="Tahoma" w:cs="Tahoma"/>
              </w:rPr>
              <w:t>Používá další vestavěné nástroje</w:t>
            </w:r>
          </w:p>
          <w:p w:rsidR="00F424C7" w:rsidRPr="00282A56" w:rsidRDefault="00F85CE1">
            <w:pPr>
              <w:rPr>
                <w:rFonts w:ascii="Tahoma" w:hAnsi="Tahoma" w:cs="Tahoma"/>
              </w:rPr>
            </w:pPr>
            <w:r w:rsidRPr="00282A56">
              <w:rPr>
                <w:rFonts w:ascii="Tahoma" w:hAnsi="Tahoma" w:cs="Tahoma"/>
              </w:rPr>
              <w:t>(kontrola pravopisu, automatické opravy),</w:t>
            </w:r>
          </w:p>
          <w:p w:rsidR="00F424C7" w:rsidRPr="00282A56" w:rsidRDefault="00F85CE1">
            <w:pPr>
              <w:rPr>
                <w:rFonts w:ascii="Tahoma" w:hAnsi="Tahoma" w:cs="Tahoma"/>
              </w:rPr>
            </w:pPr>
            <w:r w:rsidRPr="00282A56">
              <w:rPr>
                <w:rFonts w:ascii="Tahoma" w:hAnsi="Tahoma" w:cs="Tahoma"/>
              </w:rPr>
              <w:t>Vkládá nestandardní znaky,</w:t>
            </w:r>
          </w:p>
          <w:p w:rsidR="00F424C7" w:rsidRPr="00282A56" w:rsidRDefault="00F85CE1">
            <w:pPr>
              <w:rPr>
                <w:rFonts w:ascii="Tahoma" w:hAnsi="Tahoma" w:cs="Tahoma"/>
              </w:rPr>
            </w:pPr>
            <w:r w:rsidRPr="00282A56">
              <w:rPr>
                <w:rFonts w:ascii="Tahoma" w:hAnsi="Tahoma" w:cs="Tahoma"/>
              </w:rPr>
              <w:t>zadává tisk dokumentu</w:t>
            </w:r>
          </w:p>
          <w:p w:rsidR="00F424C7" w:rsidRPr="00282A56" w:rsidRDefault="00F85CE1">
            <w:pPr>
              <w:rPr>
                <w:rFonts w:ascii="Tahoma" w:hAnsi="Tahoma" w:cs="Tahoma"/>
              </w:rPr>
            </w:pPr>
            <w:r w:rsidRPr="00282A56">
              <w:rPr>
                <w:rFonts w:ascii="Tahoma" w:hAnsi="Tahoma" w:cs="Tahoma"/>
              </w:rPr>
              <w:t>s požadovanými vlastnostmi,</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6.</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Textový procesor</w:t>
            </w:r>
          </w:p>
          <w:p w:rsidR="00F424C7" w:rsidRPr="00282A56" w:rsidRDefault="00F85CE1">
            <w:pPr>
              <w:rPr>
                <w:rFonts w:ascii="Tahoma" w:hAnsi="Tahoma" w:cs="Tahoma"/>
              </w:rPr>
            </w:pPr>
            <w:r w:rsidRPr="00282A56">
              <w:rPr>
                <w:rFonts w:ascii="Tahoma" w:hAnsi="Tahoma" w:cs="Tahoma"/>
              </w:rPr>
              <w:t>popis prostředí</w:t>
            </w:r>
          </w:p>
          <w:p w:rsidR="00F424C7" w:rsidRPr="00282A56" w:rsidRDefault="00F85CE1">
            <w:pPr>
              <w:rPr>
                <w:rFonts w:ascii="Tahoma" w:hAnsi="Tahoma" w:cs="Tahoma"/>
              </w:rPr>
            </w:pPr>
            <w:r w:rsidRPr="00282A56">
              <w:rPr>
                <w:rFonts w:ascii="Tahoma" w:hAnsi="Tahoma" w:cs="Tahoma"/>
              </w:rPr>
              <w:t>práce se souborem</w:t>
            </w:r>
          </w:p>
          <w:p w:rsidR="00F424C7" w:rsidRPr="00282A56" w:rsidRDefault="00F85CE1">
            <w:pPr>
              <w:rPr>
                <w:rFonts w:ascii="Tahoma" w:hAnsi="Tahoma" w:cs="Tahoma"/>
              </w:rPr>
            </w:pPr>
            <w:r w:rsidRPr="00282A56">
              <w:rPr>
                <w:rFonts w:ascii="Tahoma" w:hAnsi="Tahoma" w:cs="Tahoma"/>
              </w:rPr>
              <w:t>formát písma a odstavce</w:t>
            </w:r>
          </w:p>
          <w:p w:rsidR="00F424C7" w:rsidRPr="00282A56" w:rsidRDefault="00F85CE1">
            <w:pPr>
              <w:rPr>
                <w:rFonts w:ascii="Tahoma" w:hAnsi="Tahoma" w:cs="Tahoma"/>
              </w:rPr>
            </w:pPr>
            <w:r w:rsidRPr="00282A56">
              <w:rPr>
                <w:rFonts w:ascii="Tahoma" w:hAnsi="Tahoma" w:cs="Tahoma"/>
              </w:rPr>
              <w:t>schránka</w:t>
            </w:r>
          </w:p>
          <w:p w:rsidR="00F424C7" w:rsidRPr="00282A56" w:rsidRDefault="00F85CE1">
            <w:pPr>
              <w:rPr>
                <w:rFonts w:ascii="Tahoma" w:hAnsi="Tahoma" w:cs="Tahoma"/>
              </w:rPr>
            </w:pPr>
            <w:r w:rsidRPr="00282A56">
              <w:rPr>
                <w:rFonts w:ascii="Tahoma" w:hAnsi="Tahoma" w:cs="Tahoma"/>
              </w:rPr>
              <w:t>čáry a ohraničení</w:t>
            </w:r>
          </w:p>
          <w:p w:rsidR="00F424C7" w:rsidRPr="00282A56" w:rsidRDefault="00F85CE1">
            <w:pPr>
              <w:rPr>
                <w:rFonts w:ascii="Tahoma" w:hAnsi="Tahoma" w:cs="Tahoma"/>
              </w:rPr>
            </w:pPr>
            <w:r w:rsidRPr="00282A56">
              <w:rPr>
                <w:rFonts w:ascii="Tahoma" w:hAnsi="Tahoma" w:cs="Tahoma"/>
              </w:rPr>
              <w:t>tabulky</w:t>
            </w:r>
          </w:p>
          <w:p w:rsidR="00F424C7" w:rsidRPr="00282A56" w:rsidRDefault="00F85CE1">
            <w:pPr>
              <w:rPr>
                <w:rFonts w:ascii="Tahoma" w:hAnsi="Tahoma" w:cs="Tahoma"/>
              </w:rPr>
            </w:pPr>
            <w:r w:rsidRPr="00282A56">
              <w:rPr>
                <w:rFonts w:ascii="Tahoma" w:hAnsi="Tahoma" w:cs="Tahoma"/>
              </w:rPr>
              <w:t>automatické číslování a odrážky</w:t>
            </w:r>
          </w:p>
          <w:p w:rsidR="00F424C7" w:rsidRPr="00282A56" w:rsidRDefault="00F85CE1">
            <w:pPr>
              <w:rPr>
                <w:rFonts w:ascii="Tahoma" w:hAnsi="Tahoma" w:cs="Tahoma"/>
              </w:rPr>
            </w:pPr>
            <w:r w:rsidRPr="00282A56">
              <w:rPr>
                <w:rFonts w:ascii="Tahoma" w:hAnsi="Tahoma" w:cs="Tahoma"/>
              </w:rPr>
              <w:t>hledání a nahrazování textu v dokumentu</w:t>
            </w:r>
          </w:p>
          <w:p w:rsidR="00F424C7" w:rsidRPr="00282A56" w:rsidRDefault="00F85CE1">
            <w:pPr>
              <w:rPr>
                <w:rFonts w:ascii="Tahoma" w:hAnsi="Tahoma" w:cs="Tahoma"/>
              </w:rPr>
            </w:pPr>
            <w:r w:rsidRPr="00282A56">
              <w:rPr>
                <w:rFonts w:ascii="Tahoma" w:hAnsi="Tahoma" w:cs="Tahoma"/>
              </w:rPr>
              <w:t>automatické opravy</w:t>
            </w:r>
          </w:p>
          <w:p w:rsidR="00F424C7" w:rsidRPr="00282A56" w:rsidRDefault="00F85CE1">
            <w:pPr>
              <w:rPr>
                <w:rFonts w:ascii="Tahoma" w:hAnsi="Tahoma" w:cs="Tahoma"/>
              </w:rPr>
            </w:pPr>
            <w:r w:rsidRPr="00282A56">
              <w:rPr>
                <w:rFonts w:ascii="Tahoma" w:hAnsi="Tahoma" w:cs="Tahoma"/>
              </w:rPr>
              <w:t>kontrola pravopisu</w:t>
            </w:r>
          </w:p>
          <w:p w:rsidR="00F424C7" w:rsidRPr="00282A56" w:rsidRDefault="00F85CE1">
            <w:pPr>
              <w:rPr>
                <w:rFonts w:ascii="Tahoma" w:hAnsi="Tahoma" w:cs="Tahoma"/>
              </w:rPr>
            </w:pPr>
            <w:r w:rsidRPr="00282A56">
              <w:rPr>
                <w:rFonts w:ascii="Tahoma" w:hAnsi="Tahoma" w:cs="Tahoma"/>
              </w:rPr>
              <w:t>vložení symbolu do dokumentu</w:t>
            </w:r>
          </w:p>
          <w:p w:rsidR="00F424C7" w:rsidRPr="00282A56" w:rsidRDefault="00F85CE1">
            <w:pPr>
              <w:rPr>
                <w:rFonts w:ascii="Tahoma" w:hAnsi="Tahoma" w:cs="Tahoma"/>
              </w:rPr>
            </w:pPr>
            <w:r w:rsidRPr="00282A56">
              <w:rPr>
                <w:rFonts w:ascii="Tahoma" w:hAnsi="Tahoma" w:cs="Tahoma"/>
              </w:rPr>
              <w:t>záhlaví a zápatí, číslování stránek</w:t>
            </w:r>
          </w:p>
          <w:p w:rsidR="00F424C7" w:rsidRPr="00282A56" w:rsidRDefault="00F85CE1">
            <w:pPr>
              <w:rPr>
                <w:rFonts w:ascii="Tahoma" w:hAnsi="Tahoma" w:cs="Tahoma"/>
              </w:rPr>
            </w:pPr>
            <w:r w:rsidRPr="00282A56">
              <w:rPr>
                <w:rFonts w:ascii="Tahoma" w:hAnsi="Tahoma" w:cs="Tahoma"/>
              </w:rPr>
              <w:t>styly</w:t>
            </w:r>
          </w:p>
          <w:p w:rsidR="00F424C7" w:rsidRPr="00282A56" w:rsidRDefault="00F85CE1">
            <w:pPr>
              <w:rPr>
                <w:rFonts w:ascii="Tahoma" w:hAnsi="Tahoma" w:cs="Tahoma"/>
              </w:rPr>
            </w:pPr>
            <w:r w:rsidRPr="00282A56">
              <w:rPr>
                <w:rFonts w:ascii="Tahoma" w:hAnsi="Tahoma" w:cs="Tahoma"/>
              </w:rPr>
              <w:t>vkládání a úprava grafických objektů</w:t>
            </w:r>
          </w:p>
          <w:p w:rsidR="00F424C7" w:rsidRPr="00282A56" w:rsidRDefault="00F85CE1">
            <w:pPr>
              <w:rPr>
                <w:rFonts w:ascii="Tahoma" w:hAnsi="Tahoma" w:cs="Tahoma"/>
              </w:rPr>
            </w:pPr>
            <w:r w:rsidRPr="00282A56">
              <w:rPr>
                <w:rFonts w:ascii="Tahoma" w:hAnsi="Tahoma" w:cs="Tahoma"/>
              </w:rPr>
              <w:t>tvorba obsahu a rejstříku</w:t>
            </w:r>
          </w:p>
          <w:p w:rsidR="00F424C7" w:rsidRPr="00282A56" w:rsidRDefault="00F85CE1">
            <w:pPr>
              <w:rPr>
                <w:rFonts w:ascii="Tahoma" w:hAnsi="Tahoma" w:cs="Tahoma"/>
              </w:rPr>
            </w:pPr>
            <w:r w:rsidRPr="00282A56">
              <w:rPr>
                <w:rFonts w:ascii="Tahoma" w:hAnsi="Tahoma" w:cs="Tahoma"/>
              </w:rPr>
              <w:t>tisk</w:t>
            </w:r>
          </w:p>
          <w:p w:rsidR="00F424C7" w:rsidRPr="00282A56" w:rsidRDefault="00F85CE1">
            <w:pPr>
              <w:rPr>
                <w:rFonts w:ascii="Tahoma" w:hAnsi="Tahoma" w:cs="Tahoma"/>
              </w:rPr>
            </w:pPr>
            <w:r w:rsidRPr="00282A56">
              <w:rPr>
                <w:rFonts w:ascii="Tahoma" w:hAnsi="Tahoma" w:cs="Tahoma"/>
              </w:rPr>
              <w:t>práce s průvodcem (kalendář, životopis)</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15</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Vysvětlí specifika práce v síti,</w:t>
            </w:r>
          </w:p>
          <w:p w:rsidR="00F424C7" w:rsidRPr="00282A56" w:rsidRDefault="00F85CE1">
            <w:pPr>
              <w:rPr>
                <w:rFonts w:ascii="Tahoma" w:hAnsi="Tahoma" w:cs="Tahoma"/>
              </w:rPr>
            </w:pPr>
            <w:r w:rsidRPr="00282A56">
              <w:rPr>
                <w:rFonts w:ascii="Tahoma" w:hAnsi="Tahoma" w:cs="Tahoma"/>
              </w:rPr>
              <w:t>včetně rizik,</w:t>
            </w:r>
          </w:p>
          <w:p w:rsidR="00F424C7" w:rsidRPr="00282A56" w:rsidRDefault="00F85CE1">
            <w:pPr>
              <w:rPr>
                <w:rFonts w:ascii="Tahoma" w:hAnsi="Tahoma" w:cs="Tahoma"/>
              </w:rPr>
            </w:pPr>
            <w:r w:rsidRPr="00282A56">
              <w:rPr>
                <w:rFonts w:ascii="Tahoma" w:hAnsi="Tahoma" w:cs="Tahoma"/>
              </w:rPr>
              <w:t>Využívá možností sítě,</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7.</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Počítačové sítě</w:t>
            </w:r>
          </w:p>
          <w:p w:rsidR="00F424C7" w:rsidRPr="00282A56" w:rsidRDefault="00F85CE1">
            <w:pPr>
              <w:rPr>
                <w:rFonts w:ascii="Tahoma" w:hAnsi="Tahoma" w:cs="Tahoma"/>
              </w:rPr>
            </w:pPr>
            <w:r w:rsidRPr="00282A56">
              <w:rPr>
                <w:rFonts w:ascii="Tahoma" w:hAnsi="Tahoma" w:cs="Tahoma"/>
              </w:rPr>
              <w:t>co je to počítačová síť</w:t>
            </w:r>
          </w:p>
          <w:p w:rsidR="00F424C7" w:rsidRPr="00282A56" w:rsidRDefault="00F85CE1">
            <w:pPr>
              <w:rPr>
                <w:rFonts w:ascii="Tahoma" w:hAnsi="Tahoma" w:cs="Tahoma"/>
              </w:rPr>
            </w:pPr>
            <w:r w:rsidRPr="00282A56">
              <w:rPr>
                <w:rFonts w:ascii="Tahoma" w:hAnsi="Tahoma" w:cs="Tahoma"/>
              </w:rPr>
              <w:t>topologie sítí</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1</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lastRenderedPageBreak/>
              <w:t>Dokáže popsat strukturu internetu</w:t>
            </w:r>
          </w:p>
          <w:p w:rsidR="00F424C7" w:rsidRPr="00282A56" w:rsidRDefault="00F85CE1">
            <w:pPr>
              <w:rPr>
                <w:rFonts w:ascii="Tahoma" w:hAnsi="Tahoma" w:cs="Tahoma"/>
              </w:rPr>
            </w:pPr>
            <w:r w:rsidRPr="00282A56">
              <w:rPr>
                <w:rFonts w:ascii="Tahoma" w:hAnsi="Tahoma" w:cs="Tahoma"/>
              </w:rPr>
              <w:t>a vysvětlit související pojmy,</w:t>
            </w:r>
          </w:p>
          <w:p w:rsidR="00F424C7" w:rsidRPr="00282A56" w:rsidRDefault="00F85CE1">
            <w:pPr>
              <w:rPr>
                <w:rFonts w:ascii="Tahoma" w:hAnsi="Tahoma" w:cs="Tahoma"/>
              </w:rPr>
            </w:pPr>
            <w:r w:rsidRPr="00282A56">
              <w:rPr>
                <w:rFonts w:ascii="Tahoma" w:hAnsi="Tahoma" w:cs="Tahoma"/>
              </w:rPr>
              <w:t>pracuje s internetovým</w:t>
            </w:r>
          </w:p>
          <w:p w:rsidR="00F424C7" w:rsidRPr="00282A56" w:rsidRDefault="00F85CE1">
            <w:pPr>
              <w:rPr>
                <w:rFonts w:ascii="Tahoma" w:hAnsi="Tahoma" w:cs="Tahoma"/>
              </w:rPr>
            </w:pPr>
            <w:r w:rsidRPr="00282A56">
              <w:rPr>
                <w:rFonts w:ascii="Tahoma" w:hAnsi="Tahoma" w:cs="Tahoma"/>
              </w:rPr>
              <w:t>prohlížečem,</w:t>
            </w:r>
          </w:p>
          <w:p w:rsidR="00F424C7" w:rsidRPr="00282A56" w:rsidRDefault="00F85CE1">
            <w:pPr>
              <w:rPr>
                <w:rFonts w:ascii="Tahoma" w:hAnsi="Tahoma" w:cs="Tahoma"/>
              </w:rPr>
            </w:pPr>
            <w:r w:rsidRPr="00282A56">
              <w:rPr>
                <w:rFonts w:ascii="Tahoma" w:hAnsi="Tahoma" w:cs="Tahoma"/>
              </w:rPr>
              <w:t>Volí vhodné informační zdroje</w:t>
            </w:r>
          </w:p>
          <w:p w:rsidR="00F424C7" w:rsidRPr="00282A56" w:rsidRDefault="00F85CE1">
            <w:pPr>
              <w:rPr>
                <w:rFonts w:ascii="Tahoma" w:hAnsi="Tahoma" w:cs="Tahoma"/>
              </w:rPr>
            </w:pPr>
            <w:r w:rsidRPr="00282A56">
              <w:rPr>
                <w:rFonts w:ascii="Tahoma" w:hAnsi="Tahoma" w:cs="Tahoma"/>
              </w:rPr>
              <w:t>k vyhledávání požadovaných informací,</w:t>
            </w:r>
          </w:p>
          <w:p w:rsidR="00F424C7" w:rsidRPr="00282A56" w:rsidRDefault="00F85CE1">
            <w:pPr>
              <w:rPr>
                <w:rFonts w:ascii="Tahoma" w:hAnsi="Tahoma" w:cs="Tahoma"/>
              </w:rPr>
            </w:pPr>
            <w:r w:rsidRPr="00282A56">
              <w:rPr>
                <w:rFonts w:ascii="Tahoma" w:hAnsi="Tahoma" w:cs="Tahoma"/>
              </w:rPr>
              <w:t>Vyhledává, hodnotí, třídí</w:t>
            </w:r>
          </w:p>
          <w:p w:rsidR="00F424C7" w:rsidRPr="00282A56" w:rsidRDefault="00F85CE1">
            <w:pPr>
              <w:rPr>
                <w:rFonts w:ascii="Tahoma" w:hAnsi="Tahoma" w:cs="Tahoma"/>
              </w:rPr>
            </w:pPr>
            <w:r w:rsidRPr="00282A56">
              <w:rPr>
                <w:rFonts w:ascii="Tahoma" w:hAnsi="Tahoma" w:cs="Tahoma"/>
              </w:rPr>
              <w:t>a zpracovává informace,</w:t>
            </w:r>
          </w:p>
          <w:p w:rsidR="00F424C7" w:rsidRPr="00282A56" w:rsidRDefault="00F85CE1">
            <w:pPr>
              <w:rPr>
                <w:rFonts w:ascii="Tahoma" w:hAnsi="Tahoma" w:cs="Tahoma"/>
              </w:rPr>
            </w:pPr>
            <w:r w:rsidRPr="00282A56">
              <w:rPr>
                <w:rFonts w:ascii="Tahoma" w:hAnsi="Tahoma" w:cs="Tahoma"/>
              </w:rPr>
              <w:t>Kriticky posuzuje kvalitu</w:t>
            </w:r>
          </w:p>
          <w:p w:rsidR="00F424C7" w:rsidRPr="00282A56" w:rsidRDefault="00F85CE1">
            <w:pPr>
              <w:rPr>
                <w:rFonts w:ascii="Tahoma" w:hAnsi="Tahoma" w:cs="Tahoma"/>
              </w:rPr>
            </w:pPr>
            <w:r w:rsidRPr="00282A56">
              <w:rPr>
                <w:rFonts w:ascii="Tahoma" w:hAnsi="Tahoma" w:cs="Tahoma"/>
              </w:rPr>
              <w:t>informačních zdrojů,</w:t>
            </w:r>
          </w:p>
          <w:p w:rsidR="00F424C7" w:rsidRPr="00282A56" w:rsidRDefault="00F85CE1">
            <w:pPr>
              <w:rPr>
                <w:rFonts w:ascii="Tahoma" w:hAnsi="Tahoma" w:cs="Tahoma"/>
              </w:rPr>
            </w:pPr>
            <w:r w:rsidRPr="00282A56">
              <w:rPr>
                <w:rFonts w:ascii="Tahoma" w:hAnsi="Tahoma" w:cs="Tahoma"/>
              </w:rPr>
              <w:t>při práci respektuje platné etické</w:t>
            </w:r>
          </w:p>
          <w:p w:rsidR="00F424C7" w:rsidRPr="00282A56" w:rsidRDefault="00F85CE1">
            <w:pPr>
              <w:rPr>
                <w:rFonts w:ascii="Tahoma" w:hAnsi="Tahoma" w:cs="Tahoma"/>
              </w:rPr>
            </w:pPr>
            <w:r w:rsidRPr="00282A56">
              <w:rPr>
                <w:rFonts w:ascii="Tahoma" w:hAnsi="Tahoma" w:cs="Tahoma"/>
              </w:rPr>
              <w:t>a právní normy (ochrana autorských práv),</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8.</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Celosvětová počítačová síť Internet</w:t>
            </w:r>
          </w:p>
          <w:p w:rsidR="00F424C7" w:rsidRPr="00282A56" w:rsidRDefault="00F85CE1">
            <w:pPr>
              <w:rPr>
                <w:rFonts w:ascii="Tahoma" w:hAnsi="Tahoma" w:cs="Tahoma"/>
              </w:rPr>
            </w:pPr>
            <w:r w:rsidRPr="00282A56">
              <w:rPr>
                <w:rFonts w:ascii="Tahoma" w:hAnsi="Tahoma" w:cs="Tahoma"/>
              </w:rPr>
              <w:t>historie</w:t>
            </w:r>
          </w:p>
          <w:p w:rsidR="00F424C7" w:rsidRPr="00282A56" w:rsidRDefault="00F85CE1">
            <w:pPr>
              <w:rPr>
                <w:rFonts w:ascii="Tahoma" w:hAnsi="Tahoma" w:cs="Tahoma"/>
              </w:rPr>
            </w:pPr>
            <w:r w:rsidRPr="00282A56">
              <w:rPr>
                <w:rFonts w:ascii="Tahoma" w:hAnsi="Tahoma" w:cs="Tahoma"/>
              </w:rPr>
              <w:t>připojení k internetu</w:t>
            </w:r>
          </w:p>
          <w:p w:rsidR="00F424C7" w:rsidRPr="00282A56" w:rsidRDefault="00F85CE1">
            <w:pPr>
              <w:rPr>
                <w:rFonts w:ascii="Tahoma" w:hAnsi="Tahoma" w:cs="Tahoma"/>
              </w:rPr>
            </w:pPr>
            <w:r w:rsidRPr="00282A56">
              <w:rPr>
                <w:rFonts w:ascii="Tahoma" w:hAnsi="Tahoma" w:cs="Tahoma"/>
              </w:rPr>
              <w:t>internetový prohlížeč</w:t>
            </w:r>
          </w:p>
          <w:p w:rsidR="00F424C7" w:rsidRPr="00282A56" w:rsidRDefault="00F85CE1">
            <w:pPr>
              <w:rPr>
                <w:rFonts w:ascii="Tahoma" w:hAnsi="Tahoma" w:cs="Tahoma"/>
              </w:rPr>
            </w:pPr>
            <w:r w:rsidRPr="00282A56">
              <w:rPr>
                <w:rFonts w:ascii="Tahoma" w:hAnsi="Tahoma" w:cs="Tahoma"/>
              </w:rPr>
              <w:t>vyhledávání v Internetu</w:t>
            </w:r>
          </w:p>
          <w:p w:rsidR="00F424C7" w:rsidRPr="00282A56" w:rsidRDefault="00F85CE1">
            <w:pPr>
              <w:rPr>
                <w:rFonts w:ascii="Tahoma" w:hAnsi="Tahoma" w:cs="Tahoma"/>
              </w:rPr>
            </w:pPr>
            <w:r w:rsidRPr="00282A56">
              <w:rPr>
                <w:rFonts w:ascii="Tahoma" w:hAnsi="Tahoma" w:cs="Tahoma"/>
              </w:rPr>
              <w:t>ukládání dat z internetu do počítače</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5</w:t>
            </w:r>
          </w:p>
        </w:tc>
      </w:tr>
      <w:tr w:rsidR="00F424C7" w:rsidRPr="00282A56">
        <w:tc>
          <w:tcPr>
            <w:tcW w:w="3889"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Samostatně komunikuje</w:t>
            </w:r>
          </w:p>
          <w:p w:rsidR="00F424C7" w:rsidRPr="00282A56" w:rsidRDefault="00F85CE1">
            <w:pPr>
              <w:rPr>
                <w:rFonts w:ascii="Tahoma" w:hAnsi="Tahoma" w:cs="Tahoma"/>
              </w:rPr>
            </w:pPr>
            <w:r w:rsidRPr="00282A56">
              <w:rPr>
                <w:rFonts w:ascii="Tahoma" w:hAnsi="Tahoma" w:cs="Tahoma"/>
              </w:rPr>
              <w:t>elektronickou poštou,</w:t>
            </w:r>
          </w:p>
          <w:p w:rsidR="00F424C7" w:rsidRPr="00282A56" w:rsidRDefault="00F85CE1">
            <w:pPr>
              <w:rPr>
                <w:rFonts w:ascii="Tahoma" w:hAnsi="Tahoma" w:cs="Tahoma"/>
              </w:rPr>
            </w:pPr>
            <w:r w:rsidRPr="00282A56">
              <w:rPr>
                <w:rFonts w:ascii="Tahoma" w:hAnsi="Tahoma" w:cs="Tahoma"/>
              </w:rPr>
              <w:t>Zasílá a přijímá E-mail i s přílohou,</w:t>
            </w:r>
          </w:p>
          <w:p w:rsidR="00F424C7" w:rsidRPr="00282A56" w:rsidRDefault="00F85CE1">
            <w:pPr>
              <w:rPr>
                <w:rFonts w:ascii="Tahoma" w:hAnsi="Tahoma" w:cs="Tahoma"/>
              </w:rPr>
            </w:pPr>
            <w:r w:rsidRPr="00282A56">
              <w:rPr>
                <w:rFonts w:ascii="Tahoma" w:hAnsi="Tahoma" w:cs="Tahoma"/>
              </w:rPr>
              <w:t>používá další běžné prostředky</w:t>
            </w:r>
          </w:p>
          <w:p w:rsidR="00F424C7" w:rsidRPr="00282A56" w:rsidRDefault="00F85CE1">
            <w:pPr>
              <w:rPr>
                <w:rFonts w:ascii="Tahoma" w:hAnsi="Tahoma" w:cs="Tahoma"/>
              </w:rPr>
            </w:pPr>
            <w:r w:rsidRPr="00282A56">
              <w:rPr>
                <w:rFonts w:ascii="Tahoma" w:hAnsi="Tahoma" w:cs="Tahoma"/>
              </w:rPr>
              <w:t>online a off-line komunikace a výměny dat.</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9.</w:t>
            </w:r>
          </w:p>
        </w:tc>
        <w:tc>
          <w:tcPr>
            <w:tcW w:w="4003"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E-mail a počítačová pošta</w:t>
            </w:r>
          </w:p>
          <w:p w:rsidR="00F424C7" w:rsidRPr="00282A56" w:rsidRDefault="00F85CE1">
            <w:pPr>
              <w:rPr>
                <w:rFonts w:ascii="Tahoma" w:hAnsi="Tahoma" w:cs="Tahoma"/>
              </w:rPr>
            </w:pPr>
            <w:r w:rsidRPr="00282A56">
              <w:rPr>
                <w:rFonts w:ascii="Tahoma" w:hAnsi="Tahoma" w:cs="Tahoma"/>
              </w:rPr>
              <w:t>vytvoření e-mailové schránky</w:t>
            </w:r>
          </w:p>
          <w:p w:rsidR="00F424C7" w:rsidRPr="00282A56" w:rsidRDefault="00F85CE1">
            <w:pPr>
              <w:rPr>
                <w:rFonts w:ascii="Tahoma" w:hAnsi="Tahoma" w:cs="Tahoma"/>
              </w:rPr>
            </w:pPr>
            <w:r w:rsidRPr="00282A56">
              <w:rPr>
                <w:rFonts w:ascii="Tahoma" w:hAnsi="Tahoma" w:cs="Tahoma"/>
              </w:rPr>
              <w:t>používání e-mailové schránky</w:t>
            </w:r>
          </w:p>
          <w:p w:rsidR="00F424C7" w:rsidRPr="00282A56" w:rsidRDefault="00F85CE1">
            <w:pPr>
              <w:rPr>
                <w:rFonts w:ascii="Tahoma" w:hAnsi="Tahoma" w:cs="Tahoma"/>
              </w:rPr>
            </w:pPr>
            <w:r w:rsidRPr="00282A56">
              <w:rPr>
                <w:rFonts w:ascii="Tahoma" w:hAnsi="Tahoma" w:cs="Tahoma"/>
              </w:rPr>
              <w:t>další možnosti a služby Internetu</w:t>
            </w:r>
          </w:p>
        </w:tc>
        <w:tc>
          <w:tcPr>
            <w:tcW w:w="913"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2</w:t>
            </w: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2. ročník</w:t>
      </w:r>
      <w:r w:rsidRPr="00282A56">
        <w:rPr>
          <w:rFonts w:ascii="Tahoma" w:hAnsi="Tahoma" w:cs="Tahoma"/>
          <w:b/>
          <w:bCs/>
          <w:color w:val="000000"/>
        </w:rPr>
        <w:tab/>
        <w:t>celkem 33 hodin</w:t>
      </w:r>
    </w:p>
    <w:tbl>
      <w:tblPr>
        <w:tblW w:w="958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5"/>
        <w:gridCol w:w="720"/>
        <w:gridCol w:w="4064"/>
        <w:gridCol w:w="916"/>
      </w:tblGrid>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lastRenderedPageBreak/>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Rozpis učiva</w:t>
            </w:r>
          </w:p>
          <w:p w:rsidR="00F424C7" w:rsidRPr="00282A56" w:rsidRDefault="00F424C7">
            <w:pPr>
              <w:rPr>
                <w:rFonts w:ascii="Tahoma" w:hAnsi="Tahoma" w:cs="Tahoma"/>
                <w:b/>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Počet hodin</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dokáže objasnit principy a uvést</w:t>
            </w:r>
          </w:p>
          <w:p w:rsidR="00F424C7" w:rsidRPr="00282A56" w:rsidRDefault="00F85CE1">
            <w:pPr>
              <w:rPr>
                <w:rFonts w:ascii="Tahoma" w:hAnsi="Tahoma" w:cs="Tahoma"/>
              </w:rPr>
            </w:pPr>
            <w:r w:rsidRPr="00282A56">
              <w:rPr>
                <w:rFonts w:ascii="Tahoma" w:hAnsi="Tahoma" w:cs="Tahoma"/>
              </w:rPr>
              <w:t>oblasti použití tabulkových kalkulátorů,</w:t>
            </w:r>
          </w:p>
          <w:p w:rsidR="00F424C7" w:rsidRPr="00282A56" w:rsidRDefault="00F85CE1">
            <w:pPr>
              <w:rPr>
                <w:rFonts w:ascii="Tahoma" w:hAnsi="Tahoma" w:cs="Tahoma"/>
              </w:rPr>
            </w:pPr>
            <w:r w:rsidRPr="00282A56">
              <w:rPr>
                <w:rFonts w:ascii="Tahoma" w:hAnsi="Tahoma" w:cs="Tahoma"/>
              </w:rPr>
              <w:t>specifikuje strukturu tabulek</w:t>
            </w:r>
          </w:p>
          <w:p w:rsidR="00F424C7" w:rsidRPr="00282A56" w:rsidRDefault="00F85CE1">
            <w:pPr>
              <w:rPr>
                <w:rFonts w:ascii="Tahoma" w:hAnsi="Tahoma" w:cs="Tahoma"/>
              </w:rPr>
            </w:pPr>
            <w:r w:rsidRPr="00282A56">
              <w:rPr>
                <w:rFonts w:ascii="Tahoma" w:hAnsi="Tahoma" w:cs="Tahoma"/>
              </w:rPr>
              <w:t>(buňka, list, sešit),</w:t>
            </w:r>
          </w:p>
          <w:p w:rsidR="00F424C7" w:rsidRPr="00282A56" w:rsidRDefault="00F85CE1">
            <w:pPr>
              <w:rPr>
                <w:rFonts w:ascii="Tahoma" w:hAnsi="Tahoma" w:cs="Tahoma"/>
              </w:rPr>
            </w:pPr>
            <w:r w:rsidRPr="00282A56">
              <w:rPr>
                <w:rFonts w:ascii="Tahoma" w:hAnsi="Tahoma" w:cs="Tahoma"/>
              </w:rPr>
              <w:t>ovládá adresaci buněk,</w:t>
            </w:r>
          </w:p>
          <w:p w:rsidR="00F424C7" w:rsidRPr="00282A56" w:rsidRDefault="00F85CE1">
            <w:pPr>
              <w:rPr>
                <w:rFonts w:ascii="Tahoma" w:hAnsi="Tahoma" w:cs="Tahoma"/>
              </w:rPr>
            </w:pPr>
            <w:r w:rsidRPr="00282A56">
              <w:rPr>
                <w:rFonts w:ascii="Tahoma" w:hAnsi="Tahoma" w:cs="Tahoma"/>
              </w:rPr>
              <w:t>formátování buněk,</w:t>
            </w:r>
          </w:p>
          <w:p w:rsidR="00F424C7" w:rsidRPr="00282A56" w:rsidRDefault="00F424C7">
            <w:pPr>
              <w:rPr>
                <w:rFonts w:ascii="Tahoma" w:hAnsi="Tahoma" w:cs="Tahoma"/>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1.</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Tabulkový procesor I</w:t>
            </w:r>
          </w:p>
          <w:p w:rsidR="00F424C7" w:rsidRPr="00282A56" w:rsidRDefault="00F85CE1">
            <w:pPr>
              <w:rPr>
                <w:rFonts w:ascii="Tahoma" w:hAnsi="Tahoma" w:cs="Tahoma"/>
              </w:rPr>
            </w:pPr>
            <w:r w:rsidRPr="00282A56">
              <w:rPr>
                <w:rFonts w:ascii="Tahoma" w:hAnsi="Tahoma" w:cs="Tahoma"/>
              </w:rPr>
              <w:t>vytvoření nového sešitu</w:t>
            </w:r>
          </w:p>
          <w:p w:rsidR="00F424C7" w:rsidRPr="00282A56" w:rsidRDefault="00F85CE1">
            <w:pPr>
              <w:rPr>
                <w:rFonts w:ascii="Tahoma" w:hAnsi="Tahoma" w:cs="Tahoma"/>
              </w:rPr>
            </w:pPr>
            <w:r w:rsidRPr="00282A56">
              <w:rPr>
                <w:rFonts w:ascii="Tahoma" w:hAnsi="Tahoma" w:cs="Tahoma"/>
              </w:rPr>
              <w:t>uložení pracovního sešitu</w:t>
            </w:r>
          </w:p>
          <w:p w:rsidR="00F424C7" w:rsidRPr="00282A56" w:rsidRDefault="00F85CE1">
            <w:pPr>
              <w:rPr>
                <w:rFonts w:ascii="Tahoma" w:hAnsi="Tahoma" w:cs="Tahoma"/>
              </w:rPr>
            </w:pPr>
            <w:r w:rsidRPr="00282A56">
              <w:rPr>
                <w:rFonts w:ascii="Tahoma" w:hAnsi="Tahoma" w:cs="Tahoma"/>
              </w:rPr>
              <w:t>vložení údajů do buňky</w:t>
            </w:r>
          </w:p>
          <w:p w:rsidR="00F424C7" w:rsidRPr="00282A56" w:rsidRDefault="00F85CE1">
            <w:pPr>
              <w:rPr>
                <w:rFonts w:ascii="Tahoma" w:hAnsi="Tahoma" w:cs="Tahoma"/>
              </w:rPr>
            </w:pPr>
            <w:r w:rsidRPr="00282A56">
              <w:rPr>
                <w:rFonts w:ascii="Tahoma" w:hAnsi="Tahoma" w:cs="Tahoma"/>
              </w:rPr>
              <w:t>přepsání údajů v buňce</w:t>
            </w:r>
          </w:p>
          <w:p w:rsidR="00F424C7" w:rsidRPr="00282A56" w:rsidRDefault="00F85CE1">
            <w:pPr>
              <w:rPr>
                <w:rFonts w:ascii="Tahoma" w:hAnsi="Tahoma" w:cs="Tahoma"/>
              </w:rPr>
            </w:pPr>
            <w:r w:rsidRPr="00282A56">
              <w:rPr>
                <w:rFonts w:ascii="Tahoma" w:hAnsi="Tahoma" w:cs="Tahoma"/>
              </w:rPr>
              <w:t>přesouvání a kopírování údajů</w:t>
            </w:r>
          </w:p>
          <w:p w:rsidR="00F424C7" w:rsidRPr="00282A56" w:rsidRDefault="00F85CE1">
            <w:pPr>
              <w:rPr>
                <w:rFonts w:ascii="Tahoma" w:hAnsi="Tahoma" w:cs="Tahoma"/>
              </w:rPr>
            </w:pPr>
            <w:r w:rsidRPr="00282A56">
              <w:rPr>
                <w:rFonts w:ascii="Tahoma" w:hAnsi="Tahoma" w:cs="Tahoma"/>
              </w:rPr>
              <w:t>grafická úprava buňky</w:t>
            </w:r>
          </w:p>
          <w:p w:rsidR="00F424C7" w:rsidRPr="00282A56" w:rsidRDefault="00F85CE1">
            <w:pPr>
              <w:rPr>
                <w:rFonts w:ascii="Tahoma" w:hAnsi="Tahoma" w:cs="Tahoma"/>
              </w:rPr>
            </w:pPr>
            <w:r w:rsidRPr="00282A56">
              <w:rPr>
                <w:rFonts w:ascii="Tahoma" w:hAnsi="Tahoma" w:cs="Tahoma"/>
              </w:rPr>
              <w:t>komentáře</w:t>
            </w:r>
          </w:p>
          <w:p w:rsidR="00F424C7" w:rsidRPr="00282A56" w:rsidRDefault="00F85CE1">
            <w:pPr>
              <w:rPr>
                <w:rFonts w:ascii="Tahoma" w:hAnsi="Tahoma" w:cs="Tahoma"/>
              </w:rPr>
            </w:pPr>
            <w:r w:rsidRPr="00282A56">
              <w:rPr>
                <w:rFonts w:ascii="Tahoma" w:hAnsi="Tahoma" w:cs="Tahoma"/>
              </w:rPr>
              <w:t>vzorce a funkce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15</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Edituje, vyhledává, filtruje, třídí</w:t>
            </w:r>
          </w:p>
          <w:p w:rsidR="00F424C7" w:rsidRPr="00282A56" w:rsidRDefault="00F85CE1">
            <w:pPr>
              <w:rPr>
                <w:rFonts w:ascii="Tahoma" w:hAnsi="Tahoma" w:cs="Tahoma"/>
              </w:rPr>
            </w:pPr>
            <w:r w:rsidRPr="00282A56">
              <w:rPr>
                <w:rFonts w:ascii="Tahoma" w:hAnsi="Tahoma" w:cs="Tahoma"/>
              </w:rPr>
              <w:t>data,</w:t>
            </w:r>
          </w:p>
          <w:p w:rsidR="00F424C7" w:rsidRPr="00282A56" w:rsidRDefault="00F85CE1">
            <w:pPr>
              <w:rPr>
                <w:rFonts w:ascii="Tahoma" w:hAnsi="Tahoma" w:cs="Tahoma"/>
              </w:rPr>
            </w:pPr>
            <w:r w:rsidRPr="00282A56">
              <w:rPr>
                <w:rFonts w:ascii="Tahoma" w:hAnsi="Tahoma" w:cs="Tahoma"/>
              </w:rPr>
              <w:t>pro výpočty v buňkách používá</w:t>
            </w:r>
          </w:p>
          <w:p w:rsidR="00F424C7" w:rsidRPr="00282A56" w:rsidRDefault="00F85CE1">
            <w:pPr>
              <w:rPr>
                <w:rFonts w:ascii="Tahoma" w:hAnsi="Tahoma" w:cs="Tahoma"/>
              </w:rPr>
            </w:pPr>
            <w:r w:rsidRPr="00282A56">
              <w:rPr>
                <w:rFonts w:ascii="Tahoma" w:hAnsi="Tahoma" w:cs="Tahoma"/>
              </w:rPr>
              <w:t>vestavěné vzorce a funkce,</w:t>
            </w:r>
          </w:p>
          <w:p w:rsidR="00F424C7" w:rsidRPr="00282A56" w:rsidRDefault="00F85CE1">
            <w:pPr>
              <w:rPr>
                <w:rFonts w:ascii="Tahoma" w:hAnsi="Tahoma" w:cs="Tahoma"/>
              </w:rPr>
            </w:pPr>
            <w:r w:rsidRPr="00282A56">
              <w:rPr>
                <w:rFonts w:ascii="Tahoma" w:hAnsi="Tahoma" w:cs="Tahoma"/>
              </w:rPr>
              <w:t>nastaví dokument pro tisk,</w:t>
            </w:r>
          </w:p>
          <w:p w:rsidR="00F424C7" w:rsidRPr="00282A56" w:rsidRDefault="00F85CE1">
            <w:pPr>
              <w:rPr>
                <w:rFonts w:ascii="Tahoma" w:hAnsi="Tahoma" w:cs="Tahoma"/>
              </w:rPr>
            </w:pPr>
            <w:r w:rsidRPr="00282A56">
              <w:rPr>
                <w:rFonts w:ascii="Tahoma" w:hAnsi="Tahoma" w:cs="Tahoma"/>
              </w:rPr>
              <w:t>vytváří a edituje grafy,</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2.</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Tabulkový procesor II</w:t>
            </w:r>
          </w:p>
          <w:p w:rsidR="00F424C7" w:rsidRPr="00282A56" w:rsidRDefault="00F85CE1">
            <w:pPr>
              <w:rPr>
                <w:rFonts w:ascii="Tahoma" w:hAnsi="Tahoma" w:cs="Tahoma"/>
              </w:rPr>
            </w:pPr>
            <w:r w:rsidRPr="00282A56">
              <w:rPr>
                <w:rFonts w:ascii="Tahoma" w:hAnsi="Tahoma" w:cs="Tahoma"/>
              </w:rPr>
              <w:t>úprava pracovního sešitu</w:t>
            </w:r>
          </w:p>
          <w:p w:rsidR="00F424C7" w:rsidRPr="00282A56" w:rsidRDefault="00F85CE1">
            <w:pPr>
              <w:rPr>
                <w:rFonts w:ascii="Tahoma" w:hAnsi="Tahoma" w:cs="Tahoma"/>
              </w:rPr>
            </w:pPr>
            <w:r w:rsidRPr="00282A56">
              <w:rPr>
                <w:rFonts w:ascii="Tahoma" w:hAnsi="Tahoma" w:cs="Tahoma"/>
              </w:rPr>
              <w:t>práce s listy</w:t>
            </w:r>
          </w:p>
          <w:p w:rsidR="00F424C7" w:rsidRPr="00282A56" w:rsidRDefault="00F85CE1">
            <w:pPr>
              <w:rPr>
                <w:rFonts w:ascii="Tahoma" w:hAnsi="Tahoma" w:cs="Tahoma"/>
              </w:rPr>
            </w:pPr>
            <w:r w:rsidRPr="00282A56">
              <w:rPr>
                <w:rFonts w:ascii="Tahoma" w:hAnsi="Tahoma" w:cs="Tahoma"/>
              </w:rPr>
              <w:t>řazení údajů</w:t>
            </w:r>
          </w:p>
          <w:p w:rsidR="00F424C7" w:rsidRPr="00282A56" w:rsidRDefault="00F85CE1">
            <w:pPr>
              <w:rPr>
                <w:rFonts w:ascii="Tahoma" w:hAnsi="Tahoma" w:cs="Tahoma"/>
              </w:rPr>
            </w:pPr>
            <w:r w:rsidRPr="00282A56">
              <w:rPr>
                <w:rFonts w:ascii="Tahoma" w:hAnsi="Tahoma" w:cs="Tahoma"/>
              </w:rPr>
              <w:t>filtrování údajů</w:t>
            </w:r>
          </w:p>
          <w:p w:rsidR="00F424C7" w:rsidRPr="00282A56" w:rsidRDefault="00F85CE1">
            <w:pPr>
              <w:rPr>
                <w:rFonts w:ascii="Tahoma" w:hAnsi="Tahoma" w:cs="Tahoma"/>
              </w:rPr>
            </w:pPr>
            <w:r w:rsidRPr="00282A56">
              <w:rPr>
                <w:rFonts w:ascii="Tahoma" w:hAnsi="Tahoma" w:cs="Tahoma"/>
              </w:rPr>
              <w:t>grafy</w:t>
            </w:r>
          </w:p>
          <w:p w:rsidR="00F424C7" w:rsidRPr="00282A56" w:rsidRDefault="00F85CE1">
            <w:pPr>
              <w:rPr>
                <w:rFonts w:ascii="Tahoma" w:hAnsi="Tahoma" w:cs="Tahoma"/>
              </w:rPr>
            </w:pPr>
            <w:r w:rsidRPr="00282A56">
              <w:rPr>
                <w:rFonts w:ascii="Tahoma" w:hAnsi="Tahoma" w:cs="Tahoma"/>
              </w:rPr>
              <w:t>příprava tisku, tisk</w:t>
            </w:r>
          </w:p>
          <w:p w:rsidR="00F424C7" w:rsidRPr="00282A56" w:rsidRDefault="00F85CE1">
            <w:pPr>
              <w:rPr>
                <w:rFonts w:ascii="Tahoma" w:hAnsi="Tahoma" w:cs="Tahoma"/>
              </w:rPr>
            </w:pPr>
            <w:r w:rsidRPr="00282A56">
              <w:rPr>
                <w:rFonts w:ascii="Tahoma" w:hAnsi="Tahoma" w:cs="Tahoma"/>
              </w:rPr>
              <w:t>propojení tabulkového a text. proc.</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10</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Vysvětlí, co je to prezentace,</w:t>
            </w:r>
          </w:p>
          <w:p w:rsidR="00F424C7" w:rsidRPr="00282A56" w:rsidRDefault="00F85CE1">
            <w:pPr>
              <w:rPr>
                <w:rFonts w:ascii="Tahoma" w:hAnsi="Tahoma" w:cs="Tahoma"/>
              </w:rPr>
            </w:pPr>
            <w:r w:rsidRPr="00282A56">
              <w:rPr>
                <w:rFonts w:ascii="Tahoma" w:hAnsi="Tahoma" w:cs="Tahoma"/>
              </w:rPr>
              <w:t>k čemu slouží,</w:t>
            </w:r>
          </w:p>
          <w:p w:rsidR="00F424C7" w:rsidRPr="00282A56" w:rsidRDefault="00F85CE1">
            <w:pPr>
              <w:rPr>
                <w:rFonts w:ascii="Tahoma" w:hAnsi="Tahoma" w:cs="Tahoma"/>
              </w:rPr>
            </w:pPr>
            <w:r w:rsidRPr="00282A56">
              <w:rPr>
                <w:rFonts w:ascii="Tahoma" w:hAnsi="Tahoma" w:cs="Tahoma"/>
              </w:rPr>
              <w:t>Připraví si podklady pro</w:t>
            </w:r>
          </w:p>
          <w:p w:rsidR="00F424C7" w:rsidRPr="00282A56" w:rsidRDefault="00F85CE1">
            <w:pPr>
              <w:rPr>
                <w:rFonts w:ascii="Tahoma" w:hAnsi="Tahoma" w:cs="Tahoma"/>
              </w:rPr>
            </w:pPr>
            <w:r w:rsidRPr="00282A56">
              <w:rPr>
                <w:rFonts w:ascii="Tahoma" w:hAnsi="Tahoma" w:cs="Tahoma"/>
              </w:rPr>
              <w:t>zpracování úspěšné prezentace,</w:t>
            </w:r>
          </w:p>
          <w:p w:rsidR="00F424C7" w:rsidRPr="00282A56" w:rsidRDefault="00F85CE1">
            <w:pPr>
              <w:rPr>
                <w:rFonts w:ascii="Tahoma" w:hAnsi="Tahoma" w:cs="Tahoma"/>
              </w:rPr>
            </w:pPr>
            <w:r w:rsidRPr="00282A56">
              <w:rPr>
                <w:rFonts w:ascii="Tahoma" w:hAnsi="Tahoma" w:cs="Tahoma"/>
              </w:rPr>
              <w:t>Vytváří prezentaci pomocí</w:t>
            </w:r>
          </w:p>
          <w:p w:rsidR="00F424C7" w:rsidRPr="00282A56" w:rsidRDefault="00F85CE1">
            <w:pPr>
              <w:rPr>
                <w:rFonts w:ascii="Tahoma" w:hAnsi="Tahoma" w:cs="Tahoma"/>
              </w:rPr>
            </w:pPr>
            <w:r w:rsidRPr="00282A56">
              <w:rPr>
                <w:rFonts w:ascii="Tahoma" w:hAnsi="Tahoma" w:cs="Tahoma"/>
              </w:rPr>
              <w:t>průvodce,</w:t>
            </w:r>
          </w:p>
          <w:p w:rsidR="00F424C7" w:rsidRPr="00282A56" w:rsidRDefault="00F85CE1">
            <w:pPr>
              <w:rPr>
                <w:rFonts w:ascii="Tahoma" w:hAnsi="Tahoma" w:cs="Tahoma"/>
              </w:rPr>
            </w:pPr>
            <w:r w:rsidRPr="00282A56">
              <w:rPr>
                <w:rFonts w:ascii="Tahoma" w:hAnsi="Tahoma" w:cs="Tahoma"/>
              </w:rPr>
              <w:t>Vytváří prezentaci na návrhové</w:t>
            </w:r>
          </w:p>
          <w:p w:rsidR="00F424C7" w:rsidRPr="00282A56" w:rsidRDefault="00F85CE1">
            <w:pPr>
              <w:rPr>
                <w:rFonts w:ascii="Tahoma" w:hAnsi="Tahoma" w:cs="Tahoma"/>
              </w:rPr>
            </w:pPr>
            <w:r w:rsidRPr="00282A56">
              <w:rPr>
                <w:rFonts w:ascii="Tahoma" w:hAnsi="Tahoma" w:cs="Tahoma"/>
              </w:rPr>
              <w:t>šabloně,</w:t>
            </w:r>
          </w:p>
          <w:p w:rsidR="00F424C7" w:rsidRPr="00282A56" w:rsidRDefault="00F85CE1">
            <w:pPr>
              <w:rPr>
                <w:rFonts w:ascii="Tahoma" w:hAnsi="Tahoma" w:cs="Tahoma"/>
              </w:rPr>
            </w:pPr>
            <w:r w:rsidRPr="00282A56">
              <w:rPr>
                <w:rFonts w:ascii="Tahoma" w:hAnsi="Tahoma" w:cs="Tahoma"/>
              </w:rPr>
              <w:t>Formátuje text i ostatní prvky</w:t>
            </w:r>
          </w:p>
          <w:p w:rsidR="00F424C7" w:rsidRPr="00282A56" w:rsidRDefault="00F85CE1">
            <w:pPr>
              <w:rPr>
                <w:rFonts w:ascii="Tahoma" w:hAnsi="Tahoma" w:cs="Tahoma"/>
              </w:rPr>
            </w:pPr>
            <w:r w:rsidRPr="00282A56">
              <w:rPr>
                <w:rFonts w:ascii="Tahoma" w:hAnsi="Tahoma" w:cs="Tahoma"/>
              </w:rPr>
              <w:t>prezentace,</w:t>
            </w:r>
          </w:p>
          <w:p w:rsidR="00F424C7" w:rsidRPr="00282A56" w:rsidRDefault="00F85CE1">
            <w:pPr>
              <w:rPr>
                <w:rFonts w:ascii="Tahoma" w:hAnsi="Tahoma" w:cs="Tahoma"/>
              </w:rPr>
            </w:pPr>
            <w:r w:rsidRPr="00282A56">
              <w:rPr>
                <w:rFonts w:ascii="Tahoma" w:hAnsi="Tahoma" w:cs="Tahoma"/>
              </w:rPr>
              <w:t>Nastaví střídání snímků a různé</w:t>
            </w:r>
          </w:p>
          <w:p w:rsidR="00F424C7" w:rsidRPr="00282A56" w:rsidRDefault="00F85CE1">
            <w:pPr>
              <w:rPr>
                <w:rFonts w:ascii="Tahoma" w:hAnsi="Tahoma" w:cs="Tahoma"/>
              </w:rPr>
            </w:pPr>
            <w:r w:rsidRPr="00282A56">
              <w:rPr>
                <w:rFonts w:ascii="Tahoma" w:hAnsi="Tahoma" w:cs="Tahoma"/>
              </w:rPr>
              <w:t>efekty střídání snímků,</w:t>
            </w:r>
          </w:p>
          <w:p w:rsidR="00F424C7" w:rsidRPr="00282A56" w:rsidRDefault="00F85CE1">
            <w:pPr>
              <w:rPr>
                <w:rFonts w:ascii="Tahoma" w:hAnsi="Tahoma" w:cs="Tahoma"/>
              </w:rPr>
            </w:pPr>
            <w:r w:rsidRPr="00282A56">
              <w:rPr>
                <w:rFonts w:ascii="Tahoma" w:hAnsi="Tahoma" w:cs="Tahoma"/>
              </w:rPr>
              <w:t>Veřejně prezentuje svoji práci.</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3.</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Prezentační program</w:t>
            </w:r>
          </w:p>
          <w:p w:rsidR="00F424C7" w:rsidRPr="00282A56" w:rsidRDefault="00F85CE1">
            <w:pPr>
              <w:rPr>
                <w:rFonts w:ascii="Tahoma" w:hAnsi="Tahoma" w:cs="Tahoma"/>
              </w:rPr>
            </w:pPr>
            <w:r w:rsidRPr="00282A56">
              <w:rPr>
                <w:rFonts w:ascii="Tahoma" w:hAnsi="Tahoma" w:cs="Tahoma"/>
              </w:rPr>
              <w:t>spuštění programu</w:t>
            </w:r>
          </w:p>
          <w:p w:rsidR="00F424C7" w:rsidRPr="00282A56" w:rsidRDefault="00F85CE1">
            <w:pPr>
              <w:rPr>
                <w:rFonts w:ascii="Tahoma" w:hAnsi="Tahoma" w:cs="Tahoma"/>
              </w:rPr>
            </w:pPr>
            <w:r w:rsidRPr="00282A56">
              <w:rPr>
                <w:rFonts w:ascii="Tahoma" w:hAnsi="Tahoma" w:cs="Tahoma"/>
              </w:rPr>
              <w:t>prezentace a její funkce</w:t>
            </w:r>
          </w:p>
          <w:p w:rsidR="00F424C7" w:rsidRPr="00282A56" w:rsidRDefault="00F85CE1">
            <w:pPr>
              <w:rPr>
                <w:rFonts w:ascii="Tahoma" w:hAnsi="Tahoma" w:cs="Tahoma"/>
              </w:rPr>
            </w:pPr>
            <w:r w:rsidRPr="00282A56">
              <w:rPr>
                <w:rFonts w:ascii="Tahoma" w:hAnsi="Tahoma" w:cs="Tahoma"/>
              </w:rPr>
              <w:t>principy úspěšné prezentace, příprava podkladů pro prezentaci</w:t>
            </w:r>
          </w:p>
          <w:p w:rsidR="00F424C7" w:rsidRPr="00282A56" w:rsidRDefault="00F85CE1">
            <w:pPr>
              <w:rPr>
                <w:rFonts w:ascii="Tahoma" w:hAnsi="Tahoma" w:cs="Tahoma"/>
              </w:rPr>
            </w:pPr>
            <w:r w:rsidRPr="00282A56">
              <w:rPr>
                <w:rFonts w:ascii="Tahoma" w:hAnsi="Tahoma" w:cs="Tahoma"/>
              </w:rPr>
              <w:t>vytváření nové prezentace pomocí průvodce</w:t>
            </w:r>
          </w:p>
          <w:p w:rsidR="00F424C7" w:rsidRPr="00282A56" w:rsidRDefault="00F85CE1">
            <w:pPr>
              <w:rPr>
                <w:rFonts w:ascii="Tahoma" w:hAnsi="Tahoma" w:cs="Tahoma"/>
              </w:rPr>
            </w:pPr>
            <w:r w:rsidRPr="00282A56">
              <w:rPr>
                <w:rFonts w:ascii="Tahoma" w:hAnsi="Tahoma" w:cs="Tahoma"/>
              </w:rPr>
              <w:t>pohyb po prezentaci</w:t>
            </w:r>
          </w:p>
          <w:p w:rsidR="00F424C7" w:rsidRPr="00282A56" w:rsidRDefault="00F85CE1">
            <w:pPr>
              <w:rPr>
                <w:rFonts w:ascii="Tahoma" w:hAnsi="Tahoma" w:cs="Tahoma"/>
              </w:rPr>
            </w:pPr>
            <w:r w:rsidRPr="00282A56">
              <w:rPr>
                <w:rFonts w:ascii="Tahoma" w:hAnsi="Tahoma" w:cs="Tahoma"/>
              </w:rPr>
              <w:t>založení prezentace na návrhové šabloně - psaní textu v osnově</w:t>
            </w:r>
          </w:p>
          <w:p w:rsidR="00F424C7" w:rsidRPr="00282A56" w:rsidRDefault="00F85CE1">
            <w:pPr>
              <w:rPr>
                <w:rFonts w:ascii="Tahoma" w:hAnsi="Tahoma" w:cs="Tahoma"/>
              </w:rPr>
            </w:pPr>
            <w:r w:rsidRPr="00282A56">
              <w:rPr>
                <w:rFonts w:ascii="Tahoma" w:hAnsi="Tahoma" w:cs="Tahoma"/>
              </w:rPr>
              <w:t>řazení snímků</w:t>
            </w:r>
          </w:p>
          <w:p w:rsidR="00F424C7" w:rsidRPr="00282A56" w:rsidRDefault="00F85CE1">
            <w:pPr>
              <w:rPr>
                <w:rFonts w:ascii="Tahoma" w:hAnsi="Tahoma" w:cs="Tahoma"/>
              </w:rPr>
            </w:pPr>
            <w:r w:rsidRPr="00282A56">
              <w:rPr>
                <w:rFonts w:ascii="Tahoma" w:hAnsi="Tahoma" w:cs="Tahoma"/>
              </w:rPr>
              <w:t>celková úprava prezentace - barevná schémata, pozadí snímků, formátování textu a ostatních prvků</w:t>
            </w:r>
          </w:p>
          <w:p w:rsidR="00F424C7" w:rsidRPr="00282A56" w:rsidRDefault="00F85CE1">
            <w:pPr>
              <w:rPr>
                <w:rFonts w:ascii="Tahoma" w:hAnsi="Tahoma" w:cs="Tahoma"/>
              </w:rPr>
            </w:pPr>
            <w:r w:rsidRPr="00282A56">
              <w:rPr>
                <w:rFonts w:ascii="Tahoma" w:hAnsi="Tahoma" w:cs="Tahoma"/>
              </w:rPr>
              <w:t>doplňování efektů</w:t>
            </w:r>
          </w:p>
          <w:p w:rsidR="00F424C7" w:rsidRPr="00282A56" w:rsidRDefault="00F85CE1">
            <w:pPr>
              <w:rPr>
                <w:rFonts w:ascii="Tahoma" w:hAnsi="Tahoma" w:cs="Tahoma"/>
              </w:rPr>
            </w:pPr>
            <w:r w:rsidRPr="00282A56">
              <w:rPr>
                <w:rFonts w:ascii="Tahoma" w:hAnsi="Tahoma" w:cs="Tahoma"/>
              </w:rPr>
              <w:t>předvádění prezentace</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8</w:t>
            </w:r>
          </w:p>
        </w:tc>
      </w:tr>
    </w:tbl>
    <w:p w:rsidR="00F424C7" w:rsidRPr="00282A56" w:rsidRDefault="00F424C7">
      <w:pPr>
        <w:rPr>
          <w:rFonts w:ascii="Tahoma" w:hAnsi="Tahoma" w:cs="Tahoma"/>
          <w:b/>
        </w:rPr>
      </w:pPr>
    </w:p>
    <w:p w:rsidR="00F424C7" w:rsidRPr="00282A56" w:rsidRDefault="00F424C7">
      <w:pPr>
        <w:rPr>
          <w:rFonts w:ascii="Tahoma" w:hAnsi="Tahoma" w:cs="Tahoma"/>
          <w:b/>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3. ročník</w:t>
      </w:r>
      <w:r w:rsidRPr="00282A56">
        <w:rPr>
          <w:rFonts w:ascii="Tahoma" w:hAnsi="Tahoma" w:cs="Tahoma"/>
          <w:b/>
          <w:bCs/>
          <w:color w:val="000000"/>
        </w:rPr>
        <w:tab/>
        <w:t>celkem 30 hodin</w:t>
      </w:r>
    </w:p>
    <w:tbl>
      <w:tblPr>
        <w:tblW w:w="9585" w:type="dxa"/>
        <w:tblInd w:w="-40" w:type="dxa"/>
        <w:tblBorders>
          <w:top w:val="single" w:sz="4" w:space="0" w:color="000001"/>
          <w:left w:val="single" w:sz="4" w:space="0" w:color="000001"/>
          <w:bottom w:val="single" w:sz="4" w:space="0" w:color="000001"/>
          <w:insideH w:val="single" w:sz="4" w:space="0" w:color="000001"/>
        </w:tblBorders>
        <w:tblCellMar>
          <w:left w:w="73" w:type="dxa"/>
        </w:tblCellMar>
        <w:tblLook w:val="0000" w:firstRow="0" w:lastRow="0" w:firstColumn="0" w:lastColumn="0" w:noHBand="0" w:noVBand="0"/>
      </w:tblPr>
      <w:tblGrid>
        <w:gridCol w:w="3885"/>
        <w:gridCol w:w="720"/>
        <w:gridCol w:w="4064"/>
        <w:gridCol w:w="916"/>
      </w:tblGrid>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lastRenderedPageBreak/>
              <w:t>Výsledky vzdělávání</w:t>
            </w:r>
          </w:p>
        </w:tc>
        <w:tc>
          <w:tcPr>
            <w:tcW w:w="4784" w:type="dxa"/>
            <w:gridSpan w:val="2"/>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Rozpis učiva</w:t>
            </w:r>
          </w:p>
          <w:p w:rsidR="00F424C7" w:rsidRPr="00282A56" w:rsidRDefault="00F424C7">
            <w:pPr>
              <w:rPr>
                <w:rFonts w:ascii="Tahoma" w:hAnsi="Tahoma" w:cs="Tahoma"/>
                <w:b/>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Počet hodin</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Vyhledává na internetu informace</w:t>
            </w:r>
          </w:p>
          <w:p w:rsidR="00F424C7" w:rsidRPr="00282A56" w:rsidRDefault="00F85CE1">
            <w:pPr>
              <w:rPr>
                <w:rFonts w:ascii="Tahoma" w:hAnsi="Tahoma" w:cs="Tahoma"/>
              </w:rPr>
            </w:pPr>
            <w:r w:rsidRPr="00282A56">
              <w:rPr>
                <w:rFonts w:ascii="Tahoma" w:hAnsi="Tahoma" w:cs="Tahoma"/>
              </w:rPr>
              <w:t>o nabídkách zaměstnání a dalšího vzdělání,</w:t>
            </w:r>
          </w:p>
          <w:p w:rsidR="00F424C7" w:rsidRPr="00282A56" w:rsidRDefault="00F85CE1">
            <w:pPr>
              <w:rPr>
                <w:rFonts w:ascii="Tahoma" w:hAnsi="Tahoma" w:cs="Tahoma"/>
              </w:rPr>
            </w:pPr>
            <w:r w:rsidRPr="00282A56">
              <w:rPr>
                <w:rFonts w:ascii="Tahoma" w:hAnsi="Tahoma" w:cs="Tahoma"/>
              </w:rPr>
              <w:t>Zvládne v textovém procesoru</w:t>
            </w:r>
          </w:p>
          <w:p w:rsidR="00F424C7" w:rsidRPr="00282A56" w:rsidRDefault="00F85CE1">
            <w:pPr>
              <w:rPr>
                <w:rFonts w:ascii="Tahoma" w:hAnsi="Tahoma" w:cs="Tahoma"/>
              </w:rPr>
            </w:pPr>
            <w:r w:rsidRPr="00282A56">
              <w:rPr>
                <w:rFonts w:ascii="Tahoma" w:hAnsi="Tahoma" w:cs="Tahoma"/>
              </w:rPr>
              <w:t>připravit odpověď na nabídku o zaměstnání,</w:t>
            </w:r>
          </w:p>
          <w:p w:rsidR="00F424C7" w:rsidRPr="00282A56" w:rsidRDefault="00F85CE1">
            <w:pPr>
              <w:rPr>
                <w:rFonts w:ascii="Tahoma" w:hAnsi="Tahoma" w:cs="Tahoma"/>
              </w:rPr>
            </w:pPr>
            <w:r w:rsidRPr="00282A56">
              <w:rPr>
                <w:rFonts w:ascii="Tahoma" w:hAnsi="Tahoma" w:cs="Tahoma"/>
              </w:rPr>
              <w:t>Vyhledává na internetu potřebné</w:t>
            </w:r>
          </w:p>
          <w:p w:rsidR="00F424C7" w:rsidRPr="00282A56" w:rsidRDefault="00F85CE1">
            <w:pPr>
              <w:rPr>
                <w:rFonts w:ascii="Tahoma" w:hAnsi="Tahoma" w:cs="Tahoma"/>
              </w:rPr>
            </w:pPr>
            <w:r w:rsidRPr="00282A56">
              <w:rPr>
                <w:rFonts w:ascii="Tahoma" w:hAnsi="Tahoma" w:cs="Tahoma"/>
              </w:rPr>
              <w:t>informace týkající se pracovního poměru,</w:t>
            </w:r>
          </w:p>
          <w:p w:rsidR="00F424C7" w:rsidRPr="00282A56" w:rsidRDefault="00F85CE1">
            <w:pPr>
              <w:rPr>
                <w:rFonts w:ascii="Tahoma" w:hAnsi="Tahoma" w:cs="Tahoma"/>
              </w:rPr>
            </w:pPr>
            <w:r w:rsidRPr="00282A56">
              <w:rPr>
                <w:rFonts w:ascii="Tahoma" w:hAnsi="Tahoma" w:cs="Tahoma"/>
              </w:rPr>
              <w:t>Vytváří v textovém procesoru strukturovaný životopis,</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1.</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b/>
                <w:bCs/>
              </w:rPr>
            </w:pPr>
            <w:r w:rsidRPr="00282A56">
              <w:rPr>
                <w:rFonts w:ascii="Tahoma" w:hAnsi="Tahoma" w:cs="Tahoma"/>
                <w:b/>
                <w:bCs/>
              </w:rPr>
              <w:t>Využití informační a komunikační technologie v praxi</w:t>
            </w:r>
          </w:p>
          <w:p w:rsidR="00F424C7" w:rsidRPr="00282A56" w:rsidRDefault="00F85CE1">
            <w:pPr>
              <w:rPr>
                <w:rFonts w:ascii="Tahoma" w:hAnsi="Tahoma" w:cs="Tahoma"/>
              </w:rPr>
            </w:pPr>
            <w:r w:rsidRPr="00282A56">
              <w:rPr>
                <w:rFonts w:ascii="Tahoma" w:hAnsi="Tahoma" w:cs="Tahoma"/>
                <w:b/>
              </w:rPr>
              <w:t>Projekt</w:t>
            </w:r>
            <w:r w:rsidRPr="00282A56">
              <w:rPr>
                <w:rFonts w:ascii="Tahoma" w:hAnsi="Tahoma" w:cs="Tahoma"/>
              </w:rPr>
              <w:t xml:space="preserve"> na téma: „Aktuální nabídka a poptávka na trhu práce v našem regionu."</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3</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V tabulkovém procesoru</w:t>
            </w:r>
          </w:p>
          <w:p w:rsidR="00F424C7" w:rsidRPr="00282A56" w:rsidRDefault="00F85CE1">
            <w:pPr>
              <w:rPr>
                <w:rFonts w:ascii="Tahoma" w:hAnsi="Tahoma" w:cs="Tahoma"/>
              </w:rPr>
            </w:pPr>
            <w:r w:rsidRPr="00282A56">
              <w:rPr>
                <w:rFonts w:ascii="Tahoma" w:hAnsi="Tahoma" w:cs="Tahoma"/>
              </w:rPr>
              <w:t>řeší jednoduché výpočty výsledku hospodaření,</w:t>
            </w:r>
          </w:p>
          <w:p w:rsidR="00F424C7" w:rsidRPr="00282A56" w:rsidRDefault="00F85CE1">
            <w:pPr>
              <w:rPr>
                <w:rFonts w:ascii="Tahoma" w:hAnsi="Tahoma" w:cs="Tahoma"/>
              </w:rPr>
            </w:pPr>
            <w:r w:rsidRPr="00282A56">
              <w:rPr>
                <w:rFonts w:ascii="Tahoma" w:hAnsi="Tahoma" w:cs="Tahoma"/>
              </w:rPr>
              <w:t>Řeší jednoduché kalkulace ceny,</w:t>
            </w:r>
          </w:p>
          <w:p w:rsidR="00F424C7" w:rsidRPr="00282A56" w:rsidRDefault="00F85CE1">
            <w:pPr>
              <w:rPr>
                <w:rFonts w:ascii="Tahoma" w:hAnsi="Tahoma" w:cs="Tahoma"/>
              </w:rPr>
            </w:pPr>
            <w:r w:rsidRPr="00282A56">
              <w:rPr>
                <w:rFonts w:ascii="Tahoma" w:hAnsi="Tahoma" w:cs="Tahoma"/>
              </w:rPr>
              <w:t>Řeší jednoduché výpočty mezd,</w:t>
            </w:r>
          </w:p>
          <w:p w:rsidR="00F424C7" w:rsidRPr="00282A56" w:rsidRDefault="00F85CE1">
            <w:pPr>
              <w:rPr>
                <w:rFonts w:ascii="Tahoma" w:hAnsi="Tahoma" w:cs="Tahoma"/>
              </w:rPr>
            </w:pPr>
            <w:r w:rsidRPr="00282A56">
              <w:rPr>
                <w:rFonts w:ascii="Tahoma" w:hAnsi="Tahoma" w:cs="Tahoma"/>
              </w:rPr>
              <w:t>Řeší jednoduché příklady výpočtu</w:t>
            </w:r>
          </w:p>
          <w:p w:rsidR="00F424C7" w:rsidRPr="00282A56" w:rsidRDefault="00F85CE1">
            <w:pPr>
              <w:rPr>
                <w:rFonts w:ascii="Tahoma" w:hAnsi="Tahoma" w:cs="Tahoma"/>
              </w:rPr>
            </w:pPr>
            <w:r w:rsidRPr="00282A56">
              <w:rPr>
                <w:rFonts w:ascii="Tahoma" w:hAnsi="Tahoma" w:cs="Tahoma"/>
              </w:rPr>
              <w:t>daně z přidané hodnoty a daně z příjmu, vypočte sociální a zdravotní pojištění,</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2.</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b/>
              </w:rPr>
              <w:t>Projekt</w:t>
            </w:r>
            <w:r w:rsidRPr="00282A56">
              <w:rPr>
                <w:rFonts w:ascii="Tahoma" w:hAnsi="Tahoma" w:cs="Tahoma"/>
              </w:rPr>
              <w:t xml:space="preserve"> na téma: „Radosti a starosti podnikatele aneb jak si poradit s evidencí majetku, výsledky hospodaření, daněmi, mzdami atd."</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3</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Vysvětlí funkci masových médií,</w:t>
            </w:r>
          </w:p>
          <w:p w:rsidR="00F424C7" w:rsidRPr="00282A56" w:rsidRDefault="00F85CE1">
            <w:pPr>
              <w:rPr>
                <w:rFonts w:ascii="Tahoma" w:hAnsi="Tahoma" w:cs="Tahoma"/>
              </w:rPr>
            </w:pPr>
            <w:r w:rsidRPr="00282A56">
              <w:rPr>
                <w:rFonts w:ascii="Tahoma" w:hAnsi="Tahoma" w:cs="Tahoma"/>
              </w:rPr>
              <w:t>aplikuje kritický přístup k nim a využívá jejich nabídku pro svou práci, osobní rozvoj i zábavu,</w:t>
            </w:r>
          </w:p>
          <w:p w:rsidR="00F424C7" w:rsidRPr="00282A56" w:rsidRDefault="00F85CE1">
            <w:pPr>
              <w:rPr>
                <w:rFonts w:ascii="Tahoma" w:hAnsi="Tahoma" w:cs="Tahoma"/>
              </w:rPr>
            </w:pPr>
            <w:r w:rsidRPr="00282A56">
              <w:rPr>
                <w:rFonts w:ascii="Tahoma" w:hAnsi="Tahoma" w:cs="Tahoma"/>
              </w:rPr>
              <w:t>Posoudí vliv médií a reklamy</w:t>
            </w:r>
          </w:p>
          <w:p w:rsidR="00F424C7" w:rsidRPr="00282A56" w:rsidRDefault="00F85CE1">
            <w:pPr>
              <w:rPr>
                <w:rFonts w:ascii="Tahoma" w:hAnsi="Tahoma" w:cs="Tahoma"/>
              </w:rPr>
            </w:pPr>
            <w:r w:rsidRPr="00282A56">
              <w:rPr>
                <w:rFonts w:ascii="Tahoma" w:hAnsi="Tahoma" w:cs="Tahoma"/>
              </w:rPr>
              <w:t>na životní styl jedince a na péči o své zdraví, žák umí vytvořit reklamní nabídku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3.</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b/>
              </w:rPr>
              <w:t>Projekt</w:t>
            </w:r>
            <w:r w:rsidRPr="00282A56">
              <w:rPr>
                <w:rFonts w:ascii="Tahoma" w:hAnsi="Tahoma" w:cs="Tahoma"/>
              </w:rPr>
              <w:t xml:space="preserve"> na téma: „Vliv masových médií na životní styl jedince, místo reklamy v životě člověka."</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2</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Eviduje pohyb zásob ve skladu,</w:t>
            </w:r>
          </w:p>
          <w:p w:rsidR="00F424C7" w:rsidRPr="00282A56" w:rsidRDefault="00F85CE1">
            <w:pPr>
              <w:rPr>
                <w:rFonts w:ascii="Tahoma" w:hAnsi="Tahoma" w:cs="Tahoma"/>
              </w:rPr>
            </w:pPr>
            <w:r w:rsidRPr="00282A56">
              <w:rPr>
                <w:rFonts w:ascii="Tahoma" w:hAnsi="Tahoma" w:cs="Tahoma"/>
              </w:rPr>
              <w:t>dokáže přijmout objednávku, kalkulovat cenu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4.</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b/>
              </w:rPr>
              <w:t>Ročníková práce</w:t>
            </w:r>
            <w:r w:rsidRPr="00282A56">
              <w:rPr>
                <w:rFonts w:ascii="Tahoma" w:hAnsi="Tahoma" w:cs="Tahoma"/>
              </w:rPr>
              <w:t xml:space="preserve"> pro obor</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2</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Žák dokáže zpracovat a využít jednoduché finanční funkce</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5.</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b/>
              </w:rPr>
              <w:t>Projekt</w:t>
            </w:r>
            <w:r w:rsidRPr="00282A56">
              <w:rPr>
                <w:rFonts w:ascii="Tahoma" w:hAnsi="Tahoma" w:cs="Tahoma"/>
              </w:rPr>
              <w:t xml:space="preserve"> na téma: finanční gramotnost v podnikání</w:t>
            </w: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rPr>
                <w:rFonts w:ascii="Tahoma" w:hAnsi="Tahoma" w:cs="Tahoma"/>
                <w:b/>
              </w:rPr>
            </w:pPr>
            <w:r w:rsidRPr="00282A56">
              <w:rPr>
                <w:rFonts w:ascii="Tahoma" w:hAnsi="Tahoma" w:cs="Tahoma"/>
                <w:b/>
              </w:rPr>
              <w:t>2</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t>Rozlišuje mezi rastrovou a vektorovou grafikou, umí pomocí vhodných programů upravit fotografie, obrázky – kliparty, Dokáže vytvářet jednoduchou vektorovou kresbu – logo, vizitku, plakát. Zvládá jednoduchý videostřih a ukládání videa v různých videoformátech (mpg, avi, aj.)</w:t>
            </w:r>
          </w:p>
          <w:p w:rsidR="00F424C7" w:rsidRPr="00282A56" w:rsidRDefault="00F424C7">
            <w:pPr>
              <w:rPr>
                <w:rFonts w:ascii="Tahoma" w:hAnsi="Tahoma" w:cs="Tahoma"/>
              </w:rPr>
            </w:pP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6.</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b/>
              </w:rPr>
              <w:t>Práce s rastrovou a vektorovou grafikou</w:t>
            </w:r>
            <w:r w:rsidRPr="00282A56">
              <w:rPr>
                <w:rFonts w:ascii="Tahoma" w:hAnsi="Tahoma" w:cs="Tahoma"/>
              </w:rPr>
              <w:t xml:space="preserve"> – fotografie, vlastní kresba. Multimédia.</w:t>
            </w:r>
          </w:p>
          <w:p w:rsidR="00F424C7" w:rsidRPr="00282A56" w:rsidRDefault="00F85CE1">
            <w:pPr>
              <w:rPr>
                <w:rFonts w:ascii="Tahoma" w:hAnsi="Tahoma" w:cs="Tahoma"/>
              </w:rPr>
            </w:pPr>
            <w:r w:rsidRPr="00282A56">
              <w:rPr>
                <w:rFonts w:ascii="Tahoma" w:hAnsi="Tahoma" w:cs="Tahoma"/>
              </w:rPr>
              <w:t>Práce s programy:</w:t>
            </w:r>
          </w:p>
          <w:p w:rsidR="00F424C7" w:rsidRPr="00282A56" w:rsidRDefault="00F85CE1">
            <w:pPr>
              <w:rPr>
                <w:rFonts w:ascii="Tahoma" w:hAnsi="Tahoma" w:cs="Tahoma"/>
              </w:rPr>
            </w:pPr>
            <w:r w:rsidRPr="00282A56">
              <w:rPr>
                <w:rFonts w:ascii="Tahoma" w:hAnsi="Tahoma" w:cs="Tahoma"/>
              </w:rPr>
              <w:t>Corel Paint Shop Pro Photo X2,</w:t>
            </w:r>
          </w:p>
          <w:p w:rsidR="00F424C7" w:rsidRPr="00282A56" w:rsidRDefault="00F85CE1">
            <w:pPr>
              <w:rPr>
                <w:rFonts w:ascii="Tahoma" w:hAnsi="Tahoma" w:cs="Tahoma"/>
              </w:rPr>
            </w:pPr>
            <w:r w:rsidRPr="00282A56">
              <w:rPr>
                <w:rFonts w:ascii="Tahoma" w:hAnsi="Tahoma" w:cs="Tahoma"/>
              </w:rPr>
              <w:t>LibreOffice Draw,</w:t>
            </w:r>
          </w:p>
          <w:p w:rsidR="00F424C7" w:rsidRPr="00282A56" w:rsidRDefault="00F85CE1">
            <w:pPr>
              <w:rPr>
                <w:rFonts w:ascii="Tahoma" w:hAnsi="Tahoma" w:cs="Tahoma"/>
              </w:rPr>
            </w:pPr>
            <w:r w:rsidRPr="00282A56">
              <w:rPr>
                <w:rFonts w:ascii="Tahoma" w:hAnsi="Tahoma" w:cs="Tahoma"/>
              </w:rPr>
              <w:t>Zoner Callisto</w:t>
            </w:r>
          </w:p>
          <w:p w:rsidR="00F424C7" w:rsidRPr="00282A56" w:rsidRDefault="00F85CE1">
            <w:pPr>
              <w:rPr>
                <w:rFonts w:ascii="Tahoma" w:hAnsi="Tahoma" w:cs="Tahoma"/>
              </w:rPr>
            </w:pPr>
            <w:r w:rsidRPr="00282A56">
              <w:rPr>
                <w:rFonts w:ascii="Tahoma" w:hAnsi="Tahoma" w:cs="Tahoma"/>
              </w:rPr>
              <w:t>Movie Maker</w:t>
            </w:r>
          </w:p>
          <w:p w:rsidR="00F424C7" w:rsidRPr="00282A56" w:rsidRDefault="00F85CE1">
            <w:pPr>
              <w:rPr>
                <w:rFonts w:ascii="Tahoma" w:hAnsi="Tahoma" w:cs="Tahoma"/>
              </w:rPr>
            </w:pPr>
            <w:r w:rsidRPr="00282A56">
              <w:rPr>
                <w:rFonts w:ascii="Tahoma" w:hAnsi="Tahoma" w:cs="Tahoma"/>
              </w:rPr>
              <w:t>aTube Catcher</w:t>
            </w:r>
          </w:p>
          <w:p w:rsidR="00F424C7" w:rsidRPr="00282A56" w:rsidRDefault="00F424C7">
            <w:pPr>
              <w:rPr>
                <w:rFonts w:ascii="Tahoma" w:hAnsi="Tahoma" w:cs="Tahoma"/>
              </w:rPr>
            </w:pPr>
          </w:p>
          <w:p w:rsidR="00F424C7" w:rsidRPr="00282A56" w:rsidRDefault="00F424C7">
            <w:pPr>
              <w:rPr>
                <w:rFonts w:ascii="Tahoma" w:hAnsi="Tahoma" w:cs="Tahoma"/>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tabs>
                <w:tab w:val="left" w:pos="6300"/>
              </w:tabs>
              <w:rPr>
                <w:rFonts w:ascii="Tahoma" w:hAnsi="Tahoma" w:cs="Tahoma"/>
                <w:b/>
              </w:rPr>
            </w:pPr>
            <w:r w:rsidRPr="00282A56">
              <w:rPr>
                <w:rFonts w:ascii="Tahoma" w:hAnsi="Tahoma" w:cs="Tahoma"/>
                <w:b/>
              </w:rPr>
              <w:t>14</w:t>
            </w:r>
          </w:p>
        </w:tc>
      </w:tr>
      <w:tr w:rsidR="00F424C7" w:rsidRPr="00282A56">
        <w:tc>
          <w:tcPr>
            <w:tcW w:w="3885"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rPr>
                <w:rFonts w:ascii="Tahoma" w:hAnsi="Tahoma" w:cs="Tahoma"/>
              </w:rPr>
            </w:pPr>
            <w:r w:rsidRPr="00282A56">
              <w:rPr>
                <w:rFonts w:ascii="Tahoma" w:hAnsi="Tahoma" w:cs="Tahoma"/>
              </w:rPr>
              <w:lastRenderedPageBreak/>
              <w:t>Ovládá nejrůznější aplikace ke správě souborů, komprimaci a dekomprimaci, včetně „ON-LINE</w:t>
            </w:r>
            <w:r w:rsidRPr="00282A56">
              <w:rPr>
                <w:rFonts w:ascii="Tahoma" w:hAnsi="Tahoma" w:cs="Tahoma"/>
                <w:lang w:val="en-US"/>
              </w:rPr>
              <w:t xml:space="preserve">” </w:t>
            </w:r>
            <w:r w:rsidRPr="00282A56">
              <w:rPr>
                <w:rFonts w:ascii="Tahoma" w:hAnsi="Tahoma" w:cs="Tahoma"/>
              </w:rPr>
              <w:t>aplikací k převodu formátů.</w:t>
            </w:r>
          </w:p>
          <w:p w:rsidR="00F424C7" w:rsidRPr="00282A56" w:rsidRDefault="00F85CE1">
            <w:pPr>
              <w:rPr>
                <w:rFonts w:ascii="Tahoma" w:hAnsi="Tahoma" w:cs="Tahoma"/>
              </w:rPr>
            </w:pPr>
            <w:r w:rsidRPr="00282A56">
              <w:rPr>
                <w:rFonts w:ascii="Tahoma" w:hAnsi="Tahoma" w:cs="Tahoma"/>
              </w:rPr>
              <w:t>Ovládá vytvoření blogů</w:t>
            </w:r>
          </w:p>
          <w:p w:rsidR="00F424C7" w:rsidRPr="00282A56" w:rsidRDefault="00F85CE1">
            <w:pPr>
              <w:rPr>
                <w:rFonts w:ascii="Tahoma" w:hAnsi="Tahoma" w:cs="Tahoma"/>
              </w:rPr>
            </w:pPr>
            <w:r w:rsidRPr="00282A56">
              <w:rPr>
                <w:rFonts w:ascii="Tahoma" w:hAnsi="Tahoma" w:cs="Tahoma"/>
              </w:rPr>
              <w:t>Je schopen založit doménu a vytvořit jednoduchou HTML stránku</w:t>
            </w:r>
          </w:p>
        </w:tc>
        <w:tc>
          <w:tcPr>
            <w:tcW w:w="720"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jc w:val="center"/>
              <w:rPr>
                <w:rFonts w:ascii="Tahoma" w:hAnsi="Tahoma" w:cs="Tahoma"/>
              </w:rPr>
            </w:pPr>
            <w:r w:rsidRPr="00282A56">
              <w:rPr>
                <w:rFonts w:ascii="Tahoma" w:hAnsi="Tahoma" w:cs="Tahoma"/>
              </w:rPr>
              <w:t>7.</w:t>
            </w:r>
          </w:p>
        </w:tc>
        <w:tc>
          <w:tcPr>
            <w:tcW w:w="4064" w:type="dxa"/>
            <w:tcBorders>
              <w:top w:val="single" w:sz="4" w:space="0" w:color="000001"/>
              <w:left w:val="single" w:sz="4" w:space="0" w:color="000001"/>
              <w:bottom w:val="single" w:sz="4" w:space="0" w:color="000001"/>
            </w:tcBorders>
            <w:shd w:val="clear" w:color="auto" w:fill="FFFFFF"/>
            <w:tcMar>
              <w:left w:w="73" w:type="dxa"/>
            </w:tcMar>
          </w:tcPr>
          <w:p w:rsidR="00F424C7" w:rsidRPr="00282A56" w:rsidRDefault="00F85CE1">
            <w:pPr>
              <w:tabs>
                <w:tab w:val="left" w:pos="0"/>
              </w:tabs>
              <w:rPr>
                <w:rFonts w:ascii="Tahoma" w:hAnsi="Tahoma" w:cs="Tahoma"/>
                <w:b/>
              </w:rPr>
            </w:pPr>
            <w:r w:rsidRPr="00282A56">
              <w:rPr>
                <w:rFonts w:ascii="Tahoma" w:hAnsi="Tahoma" w:cs="Tahoma"/>
                <w:b/>
              </w:rPr>
              <w:t>Aplikační software</w:t>
            </w:r>
          </w:p>
          <w:p w:rsidR="00F424C7" w:rsidRPr="00282A56" w:rsidRDefault="00F85CE1">
            <w:pPr>
              <w:tabs>
                <w:tab w:val="left" w:pos="0"/>
              </w:tabs>
              <w:rPr>
                <w:rFonts w:ascii="Tahoma" w:hAnsi="Tahoma" w:cs="Tahoma"/>
              </w:rPr>
            </w:pPr>
            <w:r w:rsidRPr="00282A56">
              <w:rPr>
                <w:rFonts w:ascii="Tahoma" w:hAnsi="Tahoma" w:cs="Tahoma"/>
              </w:rPr>
              <w:t>souborové manažery (Total Commander, Servant Salamander), konverzní a komprimační programy (www.onlineocr.net, winrar, winzip)</w:t>
            </w:r>
          </w:p>
          <w:p w:rsidR="00F424C7" w:rsidRPr="00282A56" w:rsidRDefault="00282A56">
            <w:pPr>
              <w:tabs>
                <w:tab w:val="left" w:pos="0"/>
              </w:tabs>
              <w:rPr>
                <w:rFonts w:ascii="Tahoma" w:hAnsi="Tahoma" w:cs="Tahoma"/>
              </w:rPr>
            </w:pPr>
            <w:hyperlink r:id="rId17" w:tgtFrame="_top">
              <w:r w:rsidR="00F85CE1" w:rsidRPr="00282A56">
                <w:rPr>
                  <w:rStyle w:val="Internetovodkaz"/>
                  <w:rFonts w:ascii="Tahoma" w:hAnsi="Tahoma" w:cs="Tahoma"/>
                </w:rPr>
                <w:t>www.webzdarma.cz</w:t>
              </w:r>
            </w:hyperlink>
          </w:p>
          <w:p w:rsidR="00F424C7" w:rsidRPr="00282A56" w:rsidRDefault="00282A56">
            <w:pPr>
              <w:tabs>
                <w:tab w:val="left" w:pos="0"/>
              </w:tabs>
              <w:rPr>
                <w:rFonts w:ascii="Tahoma" w:hAnsi="Tahoma" w:cs="Tahoma"/>
              </w:rPr>
            </w:pPr>
            <w:hyperlink r:id="rId18" w:tgtFrame="_top">
              <w:r w:rsidR="00F85CE1" w:rsidRPr="00282A56">
                <w:rPr>
                  <w:rStyle w:val="Internetovodkaz"/>
                  <w:rFonts w:ascii="Tahoma" w:hAnsi="Tahoma" w:cs="Tahoma"/>
                </w:rPr>
                <w:t>http://www.webnode.cz/</w:t>
              </w:r>
            </w:hyperlink>
          </w:p>
          <w:p w:rsidR="00F424C7" w:rsidRPr="00282A56" w:rsidRDefault="00282A56">
            <w:pPr>
              <w:tabs>
                <w:tab w:val="left" w:pos="0"/>
              </w:tabs>
              <w:rPr>
                <w:rFonts w:ascii="Tahoma" w:hAnsi="Tahoma" w:cs="Tahoma"/>
              </w:rPr>
            </w:pPr>
            <w:hyperlink r:id="rId19" w:tgtFrame="_top">
              <w:r w:rsidR="00F85CE1" w:rsidRPr="00282A56">
                <w:rPr>
                  <w:rStyle w:val="Internetovodkaz"/>
                  <w:rFonts w:ascii="Tahoma" w:hAnsi="Tahoma" w:cs="Tahoma"/>
                </w:rPr>
                <w:t>http://www.one.com/</w:t>
              </w:r>
            </w:hyperlink>
          </w:p>
          <w:p w:rsidR="00F424C7" w:rsidRPr="00282A56" w:rsidRDefault="00282A56">
            <w:pPr>
              <w:tabs>
                <w:tab w:val="left" w:pos="0"/>
              </w:tabs>
              <w:rPr>
                <w:rFonts w:ascii="Tahoma" w:hAnsi="Tahoma" w:cs="Tahoma"/>
              </w:rPr>
            </w:pPr>
            <w:hyperlink r:id="rId20" w:tgtFrame="_top">
              <w:r w:rsidR="00F85CE1" w:rsidRPr="00282A56">
                <w:rPr>
                  <w:rStyle w:val="Internetovodkaz"/>
                  <w:rFonts w:ascii="Tahoma" w:hAnsi="Tahoma" w:cs="Tahoma"/>
                </w:rPr>
                <w:t>http://www.simplesite.com/</w:t>
              </w:r>
            </w:hyperlink>
          </w:p>
          <w:p w:rsidR="00F424C7" w:rsidRPr="00282A56" w:rsidRDefault="00F85CE1">
            <w:pPr>
              <w:tabs>
                <w:tab w:val="left" w:pos="0"/>
              </w:tabs>
              <w:rPr>
                <w:rFonts w:ascii="Tahoma" w:hAnsi="Tahoma" w:cs="Tahoma"/>
              </w:rPr>
            </w:pPr>
            <w:r w:rsidRPr="00282A56">
              <w:rPr>
                <w:rFonts w:ascii="Tahoma" w:hAnsi="Tahoma" w:cs="Tahoma"/>
              </w:rPr>
              <w:t xml:space="preserve"> </w:t>
            </w:r>
          </w:p>
          <w:p w:rsidR="00F424C7" w:rsidRPr="00282A56" w:rsidRDefault="00F424C7">
            <w:pPr>
              <w:rPr>
                <w:rFonts w:ascii="Tahoma" w:hAnsi="Tahoma" w:cs="Tahoma"/>
              </w:rPr>
            </w:pPr>
          </w:p>
        </w:tc>
        <w:tc>
          <w:tcPr>
            <w:tcW w:w="916" w:type="dxa"/>
            <w:tcBorders>
              <w:top w:val="single" w:sz="4" w:space="0" w:color="000001"/>
              <w:left w:val="single" w:sz="4" w:space="0" w:color="000001"/>
              <w:bottom w:val="single" w:sz="4" w:space="0" w:color="000001"/>
              <w:right w:val="single" w:sz="4" w:space="0" w:color="000001"/>
            </w:tcBorders>
            <w:shd w:val="clear" w:color="auto" w:fill="FFFFFF"/>
            <w:tcMar>
              <w:left w:w="73" w:type="dxa"/>
            </w:tcMar>
          </w:tcPr>
          <w:p w:rsidR="00F424C7" w:rsidRPr="00282A56" w:rsidRDefault="00F85CE1">
            <w:pPr>
              <w:tabs>
                <w:tab w:val="left" w:pos="6300"/>
              </w:tabs>
              <w:rPr>
                <w:rFonts w:ascii="Tahoma" w:hAnsi="Tahoma" w:cs="Tahoma"/>
                <w:b/>
              </w:rPr>
            </w:pPr>
            <w:r w:rsidRPr="00282A56">
              <w:rPr>
                <w:rFonts w:ascii="Tahoma" w:hAnsi="Tahoma" w:cs="Tahoma"/>
                <w:b/>
              </w:rPr>
              <w:t>4</w:t>
            </w: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tabs>
          <w:tab w:val="left" w:pos="6300"/>
        </w:tabs>
        <w:jc w:val="center"/>
        <w:rPr>
          <w:rFonts w:ascii="Tahoma" w:hAnsi="Tahoma" w:cs="Tahoma"/>
        </w:rPr>
      </w:pPr>
    </w:p>
    <w:p w:rsidR="00F424C7" w:rsidRPr="00282A56" w:rsidRDefault="00F85CE1">
      <w:pPr>
        <w:rPr>
          <w:rFonts w:ascii="Tahoma" w:hAnsi="Tahoma" w:cs="Tahoma"/>
        </w:rPr>
      </w:pPr>
      <w:r w:rsidRPr="00282A56">
        <w:rPr>
          <w:rFonts w:ascii="Tahoma" w:hAnsi="Tahoma" w:cs="Tahoma"/>
        </w:rPr>
        <w:br w:type="page"/>
      </w: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EKONOMIKA</w:t>
      </w:r>
      <w:r w:rsidRPr="00282A56">
        <w:rPr>
          <w:rFonts w:ascii="Tahoma" w:hAnsi="Tahoma" w:cs="Tahoma"/>
        </w:rPr>
        <w:tab/>
        <w:t>Počet hodin za studium celkem: 63</w:t>
      </w: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85CE1">
      <w:pPr>
        <w:jc w:val="center"/>
        <w:rPr>
          <w:rFonts w:ascii="Tahoma" w:hAnsi="Tahoma" w:cs="Tahoma"/>
          <w:b/>
          <w:bCs/>
        </w:rPr>
      </w:pPr>
      <w:r w:rsidRPr="00282A56">
        <w:rPr>
          <w:rFonts w:ascii="Tahoma" w:hAnsi="Tahoma" w:cs="Tahoma"/>
          <w:b/>
          <w:bCs/>
        </w:rPr>
        <w:t>Učební osnova předmětu</w:t>
      </w:r>
    </w:p>
    <w:p w:rsidR="00F424C7" w:rsidRPr="00282A56" w:rsidRDefault="00F85CE1">
      <w:pPr>
        <w:pStyle w:val="Nadpis2"/>
        <w:tabs>
          <w:tab w:val="left" w:pos="0"/>
        </w:tabs>
        <w:rPr>
          <w:rFonts w:ascii="Tahoma" w:hAnsi="Tahoma"/>
        </w:rPr>
      </w:pPr>
      <w:bookmarkStart w:id="101" w:name="__RefHeading___Toc11299_2052996656"/>
      <w:bookmarkStart w:id="102" w:name="_Toc426949203"/>
      <w:bookmarkStart w:id="103" w:name="_Toc428201319"/>
      <w:bookmarkStart w:id="104" w:name="_Toc428112819"/>
      <w:bookmarkStart w:id="105" w:name="_Toc428104216"/>
      <w:bookmarkStart w:id="106" w:name="_Toc427322051"/>
      <w:bookmarkEnd w:id="101"/>
      <w:bookmarkEnd w:id="102"/>
      <w:bookmarkEnd w:id="103"/>
      <w:bookmarkEnd w:id="104"/>
      <w:bookmarkEnd w:id="105"/>
      <w:bookmarkEnd w:id="106"/>
      <w:r w:rsidRPr="00282A56">
        <w:rPr>
          <w:rFonts w:ascii="Tahoma" w:hAnsi="Tahoma"/>
        </w:rPr>
        <w:t>EKONOMIKA</w:t>
      </w:r>
    </w:p>
    <w:p w:rsidR="00F424C7" w:rsidRPr="00282A56" w:rsidRDefault="00F424C7">
      <w:pPr>
        <w:pStyle w:val="Zkladntext"/>
        <w:rPr>
          <w:rFonts w:ascii="Tahoma" w:hAnsi="Tahoma" w:cs="Tahoma"/>
          <w:b/>
        </w:rPr>
      </w:pPr>
    </w:p>
    <w:p w:rsidR="00F424C7" w:rsidRPr="00282A56" w:rsidRDefault="00F85CE1">
      <w:pPr>
        <w:pStyle w:val="Zkladntext"/>
        <w:rPr>
          <w:rFonts w:ascii="Tahoma" w:hAnsi="Tahoma" w:cs="Tahoma"/>
          <w:b/>
        </w:rPr>
      </w:pPr>
      <w:r w:rsidRPr="00282A56">
        <w:rPr>
          <w:rFonts w:ascii="Tahoma" w:hAnsi="Tahoma" w:cs="Tahoma"/>
          <w:b/>
        </w:rPr>
        <w:t>Pojetí předmětu:</w:t>
      </w:r>
    </w:p>
    <w:p w:rsidR="00F424C7" w:rsidRPr="00282A56" w:rsidRDefault="00F85CE1">
      <w:pPr>
        <w:jc w:val="both"/>
        <w:rPr>
          <w:rFonts w:ascii="Tahoma" w:hAnsi="Tahoma" w:cs="Tahoma"/>
          <w:b/>
          <w:bCs/>
        </w:rPr>
      </w:pPr>
      <w:r w:rsidRPr="00282A56">
        <w:rPr>
          <w:rFonts w:ascii="Tahoma" w:hAnsi="Tahoma" w:cs="Tahoma"/>
          <w:b/>
          <w:bCs/>
        </w:rPr>
        <w:t>Cíl předmětu</w:t>
      </w:r>
    </w:p>
    <w:p w:rsidR="00F424C7" w:rsidRPr="00282A56" w:rsidRDefault="00F85CE1">
      <w:pPr>
        <w:jc w:val="both"/>
        <w:rPr>
          <w:rFonts w:ascii="Tahoma" w:hAnsi="Tahoma" w:cs="Tahoma"/>
        </w:rPr>
      </w:pPr>
      <w:r w:rsidRPr="00282A56">
        <w:rPr>
          <w:rFonts w:ascii="Tahoma" w:hAnsi="Tahoma" w:cs="Tahoma"/>
        </w:rPr>
        <w:t>Cílem předmětu je poskytnout žákům odborné znalosti z oblasti ekonomiky pro jejich úspěšné uplatnění v oboru, naučit je ekonomicky myslet a chápat ekonomické jevy a procesy v podmínkách tržního hospodářství. Žáci získají základní poznatky potřebné pro samostatné podnikání v oboru, porozumí základním ekonomickým pojmům nezbytných pro každého občana a naučí se orientovat v ekonomických souvislostech, v právních normách týkajících se podnikání, daňové politiky a pracovně-právních vztahů. Žáci jsou vedeni k logickému uvažování a správnému vyjadřování, což jim umožňuje rozvíjet schopnosti vedoucí k podnikatelskému myšlení.</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Charakteristika učiva</w:t>
      </w:r>
    </w:p>
    <w:p w:rsidR="00F424C7" w:rsidRPr="00282A56" w:rsidRDefault="00F85CE1">
      <w:pPr>
        <w:jc w:val="both"/>
        <w:rPr>
          <w:rFonts w:ascii="Tahoma" w:hAnsi="Tahoma" w:cs="Tahoma"/>
        </w:rPr>
      </w:pPr>
      <w:r w:rsidRPr="00282A56">
        <w:rPr>
          <w:rFonts w:ascii="Tahoma" w:hAnsi="Tahoma" w:cs="Tahoma"/>
        </w:rPr>
        <w:t xml:space="preserve">Obsah předmětu vychází z obsahového okruhu RVP - </w:t>
      </w:r>
      <w:r w:rsidRPr="00282A56">
        <w:rPr>
          <w:rFonts w:ascii="Tahoma" w:hAnsi="Tahoma" w:cs="Tahoma"/>
          <w:i/>
          <w:iCs/>
        </w:rPr>
        <w:t>Ekonomické</w:t>
      </w:r>
      <w:r w:rsidRPr="00282A56">
        <w:rPr>
          <w:rFonts w:ascii="Tahoma" w:hAnsi="Tahoma" w:cs="Tahoma"/>
        </w:rPr>
        <w:t xml:space="preserve"> </w:t>
      </w:r>
      <w:r w:rsidRPr="00282A56">
        <w:rPr>
          <w:rFonts w:ascii="Tahoma" w:hAnsi="Tahoma" w:cs="Tahoma"/>
          <w:i/>
          <w:iCs/>
        </w:rPr>
        <w:t>vzdělávání</w:t>
      </w:r>
      <w:r w:rsidRPr="00282A56">
        <w:rPr>
          <w:rFonts w:ascii="Tahoma" w:hAnsi="Tahoma" w:cs="Tahoma"/>
        </w:rPr>
        <w:t xml:space="preserve"> a </w:t>
      </w:r>
      <w:r w:rsidRPr="00282A56">
        <w:rPr>
          <w:rFonts w:ascii="Tahoma" w:hAnsi="Tahoma" w:cs="Tahoma"/>
          <w:i/>
          <w:iCs/>
        </w:rPr>
        <w:t xml:space="preserve">Společenskovědní </w:t>
      </w:r>
      <w:r w:rsidRPr="00282A56">
        <w:rPr>
          <w:rFonts w:ascii="Tahoma" w:hAnsi="Tahoma" w:cs="Tahoma"/>
        </w:rPr>
        <w:t>vzdělání. Učivo předmětu Ekonomika je zařazeno od druhého ročníku a je v jednotlivých ročnících strukturováno do tematických celků.</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Cíle vzdělávání v oblasti citů, postojů a preferencí</w:t>
      </w:r>
    </w:p>
    <w:p w:rsidR="00F424C7" w:rsidRPr="00282A56" w:rsidRDefault="00F85CE1">
      <w:pPr>
        <w:jc w:val="both"/>
        <w:rPr>
          <w:rFonts w:ascii="Tahoma" w:hAnsi="Tahoma" w:cs="Tahoma"/>
        </w:rPr>
      </w:pPr>
      <w:r w:rsidRPr="00282A56">
        <w:rPr>
          <w:rFonts w:ascii="Tahoma" w:hAnsi="Tahoma" w:cs="Tahoma"/>
        </w:rPr>
        <w:t>Dovednosti získané prostřednictvím předmětu Ekonomika mají žákům umožnit přizpůsobit se a reagovat na společenský vývoj, změny v ekonomickém životě a spoluvytvářet předpoklady pro uplatnění jak v pracovním, tak v občanském životě. Předmět Ekonomika vede žáky k tomu, aby základní komunikační dovednosti, sociální a personální vztahy stavěli na základech tolerance a poctivosti v demokratické společnosti.</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Metody a strategie výuky</w:t>
      </w:r>
    </w:p>
    <w:p w:rsidR="00F424C7" w:rsidRPr="00282A56" w:rsidRDefault="00F85CE1">
      <w:pPr>
        <w:jc w:val="both"/>
        <w:rPr>
          <w:rFonts w:ascii="Tahoma" w:hAnsi="Tahoma" w:cs="Tahoma"/>
        </w:rPr>
      </w:pPr>
      <w:r w:rsidRPr="00282A56">
        <w:rPr>
          <w:rFonts w:ascii="Tahoma" w:hAnsi="Tahoma" w:cs="Tahoma"/>
        </w:rPr>
        <w:t>Při výuce je používána forma výkladu, práce s odbornou literaturou, video ukázkami a práce s počítačem. Výuka je pojata tak, aby žáci byli schopni samostatně vyhledat a zpracovat informace na internetu, v  právních předpisech a to buď formou samostatné práce, nebo práce ve skupinách. Při výuce jsou žákům předkládány příklady z praxe a aktuální ekonomické události.</w:t>
      </w:r>
    </w:p>
    <w:p w:rsidR="00F424C7" w:rsidRPr="00282A56" w:rsidRDefault="00F424C7">
      <w:pPr>
        <w:jc w:val="both"/>
        <w:rPr>
          <w:rFonts w:ascii="Tahoma" w:hAnsi="Tahoma" w:cs="Tahoma"/>
        </w:rPr>
      </w:pPr>
    </w:p>
    <w:p w:rsidR="00F424C7" w:rsidRPr="00282A56" w:rsidRDefault="00F85CE1">
      <w:pPr>
        <w:jc w:val="both"/>
        <w:rPr>
          <w:rFonts w:ascii="Tahoma" w:hAnsi="Tahoma" w:cs="Tahoma"/>
        </w:rPr>
      </w:pPr>
      <w:r w:rsidRPr="00282A56">
        <w:rPr>
          <w:rFonts w:ascii="Tahoma" w:hAnsi="Tahoma" w:cs="Tahoma"/>
        </w:rPr>
        <w:br w:type="page"/>
      </w:r>
    </w:p>
    <w:p w:rsidR="00F424C7" w:rsidRPr="00282A56" w:rsidRDefault="00F424C7">
      <w:pPr>
        <w:jc w:val="both"/>
        <w:rPr>
          <w:rFonts w:ascii="Tahoma" w:hAnsi="Tahoma" w:cs="Tahoma"/>
        </w:rPr>
      </w:pP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Hodnocení žáků</w:t>
      </w:r>
    </w:p>
    <w:p w:rsidR="00F424C7" w:rsidRPr="00282A56" w:rsidRDefault="00F85CE1">
      <w:pPr>
        <w:jc w:val="both"/>
        <w:rPr>
          <w:rFonts w:ascii="Tahoma" w:hAnsi="Tahoma" w:cs="Tahoma"/>
        </w:rPr>
      </w:pPr>
      <w:r w:rsidRPr="00282A56">
        <w:rPr>
          <w:rFonts w:ascii="Tahoma" w:hAnsi="Tahoma" w:cs="Tahoma"/>
        </w:rPr>
        <w:t>Kritéria hodnocení žáků vycházejí z Hodnocení výsledků vzdělávání Střední odborné školy Bruntál. Pro hodnocení znalostí a dovedností je využíváno ústní i písemné zkoušení. Pozornost je věnována sebehodnocení žáků. Při hodnocení se sleduje odborná správnost a terminologie, schopnost aplikace získaných poznatků do souvislosti s jinými tématy nebo vyučovacími předměty. Při závěrečné klasifikaci se berou v úvahu i samostatné práce žáků a zohledněna je rovněž aktivita v hodinách a zájem o danou problematiku.</w:t>
      </w:r>
    </w:p>
    <w:p w:rsidR="00F424C7" w:rsidRPr="00282A56" w:rsidRDefault="00F424C7">
      <w:pPr>
        <w:jc w:val="both"/>
        <w:rPr>
          <w:rFonts w:ascii="Tahoma" w:hAnsi="Tahoma" w:cs="Tahoma"/>
        </w:rPr>
      </w:pPr>
    </w:p>
    <w:p w:rsidR="00F424C7" w:rsidRPr="00282A56" w:rsidRDefault="00F85CE1">
      <w:pPr>
        <w:jc w:val="both"/>
        <w:rPr>
          <w:rFonts w:ascii="Tahoma" w:hAnsi="Tahoma" w:cs="Tahoma"/>
          <w:b/>
          <w:bCs/>
        </w:rPr>
      </w:pPr>
      <w:r w:rsidRPr="00282A56">
        <w:rPr>
          <w:rFonts w:ascii="Tahoma" w:hAnsi="Tahoma" w:cs="Tahoma"/>
          <w:b/>
          <w:bCs/>
        </w:rPr>
        <w:t>Přínos předmětu pro rozvoj klíčových kompetencí a průřezových témat</w:t>
      </w:r>
    </w:p>
    <w:p w:rsidR="00F424C7" w:rsidRPr="00282A56" w:rsidRDefault="00F85CE1">
      <w:pPr>
        <w:jc w:val="both"/>
        <w:rPr>
          <w:rFonts w:ascii="Tahoma" w:hAnsi="Tahoma" w:cs="Tahoma"/>
          <w:b/>
          <w:bCs/>
        </w:rPr>
      </w:pPr>
      <w:r w:rsidRPr="00282A56">
        <w:rPr>
          <w:rFonts w:ascii="Tahoma" w:hAnsi="Tahoma" w:cs="Tahoma"/>
          <w:b/>
          <w:bCs/>
        </w:rPr>
        <w:t>Klíčové kompetence:</w:t>
      </w:r>
    </w:p>
    <w:p w:rsidR="00F424C7" w:rsidRPr="00282A56" w:rsidRDefault="00F85CE1">
      <w:pPr>
        <w:jc w:val="both"/>
        <w:rPr>
          <w:rFonts w:ascii="Tahoma" w:hAnsi="Tahoma" w:cs="Tahoma"/>
        </w:rPr>
      </w:pPr>
      <w:r w:rsidRPr="00282A56">
        <w:rPr>
          <w:rFonts w:ascii="Tahoma" w:hAnsi="Tahoma" w:cs="Tahoma"/>
          <w:i/>
          <w:iCs/>
        </w:rPr>
        <w:t xml:space="preserve">Kompetence k učení, </w:t>
      </w:r>
      <w:r w:rsidRPr="00282A56">
        <w:rPr>
          <w:rFonts w:ascii="Tahoma" w:hAnsi="Tahoma" w:cs="Tahoma"/>
        </w:rPr>
        <w:t>žáci jsou motivováni k učení s poukazem na praktičnost a potřebnost informací z této oblasti.</w:t>
      </w:r>
    </w:p>
    <w:p w:rsidR="00F424C7" w:rsidRPr="00282A56" w:rsidRDefault="00F85CE1">
      <w:pPr>
        <w:jc w:val="both"/>
        <w:rPr>
          <w:rFonts w:ascii="Tahoma" w:hAnsi="Tahoma" w:cs="Tahoma"/>
        </w:rPr>
      </w:pPr>
      <w:r w:rsidRPr="00282A56">
        <w:rPr>
          <w:rFonts w:ascii="Tahoma" w:hAnsi="Tahoma" w:cs="Tahoma"/>
          <w:i/>
          <w:iCs/>
        </w:rPr>
        <w:t xml:space="preserve">Komunikativní kompetence, </w:t>
      </w:r>
      <w:r w:rsidRPr="00282A56">
        <w:rPr>
          <w:rFonts w:ascii="Tahoma" w:hAnsi="Tahoma" w:cs="Tahoma"/>
        </w:rPr>
        <w:t>žáci jsou vedeni ke schopnosti</w:t>
      </w:r>
      <w:r w:rsidRPr="00282A56">
        <w:rPr>
          <w:rFonts w:ascii="Tahoma" w:hAnsi="Tahoma" w:cs="Tahoma"/>
          <w:i/>
          <w:iCs/>
        </w:rPr>
        <w:t xml:space="preserve"> </w:t>
      </w:r>
      <w:r w:rsidRPr="00282A56">
        <w:rPr>
          <w:rFonts w:ascii="Tahoma" w:hAnsi="Tahoma" w:cs="Tahoma"/>
        </w:rPr>
        <w:t>vyjadřovat se ústně i písemně přiměřeně situaci a terminologicky správně</w:t>
      </w:r>
      <w:r w:rsidRPr="00282A56">
        <w:rPr>
          <w:rFonts w:ascii="Tahoma" w:hAnsi="Tahoma" w:cs="Tahoma"/>
          <w:i/>
          <w:iCs/>
        </w:rPr>
        <w:t xml:space="preserve">, </w:t>
      </w:r>
      <w:r w:rsidRPr="00282A56">
        <w:rPr>
          <w:rFonts w:ascii="Tahoma" w:hAnsi="Tahoma" w:cs="Tahoma"/>
        </w:rPr>
        <w:t>vysvětlovat a znázorňovat ekonomickou problematiku</w:t>
      </w:r>
      <w:r w:rsidRPr="00282A56">
        <w:rPr>
          <w:rFonts w:ascii="Tahoma" w:hAnsi="Tahoma" w:cs="Tahoma"/>
          <w:i/>
          <w:iCs/>
        </w:rPr>
        <w:t xml:space="preserve">, </w:t>
      </w:r>
      <w:r w:rsidRPr="00282A56">
        <w:rPr>
          <w:rFonts w:ascii="Tahoma" w:hAnsi="Tahoma" w:cs="Tahoma"/>
        </w:rPr>
        <w:t>číst s porozuměním a využívat informace získané četbou</w:t>
      </w:r>
      <w:r w:rsidRPr="00282A56">
        <w:rPr>
          <w:rFonts w:ascii="Tahoma" w:hAnsi="Tahoma" w:cs="Tahoma"/>
          <w:i/>
          <w:iCs/>
        </w:rPr>
        <w:t xml:space="preserve">, </w:t>
      </w:r>
      <w:r w:rsidRPr="00282A56">
        <w:rPr>
          <w:rFonts w:ascii="Tahoma" w:hAnsi="Tahoma" w:cs="Tahoma"/>
        </w:rPr>
        <w:t>účastnit se aktivně diskusí, formulovat své názory, obhajovat je.</w:t>
      </w:r>
    </w:p>
    <w:p w:rsidR="00F424C7" w:rsidRPr="00282A56" w:rsidRDefault="00F85CE1">
      <w:pPr>
        <w:jc w:val="both"/>
        <w:rPr>
          <w:rFonts w:ascii="Tahoma" w:hAnsi="Tahoma" w:cs="Tahoma"/>
        </w:rPr>
      </w:pPr>
      <w:r w:rsidRPr="00282A56">
        <w:rPr>
          <w:rFonts w:ascii="Tahoma" w:hAnsi="Tahoma" w:cs="Tahoma"/>
          <w:i/>
          <w:iCs/>
        </w:rPr>
        <w:t xml:space="preserve">Kompetence sociální a personální, </w:t>
      </w:r>
      <w:r w:rsidRPr="00282A56">
        <w:rPr>
          <w:rFonts w:ascii="Tahoma" w:hAnsi="Tahoma" w:cs="Tahoma"/>
        </w:rPr>
        <w:t>žáci jsou vedeni ke kritickému hodnocení výsledků své práce</w:t>
      </w:r>
      <w:r w:rsidRPr="00282A56">
        <w:rPr>
          <w:rFonts w:ascii="Tahoma" w:hAnsi="Tahoma" w:cs="Tahoma"/>
          <w:i/>
          <w:iCs/>
        </w:rPr>
        <w:t xml:space="preserve">, </w:t>
      </w:r>
      <w:r w:rsidRPr="00282A56">
        <w:rPr>
          <w:rFonts w:ascii="Tahoma" w:hAnsi="Tahoma" w:cs="Tahoma"/>
        </w:rPr>
        <w:t>rozvíjení dovedností a schopností pracovat s jinými lidmi, podílení se na realizaci společných činností</w:t>
      </w:r>
      <w:r w:rsidRPr="00282A56">
        <w:rPr>
          <w:rFonts w:ascii="Tahoma" w:hAnsi="Tahoma" w:cs="Tahoma"/>
          <w:i/>
          <w:iCs/>
        </w:rPr>
        <w:t xml:space="preserve">, </w:t>
      </w:r>
      <w:r w:rsidRPr="00282A56">
        <w:rPr>
          <w:rFonts w:ascii="Tahoma" w:hAnsi="Tahoma" w:cs="Tahoma"/>
        </w:rPr>
        <w:t>plnění zadaných úkolů a přijímaní odpovědnosti za vlastní práci</w:t>
      </w:r>
      <w:r w:rsidRPr="00282A56">
        <w:rPr>
          <w:rFonts w:ascii="Tahoma" w:hAnsi="Tahoma" w:cs="Tahoma"/>
          <w:i/>
          <w:iCs/>
        </w:rPr>
        <w:t>.</w:t>
      </w:r>
    </w:p>
    <w:p w:rsidR="00F424C7" w:rsidRPr="00282A56" w:rsidRDefault="00F85CE1">
      <w:pPr>
        <w:jc w:val="both"/>
        <w:rPr>
          <w:rFonts w:ascii="Tahoma" w:hAnsi="Tahoma" w:cs="Tahoma"/>
        </w:rPr>
      </w:pPr>
      <w:r w:rsidRPr="00282A56">
        <w:rPr>
          <w:rFonts w:ascii="Tahoma" w:hAnsi="Tahoma" w:cs="Tahoma"/>
          <w:i/>
          <w:iCs/>
        </w:rPr>
        <w:t xml:space="preserve">Občanské kompetence, </w:t>
      </w:r>
      <w:r w:rsidRPr="00282A56">
        <w:rPr>
          <w:rFonts w:ascii="Tahoma" w:hAnsi="Tahoma" w:cs="Tahoma"/>
        </w:rPr>
        <w:t>žáci jsou vedeni k odpovědnému, samostatnému, aktivnímu a iniciativnímu jednání</w:t>
      </w:r>
      <w:r w:rsidRPr="00282A56">
        <w:rPr>
          <w:rFonts w:ascii="Tahoma" w:hAnsi="Tahoma" w:cs="Tahoma"/>
          <w:i/>
          <w:iCs/>
        </w:rPr>
        <w:t xml:space="preserve">, </w:t>
      </w:r>
      <w:r w:rsidRPr="00282A56">
        <w:rPr>
          <w:rFonts w:ascii="Tahoma" w:hAnsi="Tahoma" w:cs="Tahoma"/>
        </w:rPr>
        <w:t>se</w:t>
      </w:r>
      <w:r w:rsidRPr="00282A56">
        <w:rPr>
          <w:rFonts w:ascii="Tahoma" w:hAnsi="Tahoma" w:cs="Tahoma"/>
          <w:i/>
          <w:iCs/>
        </w:rPr>
        <w:t xml:space="preserve"> </w:t>
      </w:r>
      <w:r w:rsidRPr="00282A56">
        <w:rPr>
          <w:rFonts w:ascii="Tahoma" w:hAnsi="Tahoma" w:cs="Tahoma"/>
        </w:rPr>
        <w:t>zájmem o společenské a politické dění u nás i ve světě.</w:t>
      </w:r>
    </w:p>
    <w:p w:rsidR="00F424C7" w:rsidRPr="00282A56" w:rsidRDefault="00F85CE1">
      <w:pPr>
        <w:jc w:val="both"/>
        <w:rPr>
          <w:rFonts w:ascii="Tahoma" w:hAnsi="Tahoma" w:cs="Tahoma"/>
        </w:rPr>
      </w:pPr>
      <w:r w:rsidRPr="00282A56">
        <w:rPr>
          <w:rFonts w:ascii="Tahoma" w:hAnsi="Tahoma" w:cs="Tahoma"/>
          <w:i/>
          <w:iCs/>
        </w:rPr>
        <w:t xml:space="preserve">Matematické kompetence, </w:t>
      </w:r>
      <w:r w:rsidRPr="00282A56">
        <w:rPr>
          <w:rFonts w:ascii="Tahoma" w:hAnsi="Tahoma" w:cs="Tahoma"/>
        </w:rPr>
        <w:t>žáci jsou schopni</w:t>
      </w:r>
      <w:r w:rsidRPr="00282A56">
        <w:rPr>
          <w:rFonts w:ascii="Tahoma" w:hAnsi="Tahoma" w:cs="Tahoma"/>
          <w:i/>
          <w:iCs/>
        </w:rPr>
        <w:t xml:space="preserve"> </w:t>
      </w:r>
      <w:r w:rsidRPr="00282A56">
        <w:rPr>
          <w:rFonts w:ascii="Tahoma" w:hAnsi="Tahoma" w:cs="Tahoma"/>
        </w:rPr>
        <w:t>zvolit si pro řešení úkolů odpovídající matematické techniky a postupy</w:t>
      </w:r>
      <w:r w:rsidRPr="00282A56">
        <w:rPr>
          <w:rFonts w:ascii="Tahoma" w:hAnsi="Tahoma" w:cs="Tahoma"/>
          <w:i/>
          <w:iCs/>
        </w:rPr>
        <w:t xml:space="preserve">, </w:t>
      </w:r>
      <w:r w:rsidRPr="00282A56">
        <w:rPr>
          <w:rFonts w:ascii="Tahoma" w:hAnsi="Tahoma" w:cs="Tahoma"/>
        </w:rPr>
        <w:t>využívat a vytvářet různé formy grafického znázornění (tabulky, grafy apod.).</w:t>
      </w:r>
    </w:p>
    <w:p w:rsidR="00F424C7" w:rsidRPr="00282A56" w:rsidRDefault="00F85CE1">
      <w:pPr>
        <w:jc w:val="both"/>
        <w:rPr>
          <w:rFonts w:ascii="Tahoma" w:hAnsi="Tahoma" w:cs="Tahoma"/>
        </w:rPr>
      </w:pPr>
      <w:r w:rsidRPr="00282A56">
        <w:rPr>
          <w:rFonts w:ascii="Tahoma" w:hAnsi="Tahoma" w:cs="Tahoma"/>
          <w:i/>
          <w:iCs/>
        </w:rPr>
        <w:t xml:space="preserve">Kompetence využívat prostředky informačních a komunikačních technologií a pracovat s nimi, </w:t>
      </w:r>
      <w:r w:rsidRPr="00282A56">
        <w:rPr>
          <w:rFonts w:ascii="Tahoma" w:hAnsi="Tahoma" w:cs="Tahoma"/>
        </w:rPr>
        <w:t>žáci jsou vedeni k práci s osobním počítačem a k získávání informací z otevřených zdrojů, zejména z celosvětové sítě Internet.</w:t>
      </w:r>
    </w:p>
    <w:p w:rsidR="00F424C7" w:rsidRPr="00282A56" w:rsidRDefault="00F85CE1">
      <w:pPr>
        <w:jc w:val="both"/>
        <w:rPr>
          <w:rFonts w:ascii="Tahoma" w:hAnsi="Tahoma" w:cs="Tahoma"/>
        </w:rPr>
      </w:pPr>
      <w:r w:rsidRPr="00282A56">
        <w:rPr>
          <w:rFonts w:ascii="Tahoma" w:hAnsi="Tahoma" w:cs="Tahoma"/>
          <w:i/>
          <w:iCs/>
        </w:rPr>
        <w:t xml:space="preserve">Kompetence k řešení problémů, </w:t>
      </w:r>
      <w:r w:rsidRPr="00282A56">
        <w:rPr>
          <w:rFonts w:ascii="Tahoma" w:hAnsi="Tahoma" w:cs="Tahoma"/>
        </w:rPr>
        <w:t>žáci</w:t>
      </w:r>
      <w:r w:rsidRPr="00282A56">
        <w:rPr>
          <w:rFonts w:ascii="Tahoma" w:hAnsi="Tahoma" w:cs="Tahoma"/>
          <w:i/>
          <w:iCs/>
        </w:rPr>
        <w:t xml:space="preserve"> </w:t>
      </w:r>
      <w:r w:rsidRPr="00282A56">
        <w:rPr>
          <w:rFonts w:ascii="Tahoma" w:hAnsi="Tahoma" w:cs="Tahoma"/>
        </w:rPr>
        <w:t>získávají informace potřebné k řešení problémů a navrhují způsob řešení</w:t>
      </w:r>
      <w:r w:rsidRPr="00282A56">
        <w:rPr>
          <w:rFonts w:ascii="Tahoma" w:hAnsi="Tahoma" w:cs="Tahoma"/>
          <w:i/>
          <w:iCs/>
        </w:rPr>
        <w:t xml:space="preserve">, </w:t>
      </w:r>
      <w:r w:rsidRPr="00282A56">
        <w:rPr>
          <w:rFonts w:ascii="Tahoma" w:hAnsi="Tahoma" w:cs="Tahoma"/>
        </w:rPr>
        <w:t>uplatňují při řešení problémů různé metody myšlení (logické, matematické)</w:t>
      </w:r>
      <w:r w:rsidRPr="00282A56">
        <w:rPr>
          <w:rFonts w:ascii="Tahoma" w:hAnsi="Tahoma" w:cs="Tahoma"/>
          <w:i/>
          <w:iCs/>
        </w:rPr>
        <w:t xml:space="preserve"> </w:t>
      </w:r>
      <w:r w:rsidRPr="00282A56">
        <w:rPr>
          <w:rFonts w:ascii="Tahoma" w:hAnsi="Tahoma" w:cs="Tahoma"/>
        </w:rPr>
        <w:t>a</w:t>
      </w:r>
      <w:r w:rsidRPr="00282A56">
        <w:rPr>
          <w:rFonts w:ascii="Tahoma" w:hAnsi="Tahoma" w:cs="Tahoma"/>
          <w:i/>
          <w:iCs/>
        </w:rPr>
        <w:t xml:space="preserve"> </w:t>
      </w:r>
      <w:r w:rsidRPr="00282A56">
        <w:rPr>
          <w:rFonts w:ascii="Tahoma" w:hAnsi="Tahoma" w:cs="Tahoma"/>
        </w:rPr>
        <w:t>využívají znalostí nabytých dříve.</w:t>
      </w:r>
    </w:p>
    <w:p w:rsidR="00F424C7" w:rsidRPr="00282A56" w:rsidRDefault="00F85CE1">
      <w:pPr>
        <w:jc w:val="both"/>
        <w:rPr>
          <w:rFonts w:ascii="Tahoma" w:hAnsi="Tahoma" w:cs="Tahoma"/>
        </w:rPr>
      </w:pPr>
      <w:r w:rsidRPr="00282A56">
        <w:rPr>
          <w:rFonts w:ascii="Tahoma" w:hAnsi="Tahoma" w:cs="Tahoma"/>
        </w:rPr>
        <w:t>Průřezová témata</w:t>
      </w:r>
    </w:p>
    <w:p w:rsidR="00F424C7" w:rsidRPr="00282A56" w:rsidRDefault="00F85CE1">
      <w:pPr>
        <w:jc w:val="both"/>
        <w:rPr>
          <w:rFonts w:ascii="Tahoma" w:hAnsi="Tahoma" w:cs="Tahoma"/>
        </w:rPr>
      </w:pPr>
      <w:r w:rsidRPr="00282A56">
        <w:rPr>
          <w:rFonts w:ascii="Tahoma" w:hAnsi="Tahoma" w:cs="Tahoma"/>
          <w:i/>
          <w:iCs/>
        </w:rPr>
        <w:t>Občan v demokratické společnosti</w:t>
      </w:r>
      <w:r w:rsidRPr="00282A56">
        <w:rPr>
          <w:rFonts w:ascii="Tahoma" w:hAnsi="Tahoma" w:cs="Tahoma"/>
        </w:rPr>
        <w:t>, 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F424C7" w:rsidRPr="00282A56" w:rsidRDefault="00F85CE1">
      <w:pPr>
        <w:jc w:val="both"/>
        <w:rPr>
          <w:rFonts w:ascii="Tahoma" w:hAnsi="Tahoma" w:cs="Tahoma"/>
        </w:rPr>
      </w:pPr>
      <w:r w:rsidRPr="00282A56">
        <w:rPr>
          <w:rFonts w:ascii="Tahoma" w:hAnsi="Tahoma" w:cs="Tahoma"/>
          <w:i/>
          <w:iCs/>
        </w:rPr>
        <w:t>Člověk a svět práce</w:t>
      </w:r>
      <w:r w:rsidRPr="00282A56">
        <w:rPr>
          <w:rFonts w:ascii="Tahoma" w:hAnsi="Tahoma" w:cs="Tahoma"/>
        </w:rPr>
        <w:t>, 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F424C7" w:rsidRPr="00282A56" w:rsidRDefault="00F85CE1">
      <w:pPr>
        <w:jc w:val="both"/>
        <w:rPr>
          <w:rFonts w:ascii="Tahoma" w:hAnsi="Tahoma" w:cs="Tahoma"/>
        </w:rPr>
      </w:pPr>
      <w:r w:rsidRPr="00282A56">
        <w:rPr>
          <w:rFonts w:ascii="Tahoma" w:hAnsi="Tahoma" w:cs="Tahoma"/>
          <w:i/>
          <w:iCs/>
        </w:rPr>
        <w:t xml:space="preserve">Informační a komunikační technologie, </w:t>
      </w:r>
      <w:r w:rsidRPr="00282A56">
        <w:rPr>
          <w:rFonts w:ascii="Tahoma" w:hAnsi="Tahoma" w:cs="Tahoma"/>
        </w:rPr>
        <w:t xml:space="preserve">cílem je schopnost žáků pracovat s informacemi a </w:t>
      </w:r>
      <w:r w:rsidRPr="00282A56">
        <w:rPr>
          <w:rFonts w:ascii="Tahoma" w:hAnsi="Tahoma" w:cs="Tahoma"/>
        </w:rPr>
        <w:lastRenderedPageBreak/>
        <w:t>komunikačními prostředky.</w:t>
      </w:r>
    </w:p>
    <w:p w:rsidR="00F424C7" w:rsidRPr="00282A56" w:rsidRDefault="00F424C7">
      <w:pPr>
        <w:rPr>
          <w:rFonts w:ascii="Tahoma" w:hAnsi="Tahoma" w:cs="Tahoma"/>
          <w:sz w:val="22"/>
          <w:szCs w:val="22"/>
        </w:rPr>
      </w:pPr>
    </w:p>
    <w:p w:rsidR="00F424C7" w:rsidRPr="00282A56" w:rsidRDefault="00F424C7">
      <w:pPr>
        <w:rPr>
          <w:rFonts w:ascii="Tahoma" w:hAnsi="Tahoma" w:cs="Tahoma"/>
          <w:b/>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2. ročník</w:t>
      </w:r>
      <w:r w:rsidRPr="00282A56">
        <w:rPr>
          <w:rFonts w:ascii="Tahoma" w:hAnsi="Tahoma" w:cs="Tahoma"/>
          <w:b/>
          <w:bCs/>
          <w:color w:val="000000"/>
        </w:rPr>
        <w:tab/>
        <w:t>celkem 33 hodin</w:t>
      </w:r>
    </w:p>
    <w:tbl>
      <w:tblPr>
        <w:tblW w:w="9318" w:type="dxa"/>
        <w:tblInd w:w="-52"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5" w:type="dxa"/>
          <w:right w:w="70" w:type="dxa"/>
        </w:tblCellMar>
        <w:tblLook w:val="0000" w:firstRow="0" w:lastRow="0" w:firstColumn="0" w:lastColumn="0" w:noHBand="0" w:noVBand="0"/>
      </w:tblPr>
      <w:tblGrid>
        <w:gridCol w:w="3888"/>
        <w:gridCol w:w="720"/>
        <w:gridCol w:w="3780"/>
        <w:gridCol w:w="930"/>
      </w:tblGrid>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Rozpis učiva</w:t>
            </w:r>
          </w:p>
          <w:p w:rsidR="00F424C7" w:rsidRPr="00282A56" w:rsidRDefault="00F424C7">
            <w:pPr>
              <w:rPr>
                <w:rFonts w:ascii="Tahoma" w:hAnsi="Tahoma"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Žák správně používá a aplikuje v praxi základní ekonomické pojmy.</w:t>
            </w:r>
          </w:p>
          <w:p w:rsidR="00F424C7" w:rsidRPr="00282A56" w:rsidRDefault="00F85CE1">
            <w:pPr>
              <w:rPr>
                <w:rFonts w:ascii="Tahoma" w:hAnsi="Tahoma" w:cs="Tahoma"/>
              </w:rPr>
            </w:pPr>
            <w:r w:rsidRPr="00282A56">
              <w:rPr>
                <w:rFonts w:ascii="Tahoma" w:hAnsi="Tahoma" w:cs="Tahoma"/>
              </w:rPr>
              <w:t>Žák ovládá členění výrobních faktorů a zná jejich funkci v rámci hospodářského procesu.</w:t>
            </w:r>
          </w:p>
          <w:p w:rsidR="00F424C7" w:rsidRPr="00282A56" w:rsidRDefault="00F85CE1">
            <w:pPr>
              <w:rPr>
                <w:rFonts w:ascii="Tahoma" w:hAnsi="Tahoma" w:cs="Tahoma"/>
              </w:rPr>
            </w:pPr>
            <w:r w:rsidRPr="00282A56">
              <w:rPr>
                <w:rFonts w:ascii="Tahoma" w:hAnsi="Tahoma" w:cs="Tahoma"/>
              </w:rPr>
              <w:t>Žák vysvětluje základní principy fungování tržní ekonomiky.</w:t>
            </w:r>
          </w:p>
          <w:p w:rsidR="00F424C7" w:rsidRPr="00282A56" w:rsidRDefault="00F85CE1">
            <w:pPr>
              <w:rPr>
                <w:rFonts w:ascii="Tahoma" w:hAnsi="Tahoma" w:cs="Tahoma"/>
              </w:rPr>
            </w:pPr>
            <w:r w:rsidRPr="00282A56">
              <w:rPr>
                <w:rFonts w:ascii="Tahoma" w:hAnsi="Tahoma" w:cs="Tahoma"/>
              </w:rPr>
              <w:t>Žák vysvětlí pojem poptávka, nabídka, posoudí vliv ceny na nabídku a poptávku</w:t>
            </w:r>
          </w:p>
          <w:p w:rsidR="00F424C7" w:rsidRPr="00282A56" w:rsidRDefault="00F85CE1">
            <w:pPr>
              <w:rPr>
                <w:rFonts w:ascii="Tahoma" w:hAnsi="Tahoma" w:cs="Tahoma"/>
              </w:rPr>
            </w:pPr>
            <w:r w:rsidRPr="00282A56">
              <w:rPr>
                <w:rFonts w:ascii="Tahoma" w:hAnsi="Tahoma" w:cs="Tahoma"/>
              </w:rPr>
              <w:t>Žák stanoví cenu jako součet nákladů, zisku a DPH a vysvětlí, jak se cena liší podle zákazníků, místa a období.</w:t>
            </w:r>
          </w:p>
          <w:p w:rsidR="00F424C7" w:rsidRPr="00282A56" w:rsidRDefault="00F85CE1">
            <w:pPr>
              <w:rPr>
                <w:rFonts w:ascii="Tahoma" w:hAnsi="Tahoma" w:cs="Tahoma"/>
              </w:rPr>
            </w:pPr>
            <w:r w:rsidRPr="00282A56">
              <w:rPr>
                <w:rFonts w:ascii="Tahoma" w:hAnsi="Tahoma" w:cs="Tahoma"/>
              </w:rPr>
              <w:t>Žák rozpozná běžné cenové triky a klamavé nabídky.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b/>
                <w:bCs/>
              </w:rPr>
            </w:pPr>
            <w:r w:rsidRPr="00282A56">
              <w:rPr>
                <w:rFonts w:ascii="Tahoma" w:hAnsi="Tahoma" w:cs="Tahoma"/>
                <w:b/>
                <w:bCs/>
              </w:rPr>
              <w:t>Základy tržní ekonomiky</w:t>
            </w:r>
          </w:p>
          <w:p w:rsidR="00F424C7" w:rsidRPr="00282A56" w:rsidRDefault="00F85CE1">
            <w:pPr>
              <w:rPr>
                <w:rFonts w:ascii="Tahoma" w:hAnsi="Tahoma" w:cs="Tahoma"/>
              </w:rPr>
            </w:pPr>
            <w:r w:rsidRPr="00282A56">
              <w:rPr>
                <w:rFonts w:ascii="Tahoma" w:hAnsi="Tahoma" w:cs="Tahoma"/>
              </w:rPr>
              <w:t>Potřeby, statky, služby, spotřeba, životní úroveň</w:t>
            </w:r>
          </w:p>
          <w:p w:rsidR="00F424C7" w:rsidRPr="00282A56" w:rsidRDefault="00F85CE1">
            <w:pPr>
              <w:rPr>
                <w:rFonts w:ascii="Tahoma" w:hAnsi="Tahoma" w:cs="Tahoma"/>
              </w:rPr>
            </w:pPr>
            <w:r w:rsidRPr="00282A56">
              <w:rPr>
                <w:rFonts w:ascii="Tahoma" w:hAnsi="Tahoma" w:cs="Tahoma"/>
              </w:rPr>
              <w:t>Výroba, výrobní faktory hospodářský cyklus</w:t>
            </w:r>
          </w:p>
          <w:p w:rsidR="00F424C7" w:rsidRPr="00282A56" w:rsidRDefault="00F85CE1">
            <w:pPr>
              <w:rPr>
                <w:rFonts w:ascii="Tahoma" w:hAnsi="Tahoma" w:cs="Tahoma"/>
              </w:rPr>
            </w:pPr>
            <w:r w:rsidRPr="00282A56">
              <w:rPr>
                <w:rFonts w:ascii="Tahoma" w:hAnsi="Tahoma" w:cs="Tahoma"/>
              </w:rPr>
              <w:t>Trh, tržní subjekty, nabídka, poptávka, zboží, cena</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12</w:t>
            </w:r>
          </w:p>
        </w:tc>
      </w:tr>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Žák vysvětlí pojem podnikatel, orientuje se v základních právních normách pro podnikání a ovládá základní principy jednotlivých právních forem podnikání.</w:t>
            </w:r>
          </w:p>
          <w:p w:rsidR="00F424C7" w:rsidRPr="00282A56" w:rsidRDefault="00F85CE1">
            <w:pPr>
              <w:rPr>
                <w:rFonts w:ascii="Tahoma" w:hAnsi="Tahoma" w:cs="Tahoma"/>
              </w:rPr>
            </w:pPr>
            <w:r w:rsidRPr="00282A56">
              <w:rPr>
                <w:rFonts w:ascii="Tahoma" w:hAnsi="Tahoma" w:cs="Tahoma"/>
              </w:rPr>
              <w:t>Žák vytvoří jednoduchý podnikatelský záměr a zakladatelský rozpočet.</w:t>
            </w:r>
          </w:p>
          <w:p w:rsidR="00F424C7" w:rsidRPr="00282A56" w:rsidRDefault="00F85CE1">
            <w:pPr>
              <w:rPr>
                <w:rFonts w:ascii="Tahoma" w:hAnsi="Tahoma" w:cs="Tahoma"/>
              </w:rPr>
            </w:pPr>
            <w:r w:rsidRPr="00282A56">
              <w:rPr>
                <w:rFonts w:ascii="Tahoma" w:hAnsi="Tahoma" w:cs="Tahoma"/>
              </w:rPr>
              <w:t>Žák posuzuje vhodné právní formy podnikání pro svůj obor.</w:t>
            </w:r>
          </w:p>
          <w:p w:rsidR="00F424C7" w:rsidRPr="00282A56" w:rsidRDefault="00F85CE1">
            <w:pPr>
              <w:rPr>
                <w:rFonts w:ascii="Tahoma" w:hAnsi="Tahoma" w:cs="Tahoma"/>
              </w:rPr>
            </w:pPr>
            <w:r w:rsidRPr="00282A56">
              <w:rPr>
                <w:rFonts w:ascii="Tahoma" w:hAnsi="Tahoma" w:cs="Tahoma"/>
              </w:rPr>
              <w:t>Žák popíše základní povinnosti podnikatele vůči státu.</w:t>
            </w:r>
          </w:p>
          <w:p w:rsidR="00F424C7" w:rsidRPr="00282A56" w:rsidRDefault="00F85CE1">
            <w:pPr>
              <w:rPr>
                <w:rFonts w:ascii="Tahoma" w:hAnsi="Tahoma" w:cs="Tahoma"/>
              </w:rPr>
            </w:pPr>
            <w:r w:rsidRPr="00282A56">
              <w:rPr>
                <w:rFonts w:ascii="Tahoma" w:hAnsi="Tahoma" w:cs="Tahoma"/>
              </w:rPr>
              <w:t>Žák popisuje jednotlivé kroky při zakládání a ukončení živnostenského podnikání</w:t>
            </w:r>
          </w:p>
          <w:p w:rsidR="00F424C7" w:rsidRPr="00282A56" w:rsidRDefault="00F85CE1">
            <w:pPr>
              <w:rPr>
                <w:rFonts w:ascii="Tahoma" w:hAnsi="Tahoma" w:cs="Tahoma"/>
              </w:rPr>
            </w:pPr>
            <w:r w:rsidRPr="00282A56">
              <w:rPr>
                <w:rFonts w:ascii="Tahoma" w:hAnsi="Tahoma" w:cs="Tahoma"/>
              </w:rPr>
              <w:t>Žák rozlišuje druhy živností a typy obchodních společností .</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2.</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b/>
                <w:bCs/>
              </w:rPr>
            </w:pPr>
            <w:r w:rsidRPr="00282A56">
              <w:rPr>
                <w:rFonts w:ascii="Tahoma" w:hAnsi="Tahoma" w:cs="Tahoma"/>
                <w:b/>
                <w:bCs/>
              </w:rPr>
              <w:t>Podnikání, podnikatel</w:t>
            </w:r>
          </w:p>
          <w:p w:rsidR="00F424C7" w:rsidRPr="00282A56" w:rsidRDefault="00F85CE1">
            <w:pPr>
              <w:rPr>
                <w:rFonts w:ascii="Tahoma" w:hAnsi="Tahoma" w:cs="Tahoma"/>
              </w:rPr>
            </w:pPr>
            <w:r w:rsidRPr="00282A56">
              <w:rPr>
                <w:rFonts w:ascii="Tahoma" w:hAnsi="Tahoma" w:cs="Tahoma"/>
              </w:rPr>
              <w:t>Podnikání, právní formy</w:t>
            </w:r>
          </w:p>
          <w:p w:rsidR="00F424C7" w:rsidRPr="00282A56" w:rsidRDefault="00F85CE1">
            <w:pPr>
              <w:rPr>
                <w:rFonts w:ascii="Tahoma" w:hAnsi="Tahoma" w:cs="Tahoma"/>
              </w:rPr>
            </w:pPr>
            <w:r w:rsidRPr="00282A56">
              <w:rPr>
                <w:rFonts w:ascii="Tahoma" w:hAnsi="Tahoma" w:cs="Tahoma"/>
              </w:rPr>
              <w:t>Podnikatelský záměr</w:t>
            </w:r>
          </w:p>
          <w:p w:rsidR="00F424C7" w:rsidRPr="00282A56" w:rsidRDefault="00F85CE1">
            <w:pPr>
              <w:rPr>
                <w:rFonts w:ascii="Tahoma" w:hAnsi="Tahoma" w:cs="Tahoma"/>
              </w:rPr>
            </w:pPr>
            <w:r w:rsidRPr="00282A56">
              <w:rPr>
                <w:rFonts w:ascii="Tahoma" w:hAnsi="Tahoma" w:cs="Tahoma"/>
              </w:rPr>
              <w:t>Obchodní společnosti, typy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11</w:t>
            </w:r>
          </w:p>
        </w:tc>
      </w:tr>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Žák popíše hierarchii zaměstnanců v organizaci, jejich práva a povinnosti.</w:t>
            </w:r>
          </w:p>
          <w:p w:rsidR="00F424C7" w:rsidRPr="00282A56" w:rsidRDefault="00F85CE1">
            <w:pPr>
              <w:rPr>
                <w:rFonts w:ascii="Tahoma" w:hAnsi="Tahoma" w:cs="Tahoma"/>
              </w:rPr>
            </w:pPr>
            <w:r w:rsidRPr="00282A56">
              <w:rPr>
                <w:rFonts w:ascii="Tahoma" w:hAnsi="Tahoma" w:cs="Tahoma"/>
              </w:rPr>
              <w:t>Žák na příkladech vysvětlí a vzájemně porovná druhy odpovědnosti za škody ze strany zaměstnance a zaměstnavatele.</w:t>
            </w:r>
          </w:p>
          <w:p w:rsidR="00F424C7" w:rsidRPr="00282A56" w:rsidRDefault="00F85CE1">
            <w:pPr>
              <w:rPr>
                <w:rFonts w:ascii="Tahoma" w:hAnsi="Tahoma" w:cs="Tahoma"/>
              </w:rPr>
            </w:pPr>
            <w:r w:rsidRPr="00282A56">
              <w:rPr>
                <w:rFonts w:ascii="Tahoma" w:hAnsi="Tahoma" w:cs="Tahoma"/>
              </w:rPr>
              <w:t>Žák popíše, co má obsahovat pracovní smlouva, dovede vyhledat poučení a pomoc v pracovněprávních záležitostech.</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3</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b/>
                <w:bCs/>
              </w:rPr>
            </w:pPr>
            <w:r w:rsidRPr="00282A56">
              <w:rPr>
                <w:rFonts w:ascii="Tahoma" w:hAnsi="Tahoma" w:cs="Tahoma"/>
                <w:b/>
                <w:bCs/>
              </w:rPr>
              <w:t>Zaměstnanci</w:t>
            </w:r>
          </w:p>
          <w:p w:rsidR="00F424C7" w:rsidRPr="00282A56" w:rsidRDefault="00F85CE1">
            <w:pPr>
              <w:rPr>
                <w:rFonts w:ascii="Tahoma" w:hAnsi="Tahoma" w:cs="Tahoma"/>
              </w:rPr>
            </w:pPr>
            <w:r w:rsidRPr="00282A56">
              <w:rPr>
                <w:rFonts w:ascii="Tahoma" w:hAnsi="Tahoma" w:cs="Tahoma"/>
              </w:rPr>
              <w:t>Organizace práce na pracovišti</w:t>
            </w:r>
          </w:p>
          <w:p w:rsidR="00F424C7" w:rsidRPr="00282A56" w:rsidRDefault="00F85CE1">
            <w:pPr>
              <w:rPr>
                <w:rFonts w:ascii="Tahoma" w:hAnsi="Tahoma" w:cs="Tahoma"/>
              </w:rPr>
            </w:pPr>
            <w:r w:rsidRPr="00282A56">
              <w:rPr>
                <w:rFonts w:ascii="Tahoma" w:hAnsi="Tahoma" w:cs="Tahoma"/>
              </w:rPr>
              <w:t>Druhy škod a možnosti předcházení škodám, odpovědnost zaměstnance a odpovědnost zaměstnavatele</w:t>
            </w:r>
          </w:p>
          <w:p w:rsidR="00F424C7" w:rsidRPr="00282A56" w:rsidRDefault="00F85CE1">
            <w:pPr>
              <w:rPr>
                <w:rFonts w:ascii="Tahoma" w:hAnsi="Tahoma" w:cs="Tahoma"/>
              </w:rPr>
            </w:pPr>
            <w:r w:rsidRPr="00282A56">
              <w:rPr>
                <w:rFonts w:ascii="Tahoma" w:hAnsi="Tahoma" w:cs="Tahoma"/>
              </w:rPr>
              <w:t>Vznik, změna a ukončení pracovního poměru</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8</w:t>
            </w:r>
          </w:p>
        </w:tc>
      </w:tr>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Žák vysvětlí úlohu státního rozpočtu v národním hospodářství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4</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b/>
                <w:bCs/>
              </w:rPr>
            </w:pPr>
            <w:r w:rsidRPr="00282A56">
              <w:rPr>
                <w:rFonts w:ascii="Tahoma" w:hAnsi="Tahoma" w:cs="Tahoma"/>
                <w:b/>
                <w:bCs/>
              </w:rPr>
              <w:t>Státní rozpočet</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2</w:t>
            </w:r>
          </w:p>
        </w:tc>
      </w:tr>
    </w:tbl>
    <w:p w:rsidR="00F424C7" w:rsidRPr="00282A56" w:rsidRDefault="00F424C7">
      <w:pPr>
        <w:rPr>
          <w:rFonts w:ascii="Tahoma" w:hAnsi="Tahoma" w:cs="Tahoma"/>
          <w:sz w:val="22"/>
          <w:szCs w:val="22"/>
        </w:rPr>
      </w:pPr>
    </w:p>
    <w:p w:rsidR="00F424C7" w:rsidRPr="00282A56" w:rsidRDefault="00F424C7">
      <w:pPr>
        <w:rPr>
          <w:rFonts w:ascii="Tahoma" w:hAnsi="Tahoma" w:cs="Tahoma"/>
          <w:b/>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 xml:space="preserve">Rozpis učiva a výsledků vzdělávání: </w:t>
      </w:r>
      <w:r w:rsidRPr="00282A56">
        <w:rPr>
          <w:rFonts w:ascii="Tahoma" w:hAnsi="Tahoma" w:cs="Tahoma"/>
          <w:b/>
          <w:bCs/>
          <w:color w:val="000000"/>
        </w:rPr>
        <w:tab/>
        <w:t>3. ročník</w:t>
      </w:r>
      <w:r w:rsidRPr="00282A56">
        <w:rPr>
          <w:rFonts w:ascii="Tahoma" w:hAnsi="Tahoma" w:cs="Tahoma"/>
          <w:b/>
          <w:bCs/>
          <w:color w:val="000000"/>
        </w:rPr>
        <w:tab/>
        <w:t>celkem 30 hodin</w:t>
      </w:r>
    </w:p>
    <w:tbl>
      <w:tblPr>
        <w:tblW w:w="9318" w:type="dxa"/>
        <w:tblInd w:w="-52" w:type="dxa"/>
        <w:tblBorders>
          <w:top w:val="single" w:sz="4" w:space="0" w:color="000001"/>
          <w:left w:val="single" w:sz="4" w:space="0" w:color="000001"/>
          <w:bottom w:val="single" w:sz="4" w:space="0" w:color="000001"/>
          <w:right w:val="single" w:sz="2" w:space="0" w:color="000001"/>
          <w:insideH w:val="single" w:sz="4" w:space="0" w:color="000001"/>
          <w:insideV w:val="single" w:sz="2" w:space="0" w:color="000001"/>
        </w:tblBorders>
        <w:tblCellMar>
          <w:left w:w="65" w:type="dxa"/>
          <w:right w:w="70" w:type="dxa"/>
        </w:tblCellMar>
        <w:tblLook w:val="0000" w:firstRow="0" w:lastRow="0" w:firstColumn="0" w:lastColumn="0" w:noHBand="0" w:noVBand="0"/>
      </w:tblPr>
      <w:tblGrid>
        <w:gridCol w:w="3888"/>
        <w:gridCol w:w="720"/>
        <w:gridCol w:w="3780"/>
        <w:gridCol w:w="930"/>
      </w:tblGrid>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lastRenderedPageBreak/>
              <w:t>Výsledky vzdělávání</w:t>
            </w:r>
          </w:p>
        </w:tc>
        <w:tc>
          <w:tcPr>
            <w:tcW w:w="4500" w:type="dxa"/>
            <w:gridSpan w:val="2"/>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Rozpis učiva</w:t>
            </w:r>
          </w:p>
          <w:p w:rsidR="00F424C7" w:rsidRPr="00282A56" w:rsidRDefault="00F424C7">
            <w:pPr>
              <w:rPr>
                <w:rFonts w:ascii="Tahoma" w:hAnsi="Tahoma"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Počet hodin</w:t>
            </w:r>
          </w:p>
        </w:tc>
      </w:tr>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Žák ovládá základní pojmy z oblasti dlouhodobého a oběžného majetku.</w:t>
            </w:r>
          </w:p>
          <w:p w:rsidR="00F424C7" w:rsidRPr="00282A56" w:rsidRDefault="00F85CE1">
            <w:pPr>
              <w:rPr>
                <w:rFonts w:ascii="Tahoma" w:hAnsi="Tahoma" w:cs="Tahoma"/>
              </w:rPr>
            </w:pPr>
            <w:r w:rsidRPr="00282A56">
              <w:rPr>
                <w:rFonts w:ascii="Tahoma" w:hAnsi="Tahoma" w:cs="Tahoma"/>
              </w:rPr>
              <w:t>Žák rozlišuje jednotlivé druhy majetku, orientuje se v účetní evidenci majetku.</w:t>
            </w:r>
          </w:p>
          <w:p w:rsidR="00F424C7" w:rsidRPr="00282A56" w:rsidRDefault="00F85CE1">
            <w:pPr>
              <w:rPr>
                <w:rFonts w:ascii="Tahoma" w:hAnsi="Tahoma" w:cs="Tahoma"/>
              </w:rPr>
            </w:pPr>
            <w:r w:rsidRPr="00282A56">
              <w:rPr>
                <w:rFonts w:ascii="Tahoma" w:hAnsi="Tahoma" w:cs="Tahoma"/>
              </w:rPr>
              <w:t>Žák vyjmenuje způsoby pořízení a vyřazení majetku.</w:t>
            </w:r>
          </w:p>
          <w:p w:rsidR="00F424C7" w:rsidRPr="00282A56" w:rsidRDefault="00F85CE1">
            <w:pPr>
              <w:rPr>
                <w:rFonts w:ascii="Tahoma" w:hAnsi="Tahoma" w:cs="Tahoma"/>
              </w:rPr>
            </w:pPr>
            <w:r w:rsidRPr="00282A56">
              <w:rPr>
                <w:rFonts w:ascii="Tahoma" w:hAnsi="Tahoma" w:cs="Tahoma"/>
              </w:rPr>
              <w:t>Žák rozlišuje jednotlivé druhy nákladů a výnosů.</w:t>
            </w:r>
          </w:p>
          <w:p w:rsidR="00F424C7" w:rsidRPr="00282A56" w:rsidRDefault="00F85CE1">
            <w:pPr>
              <w:rPr>
                <w:rFonts w:ascii="Tahoma" w:hAnsi="Tahoma" w:cs="Tahoma"/>
              </w:rPr>
            </w:pPr>
            <w:r w:rsidRPr="00282A56">
              <w:rPr>
                <w:rFonts w:ascii="Tahoma" w:hAnsi="Tahoma" w:cs="Tahoma"/>
              </w:rPr>
              <w:t>Žák řeší jednoduché výpočty výsledku hospodaření.</w:t>
            </w:r>
          </w:p>
          <w:p w:rsidR="00F424C7" w:rsidRPr="00282A56" w:rsidRDefault="00F85CE1">
            <w:pPr>
              <w:rPr>
                <w:rFonts w:ascii="Tahoma" w:hAnsi="Tahoma" w:cs="Tahoma"/>
              </w:rPr>
            </w:pPr>
            <w:r w:rsidRPr="00282A56">
              <w:rPr>
                <w:rFonts w:ascii="Tahoma" w:hAnsi="Tahoma" w:cs="Tahoma"/>
              </w:rPr>
              <w:t>Žák charakterizuje cenu a její tvorbu</w:t>
            </w:r>
          </w:p>
          <w:p w:rsidR="00F424C7" w:rsidRPr="00282A56" w:rsidRDefault="00F85CE1">
            <w:pPr>
              <w:rPr>
                <w:rFonts w:ascii="Tahoma" w:hAnsi="Tahoma" w:cs="Tahoma"/>
              </w:rPr>
            </w:pPr>
            <w:r w:rsidRPr="00282A56">
              <w:rPr>
                <w:rFonts w:ascii="Tahoma" w:hAnsi="Tahoma" w:cs="Tahoma"/>
              </w:rPr>
              <w:t>Žák řeší jednoduché kalkulace cen.</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1.</w:t>
            </w: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b/>
                <w:bCs/>
              </w:rPr>
            </w:pPr>
            <w:r w:rsidRPr="00282A56">
              <w:rPr>
                <w:rFonts w:ascii="Tahoma" w:hAnsi="Tahoma" w:cs="Tahoma"/>
                <w:b/>
                <w:bCs/>
              </w:rPr>
              <w:t>Podnik, majetek podniku a hospodaření podniku</w:t>
            </w:r>
          </w:p>
          <w:p w:rsidR="00F424C7" w:rsidRPr="00282A56" w:rsidRDefault="00F85CE1">
            <w:pPr>
              <w:rPr>
                <w:rFonts w:ascii="Tahoma" w:hAnsi="Tahoma" w:cs="Tahoma"/>
              </w:rPr>
            </w:pPr>
            <w:r w:rsidRPr="00282A56">
              <w:rPr>
                <w:rFonts w:ascii="Tahoma" w:hAnsi="Tahoma" w:cs="Tahoma"/>
              </w:rPr>
              <w:t>Struktura majetku – dlouhodobý a oběžný</w:t>
            </w:r>
          </w:p>
          <w:p w:rsidR="00F424C7" w:rsidRPr="00282A56" w:rsidRDefault="00F85CE1">
            <w:pPr>
              <w:rPr>
                <w:rFonts w:ascii="Tahoma" w:hAnsi="Tahoma" w:cs="Tahoma"/>
              </w:rPr>
            </w:pPr>
            <w:r w:rsidRPr="00282A56">
              <w:rPr>
                <w:rFonts w:ascii="Tahoma" w:hAnsi="Tahoma" w:cs="Tahoma"/>
              </w:rPr>
              <w:t>Náklady, výnosy, výsledek hospodaření podniku</w:t>
            </w:r>
          </w:p>
          <w:p w:rsidR="00F424C7" w:rsidRPr="00282A56" w:rsidRDefault="00F85CE1">
            <w:pPr>
              <w:rPr>
                <w:rFonts w:ascii="Tahoma" w:hAnsi="Tahoma" w:cs="Tahoma"/>
              </w:rPr>
            </w:pPr>
            <w:r w:rsidRPr="00282A56">
              <w:rPr>
                <w:rFonts w:ascii="Tahoma" w:hAnsi="Tahoma" w:cs="Tahoma"/>
              </w:rPr>
              <w:t>Cena, kalkulace ceny</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7</w:t>
            </w:r>
          </w:p>
        </w:tc>
      </w:tr>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Žák se orientuje v platebním styku a smění peníze podle kurzovního lístku.</w:t>
            </w:r>
          </w:p>
          <w:p w:rsidR="00F424C7" w:rsidRPr="00282A56" w:rsidRDefault="00F85CE1">
            <w:pPr>
              <w:rPr>
                <w:rFonts w:ascii="Tahoma" w:hAnsi="Tahoma" w:cs="Tahoma"/>
              </w:rPr>
            </w:pPr>
            <w:r w:rsidRPr="00282A56">
              <w:rPr>
                <w:rFonts w:ascii="Tahoma" w:hAnsi="Tahoma" w:cs="Tahoma"/>
              </w:rPr>
              <w:t>Žák vyplňuje doklady související s pohybem peněz.</w:t>
            </w:r>
          </w:p>
          <w:p w:rsidR="00F424C7" w:rsidRPr="00282A56" w:rsidRDefault="00F85CE1">
            <w:pPr>
              <w:rPr>
                <w:rFonts w:ascii="Tahoma" w:hAnsi="Tahoma" w:cs="Tahoma"/>
              </w:rPr>
            </w:pPr>
            <w:r w:rsidRPr="00282A56">
              <w:rPr>
                <w:rFonts w:ascii="Tahoma" w:hAnsi="Tahoma" w:cs="Tahoma"/>
              </w:rPr>
              <w:t>Žák vysvětlí podstatu inflace a její důsledky na finanční situaci obyvatel a na příkladu ukáže jak se bránit jejím nepříznivým důsledkům.</w:t>
            </w:r>
          </w:p>
          <w:p w:rsidR="00F424C7" w:rsidRPr="00282A56" w:rsidRDefault="00F85CE1">
            <w:pPr>
              <w:rPr>
                <w:rFonts w:ascii="Tahoma" w:hAnsi="Tahoma" w:cs="Tahoma"/>
              </w:rPr>
            </w:pPr>
            <w:r w:rsidRPr="00282A56">
              <w:rPr>
                <w:rFonts w:ascii="Tahoma" w:hAnsi="Tahoma" w:cs="Tahoma"/>
              </w:rPr>
              <w:t>Žák dovede zjistit,  jaké služby poskytuje konkrétní peněžní ústav a na základě zjištěných informací posoudit, zda konkrétní služby jsou pro něho únosné, nebo nutné a výhodné.</w:t>
            </w:r>
          </w:p>
          <w:p w:rsidR="00F424C7" w:rsidRPr="00282A56" w:rsidRDefault="00F85CE1">
            <w:pPr>
              <w:rPr>
                <w:rFonts w:ascii="Tahoma" w:hAnsi="Tahoma" w:cs="Tahoma"/>
              </w:rPr>
            </w:pPr>
            <w:r w:rsidRPr="00282A56">
              <w:rPr>
                <w:rFonts w:ascii="Tahoma" w:hAnsi="Tahoma" w:cs="Tahoma"/>
              </w:rPr>
              <w:t>Žák vysvětlí způsoby stanovení úrokových sazeb a rozdíl mezi úrokovou sazbou a RPSN.</w:t>
            </w:r>
          </w:p>
          <w:p w:rsidR="00F424C7" w:rsidRPr="00282A56" w:rsidRDefault="00F85CE1">
            <w:pPr>
              <w:rPr>
                <w:rFonts w:ascii="Tahoma" w:hAnsi="Tahoma" w:cs="Tahoma"/>
              </w:rPr>
            </w:pPr>
            <w:r w:rsidRPr="00282A56">
              <w:rPr>
                <w:rFonts w:ascii="Tahoma" w:hAnsi="Tahoma" w:cs="Tahoma"/>
              </w:rPr>
              <w:t>Žák řeší jednoduché výpočty mezd.</w:t>
            </w:r>
          </w:p>
          <w:p w:rsidR="00F424C7" w:rsidRPr="00282A56" w:rsidRDefault="00F85CE1">
            <w:pPr>
              <w:rPr>
                <w:rFonts w:ascii="Tahoma" w:hAnsi="Tahoma" w:cs="Tahoma"/>
              </w:rPr>
            </w:pPr>
            <w:r w:rsidRPr="00282A56">
              <w:rPr>
                <w:rFonts w:ascii="Tahoma" w:hAnsi="Tahoma" w:cs="Tahoma"/>
              </w:rPr>
              <w:t>Žák se orientuje v daňové soustavě, zná druhy daní, řeší jednoduché příklady výpočtu daně z příjmů a přidané hodnoty.</w:t>
            </w:r>
          </w:p>
          <w:p w:rsidR="00F424C7" w:rsidRPr="00282A56" w:rsidRDefault="00F85CE1">
            <w:pPr>
              <w:rPr>
                <w:rFonts w:ascii="Tahoma" w:hAnsi="Tahoma" w:cs="Tahoma"/>
              </w:rPr>
            </w:pPr>
            <w:r w:rsidRPr="00282A56">
              <w:rPr>
                <w:rFonts w:ascii="Tahoma" w:hAnsi="Tahoma" w:cs="Tahoma"/>
              </w:rPr>
              <w:t>Žák se orientuje v produktech pojišťovacího trhu, vybere nejvýhodnější pojistný produkt s ohledem na své potřeby.</w:t>
            </w:r>
          </w:p>
          <w:p w:rsidR="00F424C7" w:rsidRPr="00282A56" w:rsidRDefault="00F85CE1">
            <w:pPr>
              <w:rPr>
                <w:rFonts w:ascii="Tahoma" w:hAnsi="Tahoma" w:cs="Tahoma"/>
              </w:rPr>
            </w:pPr>
            <w:r w:rsidRPr="00282A56">
              <w:rPr>
                <w:rFonts w:ascii="Tahoma" w:hAnsi="Tahoma" w:cs="Tahoma"/>
              </w:rPr>
              <w:t>Žák vypočítá sociální a zdravotní pojištění.</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424C7">
            <w:pPr>
              <w:rPr>
                <w:rFonts w:ascii="Tahoma" w:hAnsi="Tahoma" w:cs="Tahoma"/>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b/>
                <w:bCs/>
              </w:rPr>
            </w:pPr>
            <w:r w:rsidRPr="00282A56">
              <w:rPr>
                <w:rFonts w:ascii="Tahoma" w:hAnsi="Tahoma" w:cs="Tahoma"/>
                <w:b/>
                <w:bCs/>
              </w:rPr>
              <w:t>Peníze, mzdy, daně a pojistné</w:t>
            </w:r>
          </w:p>
          <w:p w:rsidR="00F424C7" w:rsidRPr="00282A56" w:rsidRDefault="00F85CE1">
            <w:pPr>
              <w:rPr>
                <w:rFonts w:ascii="Tahoma" w:hAnsi="Tahoma" w:cs="Tahoma"/>
              </w:rPr>
            </w:pPr>
            <w:r w:rsidRPr="00282A56">
              <w:rPr>
                <w:rFonts w:ascii="Tahoma" w:hAnsi="Tahoma" w:cs="Tahoma"/>
              </w:rPr>
              <w:t>Peníze, hotovostní a bezhotovostní platební styk v národní i zahraniční měně</w:t>
            </w:r>
          </w:p>
          <w:p w:rsidR="00F424C7" w:rsidRPr="00282A56" w:rsidRDefault="00F85CE1">
            <w:pPr>
              <w:rPr>
                <w:rFonts w:ascii="Tahoma" w:hAnsi="Tahoma" w:cs="Tahoma"/>
              </w:rPr>
            </w:pPr>
            <w:r w:rsidRPr="00282A56">
              <w:rPr>
                <w:rFonts w:ascii="Tahoma" w:hAnsi="Tahoma" w:cs="Tahoma"/>
              </w:rPr>
              <w:t>Inflace</w:t>
            </w:r>
          </w:p>
          <w:p w:rsidR="00F424C7" w:rsidRPr="00282A56" w:rsidRDefault="00F85CE1">
            <w:pPr>
              <w:rPr>
                <w:rFonts w:ascii="Tahoma" w:hAnsi="Tahoma" w:cs="Tahoma"/>
              </w:rPr>
            </w:pPr>
            <w:r w:rsidRPr="00282A56">
              <w:rPr>
                <w:rFonts w:ascii="Tahoma" w:hAnsi="Tahoma" w:cs="Tahoma"/>
              </w:rPr>
              <w:t>Služby peněžních ústavů</w:t>
            </w:r>
          </w:p>
          <w:p w:rsidR="00F424C7" w:rsidRPr="00282A56" w:rsidRDefault="00F85CE1">
            <w:pPr>
              <w:rPr>
                <w:rFonts w:ascii="Tahoma" w:hAnsi="Tahoma" w:cs="Tahoma"/>
              </w:rPr>
            </w:pPr>
            <w:r w:rsidRPr="00282A56">
              <w:rPr>
                <w:rFonts w:ascii="Tahoma" w:hAnsi="Tahoma" w:cs="Tahoma"/>
              </w:rPr>
              <w:t>Úroková míra</w:t>
            </w:r>
          </w:p>
          <w:p w:rsidR="00F424C7" w:rsidRPr="00282A56" w:rsidRDefault="00F85CE1">
            <w:pPr>
              <w:rPr>
                <w:rFonts w:ascii="Tahoma" w:hAnsi="Tahoma" w:cs="Tahoma"/>
              </w:rPr>
            </w:pPr>
            <w:r w:rsidRPr="00282A56">
              <w:rPr>
                <w:rFonts w:ascii="Tahoma" w:hAnsi="Tahoma" w:cs="Tahoma"/>
              </w:rPr>
              <w:t>Mzda, druhy mezd, složky mzdy</w:t>
            </w:r>
          </w:p>
          <w:p w:rsidR="00F424C7" w:rsidRPr="00282A56" w:rsidRDefault="00F85CE1">
            <w:pPr>
              <w:rPr>
                <w:rFonts w:ascii="Tahoma" w:hAnsi="Tahoma" w:cs="Tahoma"/>
              </w:rPr>
            </w:pPr>
            <w:r w:rsidRPr="00282A56">
              <w:rPr>
                <w:rFonts w:ascii="Tahoma" w:hAnsi="Tahoma" w:cs="Tahoma"/>
              </w:rPr>
              <w:t>Složení hrubé mzdy</w:t>
            </w:r>
          </w:p>
          <w:p w:rsidR="00F424C7" w:rsidRPr="00282A56" w:rsidRDefault="00F85CE1">
            <w:pPr>
              <w:rPr>
                <w:rFonts w:ascii="Tahoma" w:hAnsi="Tahoma" w:cs="Tahoma"/>
              </w:rPr>
            </w:pPr>
            <w:r w:rsidRPr="00282A56">
              <w:rPr>
                <w:rFonts w:ascii="Tahoma" w:hAnsi="Tahoma" w:cs="Tahoma"/>
              </w:rPr>
              <w:t>Výpočet daně ze mzdy a čisté mzdy</w:t>
            </w:r>
          </w:p>
          <w:p w:rsidR="00F424C7" w:rsidRPr="00282A56" w:rsidRDefault="00F85CE1">
            <w:pPr>
              <w:rPr>
                <w:rFonts w:ascii="Tahoma" w:hAnsi="Tahoma" w:cs="Tahoma"/>
              </w:rPr>
            </w:pPr>
            <w:r w:rsidRPr="00282A56">
              <w:rPr>
                <w:rFonts w:ascii="Tahoma" w:hAnsi="Tahoma" w:cs="Tahoma"/>
              </w:rPr>
              <w:t>Daňová soustava – druhy daní</w:t>
            </w:r>
          </w:p>
          <w:p w:rsidR="00F424C7" w:rsidRPr="00282A56" w:rsidRDefault="00F85CE1">
            <w:pPr>
              <w:rPr>
                <w:rFonts w:ascii="Tahoma" w:hAnsi="Tahoma" w:cs="Tahoma"/>
              </w:rPr>
            </w:pPr>
            <w:r w:rsidRPr="00282A56">
              <w:rPr>
                <w:rFonts w:ascii="Tahoma" w:hAnsi="Tahoma" w:cs="Tahoma"/>
              </w:rPr>
              <w:t>Pojištění – zákonné a smluvní</w:t>
            </w:r>
          </w:p>
          <w:p w:rsidR="00F424C7" w:rsidRPr="00282A56" w:rsidRDefault="00F85CE1">
            <w:pPr>
              <w:rPr>
                <w:rFonts w:ascii="Tahoma" w:hAnsi="Tahoma" w:cs="Tahoma"/>
              </w:rPr>
            </w:pPr>
            <w:r w:rsidRPr="00282A56">
              <w:rPr>
                <w:rFonts w:ascii="Tahoma" w:hAnsi="Tahoma" w:cs="Tahoma"/>
              </w:rPr>
              <w:t>Sociální a zdravotní pojištění</w:t>
            </w:r>
          </w:p>
          <w:p w:rsidR="00F424C7" w:rsidRPr="00282A56" w:rsidRDefault="00F424C7">
            <w:pPr>
              <w:rPr>
                <w:rFonts w:ascii="Tahoma" w:hAnsi="Tahoma" w:cs="Tahoma"/>
              </w:rPr>
            </w:pP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15</w:t>
            </w:r>
          </w:p>
        </w:tc>
      </w:tr>
      <w:tr w:rsidR="00F424C7" w:rsidRPr="00282A56">
        <w:trPr>
          <w:trHeight w:val="1"/>
        </w:trPr>
        <w:tc>
          <w:tcPr>
            <w:tcW w:w="3888"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Žák vyhotoví daňový doklad.</w:t>
            </w:r>
          </w:p>
          <w:p w:rsidR="00F424C7" w:rsidRPr="00282A56" w:rsidRDefault="00F85CE1">
            <w:pPr>
              <w:rPr>
                <w:rFonts w:ascii="Tahoma" w:hAnsi="Tahoma" w:cs="Tahoma"/>
              </w:rPr>
            </w:pPr>
            <w:r w:rsidRPr="00282A56">
              <w:rPr>
                <w:rFonts w:ascii="Tahoma" w:hAnsi="Tahoma" w:cs="Tahoma"/>
              </w:rPr>
              <w:t>Žák umí vést daňovou evidenci pro plátce i neplátce DPH.</w:t>
            </w:r>
          </w:p>
          <w:p w:rsidR="00F424C7" w:rsidRPr="00282A56" w:rsidRDefault="00F85CE1">
            <w:pPr>
              <w:rPr>
                <w:rFonts w:ascii="Tahoma" w:hAnsi="Tahoma" w:cs="Tahoma"/>
              </w:rPr>
            </w:pPr>
            <w:r w:rsidRPr="00282A56">
              <w:rPr>
                <w:rFonts w:ascii="Tahoma" w:hAnsi="Tahoma" w:cs="Tahoma"/>
              </w:rPr>
              <w:t>Žák vyhotoví zjednodušené daňové přiznání k dani z přidané hodnoty.</w:t>
            </w:r>
          </w:p>
        </w:tc>
        <w:tc>
          <w:tcPr>
            <w:tcW w:w="72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424C7">
            <w:pPr>
              <w:rPr>
                <w:rFonts w:ascii="Tahoma" w:hAnsi="Tahoma" w:cs="Tahoma"/>
              </w:rPr>
            </w:pPr>
          </w:p>
        </w:tc>
        <w:tc>
          <w:tcPr>
            <w:tcW w:w="3780" w:type="dxa"/>
            <w:tcBorders>
              <w:top w:val="single" w:sz="4" w:space="0" w:color="000001"/>
              <w:left w:val="single" w:sz="4" w:space="0" w:color="000001"/>
              <w:bottom w:val="single" w:sz="4" w:space="0" w:color="000001"/>
              <w:right w:val="single" w:sz="2" w:space="0" w:color="000001"/>
            </w:tcBorders>
            <w:shd w:val="clear" w:color="auto" w:fill="FFFFFF"/>
            <w:tcMar>
              <w:left w:w="65" w:type="dxa"/>
            </w:tcMar>
          </w:tcPr>
          <w:p w:rsidR="00F424C7" w:rsidRPr="00282A56" w:rsidRDefault="00F85CE1">
            <w:pPr>
              <w:rPr>
                <w:rFonts w:ascii="Tahoma" w:hAnsi="Tahoma" w:cs="Tahoma"/>
                <w:b/>
                <w:bCs/>
              </w:rPr>
            </w:pPr>
            <w:r w:rsidRPr="00282A56">
              <w:rPr>
                <w:rFonts w:ascii="Tahoma" w:hAnsi="Tahoma" w:cs="Tahoma"/>
                <w:b/>
                <w:bCs/>
              </w:rPr>
              <w:t>Daňová evidenční povinnost</w:t>
            </w:r>
          </w:p>
          <w:p w:rsidR="00F424C7" w:rsidRPr="00282A56" w:rsidRDefault="00F85CE1">
            <w:pPr>
              <w:rPr>
                <w:rFonts w:ascii="Tahoma" w:hAnsi="Tahoma" w:cs="Tahoma"/>
              </w:rPr>
            </w:pPr>
            <w:r w:rsidRPr="00282A56">
              <w:rPr>
                <w:rFonts w:ascii="Tahoma" w:hAnsi="Tahoma" w:cs="Tahoma"/>
              </w:rPr>
              <w:t>Zásady a vedení daňové evidence</w:t>
            </w:r>
          </w:p>
          <w:p w:rsidR="00F424C7" w:rsidRPr="00282A56" w:rsidRDefault="00F85CE1">
            <w:pPr>
              <w:rPr>
                <w:rFonts w:ascii="Tahoma" w:hAnsi="Tahoma" w:cs="Tahoma"/>
              </w:rPr>
            </w:pPr>
            <w:r w:rsidRPr="00282A56">
              <w:rPr>
                <w:rFonts w:ascii="Tahoma" w:hAnsi="Tahoma" w:cs="Tahoma"/>
              </w:rPr>
              <w:t>Daňová evidence</w:t>
            </w:r>
          </w:p>
          <w:p w:rsidR="00F424C7" w:rsidRPr="00282A56" w:rsidRDefault="00F85CE1">
            <w:pPr>
              <w:rPr>
                <w:rFonts w:ascii="Tahoma" w:hAnsi="Tahoma" w:cs="Tahoma"/>
              </w:rPr>
            </w:pPr>
            <w:r w:rsidRPr="00282A56">
              <w:rPr>
                <w:rFonts w:ascii="Tahoma" w:hAnsi="Tahoma" w:cs="Tahoma"/>
              </w:rPr>
              <w:t>Oceňování majetku a závazků v daňové evidenci</w:t>
            </w:r>
          </w:p>
          <w:p w:rsidR="00F424C7" w:rsidRPr="00282A56" w:rsidRDefault="00F85CE1">
            <w:pPr>
              <w:rPr>
                <w:rFonts w:ascii="Tahoma" w:hAnsi="Tahoma" w:cs="Tahoma"/>
              </w:rPr>
            </w:pPr>
            <w:r w:rsidRPr="00282A56">
              <w:rPr>
                <w:rFonts w:ascii="Tahoma" w:hAnsi="Tahoma" w:cs="Tahoma"/>
              </w:rPr>
              <w:t>Minimální základ daně</w:t>
            </w:r>
          </w:p>
          <w:p w:rsidR="00F424C7" w:rsidRPr="00282A56" w:rsidRDefault="00F85CE1">
            <w:pPr>
              <w:rPr>
                <w:rFonts w:ascii="Tahoma" w:hAnsi="Tahoma" w:cs="Tahoma"/>
              </w:rPr>
            </w:pPr>
            <w:r w:rsidRPr="00282A56">
              <w:rPr>
                <w:rFonts w:ascii="Tahoma" w:hAnsi="Tahoma" w:cs="Tahoma"/>
              </w:rPr>
              <w:t>Daňová přiznání fyzických osob</w:t>
            </w:r>
          </w:p>
        </w:tc>
        <w:tc>
          <w:tcPr>
            <w:tcW w:w="930" w:type="dxa"/>
            <w:tcBorders>
              <w:top w:val="single" w:sz="4" w:space="0" w:color="000001"/>
              <w:left w:val="single" w:sz="4" w:space="0" w:color="000001"/>
              <w:bottom w:val="single" w:sz="4" w:space="0" w:color="000001"/>
              <w:right w:val="single" w:sz="4" w:space="0" w:color="000001"/>
            </w:tcBorders>
            <w:shd w:val="clear" w:color="auto" w:fill="FFFFFF"/>
            <w:tcMar>
              <w:left w:w="65" w:type="dxa"/>
            </w:tcMar>
          </w:tcPr>
          <w:p w:rsidR="00F424C7" w:rsidRPr="00282A56" w:rsidRDefault="00F85CE1">
            <w:pPr>
              <w:rPr>
                <w:rFonts w:ascii="Tahoma" w:hAnsi="Tahoma" w:cs="Tahoma"/>
              </w:rPr>
            </w:pPr>
            <w:r w:rsidRPr="00282A56">
              <w:rPr>
                <w:rFonts w:ascii="Tahoma" w:hAnsi="Tahoma" w:cs="Tahoma"/>
              </w:rPr>
              <w:t>8</w:t>
            </w:r>
          </w:p>
        </w:tc>
      </w:tr>
    </w:tbl>
    <w:p w:rsidR="00F424C7" w:rsidRPr="00282A56" w:rsidRDefault="00F424C7">
      <w:pPr>
        <w:rPr>
          <w:rFonts w:ascii="Tahoma" w:hAnsi="Tahoma" w:cs="Tahoma"/>
          <w:sz w:val="22"/>
          <w:szCs w:val="22"/>
        </w:rPr>
      </w:pPr>
    </w:p>
    <w:p w:rsidR="00F424C7" w:rsidRPr="00282A56" w:rsidRDefault="00F424C7">
      <w:pPr>
        <w:rPr>
          <w:rFonts w:ascii="Tahoma" w:hAnsi="Tahoma" w:cs="Tahoma"/>
          <w:sz w:val="22"/>
          <w:szCs w:val="22"/>
        </w:rPr>
      </w:pPr>
    </w:p>
    <w:p w:rsidR="00F424C7" w:rsidRPr="00282A56" w:rsidRDefault="00F424C7">
      <w:pPr>
        <w:jc w:val="center"/>
        <w:rPr>
          <w:rFonts w:ascii="Tahoma" w:hAnsi="Tahoma" w:cs="Tahoma"/>
          <w:sz w:val="28"/>
          <w:szCs w:val="28"/>
        </w:rPr>
      </w:pPr>
    </w:p>
    <w:p w:rsidR="00F424C7" w:rsidRPr="00282A56" w:rsidRDefault="00F85CE1">
      <w:pPr>
        <w:suppressAutoHyphens w:val="0"/>
        <w:rPr>
          <w:rFonts w:ascii="Tahoma" w:hAnsi="Tahoma" w:cs="Tahoma"/>
        </w:rPr>
      </w:pPr>
      <w:r w:rsidRPr="00282A56">
        <w:rPr>
          <w:rFonts w:ascii="Tahoma" w:hAnsi="Tahoma" w:cs="Tahoma"/>
        </w:rPr>
        <w:br w:type="page"/>
      </w:r>
    </w:p>
    <w:p w:rsidR="00F424C7" w:rsidRPr="00282A56" w:rsidRDefault="00F424C7">
      <w:pPr>
        <w:jc w:val="center"/>
        <w:rPr>
          <w:rFonts w:ascii="Tahoma" w:hAnsi="Tahoma" w:cs="Tahoma"/>
          <w:b/>
          <w:bCs/>
          <w:sz w:val="28"/>
          <w:szCs w:val="28"/>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Odborné kreslení</w:t>
      </w:r>
      <w:r w:rsidRPr="00282A56">
        <w:rPr>
          <w:rFonts w:ascii="Tahoma" w:hAnsi="Tahoma" w:cs="Tahoma"/>
        </w:rPr>
        <w:tab/>
        <w:t>Počet hodin za studium celkem: 159</w:t>
      </w:r>
    </w:p>
    <w:p w:rsidR="00F424C7" w:rsidRPr="00282A56" w:rsidRDefault="00F424C7">
      <w:pPr>
        <w:tabs>
          <w:tab w:val="left" w:pos="4962"/>
          <w:tab w:val="left" w:pos="5812"/>
        </w:tabs>
        <w:rPr>
          <w:rFonts w:ascii="Tahoma" w:hAnsi="Tahoma" w:cs="Tahoma"/>
        </w:rPr>
      </w:pPr>
    </w:p>
    <w:p w:rsidR="00F424C7" w:rsidRPr="00282A56" w:rsidRDefault="00F85CE1">
      <w:pPr>
        <w:jc w:val="center"/>
        <w:rPr>
          <w:rFonts w:ascii="Tahoma" w:hAnsi="Tahoma" w:cs="Tahoma"/>
          <w:b/>
          <w:bCs/>
        </w:rPr>
      </w:pPr>
      <w:r w:rsidRPr="00282A56">
        <w:rPr>
          <w:rFonts w:ascii="Tahoma" w:hAnsi="Tahoma" w:cs="Tahoma"/>
          <w:b/>
          <w:bCs/>
        </w:rPr>
        <w:t>Učební osnova předmětu</w:t>
      </w:r>
    </w:p>
    <w:p w:rsidR="00F424C7" w:rsidRPr="00282A56" w:rsidRDefault="00F85CE1">
      <w:pPr>
        <w:pStyle w:val="Nadpis2"/>
        <w:tabs>
          <w:tab w:val="left" w:pos="0"/>
        </w:tabs>
        <w:rPr>
          <w:rFonts w:ascii="Tahoma" w:hAnsi="Tahoma"/>
        </w:rPr>
      </w:pPr>
      <w:bookmarkStart w:id="107" w:name="__RefHeading___Toc11301_2052996656"/>
      <w:bookmarkStart w:id="108" w:name="_Toc428201320"/>
      <w:bookmarkEnd w:id="107"/>
      <w:bookmarkEnd w:id="108"/>
      <w:r w:rsidRPr="00282A56">
        <w:rPr>
          <w:rFonts w:ascii="Tahoma" w:hAnsi="Tahoma"/>
        </w:rPr>
        <w:t>ODBORNÉ KRESLENÍ</w:t>
      </w:r>
    </w:p>
    <w:p w:rsidR="00F424C7" w:rsidRPr="00282A56" w:rsidRDefault="00F424C7">
      <w:pPr>
        <w:rPr>
          <w:rFonts w:ascii="Tahoma" w:hAnsi="Tahoma" w:cs="Tahoma"/>
          <w:b/>
          <w:bCs/>
          <w:i/>
          <w:cap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Pojetí vyučovacího předmětu:</w:t>
      </w:r>
    </w:p>
    <w:p w:rsidR="00F424C7" w:rsidRPr="00282A56" w:rsidRDefault="00F424C7">
      <w:pPr>
        <w:rPr>
          <w:rFonts w:ascii="Tahoma" w:hAnsi="Tahoma" w:cs="Tahoma"/>
          <w:b/>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Obecné cíle předmětu</w:t>
      </w:r>
    </w:p>
    <w:p w:rsidR="00F424C7" w:rsidRPr="00282A56" w:rsidRDefault="00F85CE1">
      <w:pPr>
        <w:jc w:val="both"/>
        <w:rPr>
          <w:rFonts w:ascii="Tahoma" w:hAnsi="Tahoma" w:cs="Tahoma"/>
          <w:color w:val="000000"/>
        </w:rPr>
      </w:pPr>
      <w:r w:rsidRPr="00282A56">
        <w:rPr>
          <w:rFonts w:ascii="Tahoma" w:hAnsi="Tahoma" w:cs="Tahoma"/>
          <w:color w:val="000000"/>
        </w:rPr>
        <w:t>Odborné kreslení spoluutváří, rozvíjí a upevňuje logické a tvůrčí technické myšlení, konstrukční kreativnost. Napomáhá  utváření technického základu potřebného pro přístup ke studiu navazujících odborných oblastí – předmětů. Nutně využívá poznatků z jiných odborných oblastí a předmětů, užívá jejich aplikaci a integraci v konkrétní variantě řešení konstrukce a objektu. Pěstuje u žáků prostorovou představivost, vnímání celkového tvaru a skladebnosti stavebních konstrukcí i jejich podrobnosti. Rozvíjí u žáků estetické pojetí grafického projevu. Naučí je pravidlům a zásadám souvisejících s technickou stránkou zhotovování náčrtů a výkresů. Naučí je číst projektovou dokumentaci a správně ji interpretovat, což přijali jako nezbytnou podmínku pro správné provádění stavby. Žáci chápou význam a základní funkce výkresové a textové části projektu stavby. Žáci jsou připraveni respektovat řešení, parametry a požadavky předepsané projektem stavby při jejím provádění.</w:t>
      </w:r>
    </w:p>
    <w:p w:rsidR="00F424C7" w:rsidRPr="00282A56" w:rsidRDefault="00F424C7">
      <w:pPr>
        <w:jc w:val="center"/>
        <w:rPr>
          <w:rFonts w:ascii="Tahoma" w:hAnsi="Tahoma" w:cs="Tahoma"/>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Charakteristika učiva</w:t>
      </w:r>
    </w:p>
    <w:p w:rsidR="00F424C7" w:rsidRPr="00282A56" w:rsidRDefault="00F85CE1">
      <w:pPr>
        <w:jc w:val="both"/>
        <w:rPr>
          <w:rFonts w:ascii="Tahoma" w:hAnsi="Tahoma" w:cs="Tahoma"/>
          <w:color w:val="000000"/>
        </w:rPr>
      </w:pPr>
      <w:r w:rsidRPr="00282A56">
        <w:rPr>
          <w:rFonts w:ascii="Tahoma" w:hAnsi="Tahoma" w:cs="Tahoma"/>
          <w:color w:val="000000"/>
        </w:rPr>
        <w:t>Učivo obsahuje základy tvorby části projektové dokumentace stavby, základy konstrukčních a materiálových řešení a jejich zobrazování a čtení. Projektová dokumentace je předobrazem stavebního díla. Stavební výkresy zejména, mají technicky správně a jednoznačně určit parametry a řešení konstrukcí. Slouží jako dorozumívací prostředek mezi – zejména  zadavatelem  a zhotovitelem díla. Správná interpretace čtených stavebních výkresů umožní zjistit nezbytné parametry a požadavky na budoucí stavební konstrukce a jejích řešení -  jako jsou funkce a účel, druhy konstrukcí, tvar, rozměry, materiál, technologii, zařízení, architektonické řešení, požadavky na vybavení staveniště aj. Při skicování jednoduchých konstrukcí jsou žáci  vedeni  k dodržování poměru  jednotlivých  rozměrů konstrukce tak, aby vystihli správný poměr zobrazovaného objektu, jeho polohu, obrysy a hloubku a to i ve vztahu k jeho okolí. Na počátku výuky se žáci seznámí s pomůckami, a s technikou rýsování, které se používají při odborném kreslení. V další části, při kreslení základních geometrických obrazců, si opakují poznatky z geometrie. V další kapitole se žáci seznamují s různými způsoby obrazování těles, kdy se největší pozornost věnuje pravoúhlému promítání jako nejdůležitějšímu způsobu zobrazování. Žáci se v dalším seznamují s normalizací technického kreslení – což je základním předpokladem tvorby výkresové dokumentace. Žáci zakreslují jednotlivé části stavebních objektu (výkopy, základy, svislé konstrukce, vodorovné konstrukce, střešní konstrukce, schodiště, komíny atd.).</w:t>
      </w:r>
    </w:p>
    <w:p w:rsidR="00F424C7" w:rsidRPr="00282A56" w:rsidRDefault="00F85CE1">
      <w:pPr>
        <w:jc w:val="both"/>
        <w:rPr>
          <w:rFonts w:ascii="Tahoma" w:hAnsi="Tahoma" w:cs="Tahoma"/>
          <w:color w:val="000000"/>
        </w:rPr>
      </w:pPr>
      <w:r w:rsidRPr="00282A56">
        <w:rPr>
          <w:rFonts w:ascii="Tahoma" w:hAnsi="Tahoma" w:cs="Tahoma"/>
          <w:color w:val="000000"/>
        </w:rPr>
        <w:t>Výuka logicky navazuje kreslením a čtením dalších konstrukčních částí stavebních objektů (komínů, ventilací, vodorovné konstrukce, schodiště,  střešní  konstrukce  atd.).  Logika návaznosti jednotlivých učebních témat bude sledovat virtuální stavbu – stavění (v alternativních technických řešeních – tedy směrem od země vzhůru).</w:t>
      </w:r>
    </w:p>
    <w:p w:rsidR="00F424C7" w:rsidRPr="00282A56" w:rsidRDefault="00F85CE1">
      <w:pPr>
        <w:jc w:val="both"/>
        <w:rPr>
          <w:rFonts w:ascii="Tahoma" w:hAnsi="Tahoma" w:cs="Tahoma"/>
          <w:color w:val="000000"/>
        </w:rPr>
      </w:pPr>
      <w:r w:rsidRPr="00282A56">
        <w:rPr>
          <w:rFonts w:ascii="Tahoma" w:hAnsi="Tahoma" w:cs="Tahoma"/>
          <w:color w:val="000000"/>
        </w:rPr>
        <w:t xml:space="preserve">Dále již aplikují získané znalosti při kreslení stavebních výkresů, a to novostaveb </w:t>
      </w:r>
      <w:r w:rsidRPr="00282A56">
        <w:rPr>
          <w:rFonts w:ascii="Tahoma" w:hAnsi="Tahoma" w:cs="Tahoma"/>
          <w:color w:val="000000"/>
        </w:rPr>
        <w:br/>
        <w:t xml:space="preserve">i přestaveb. Zde již budou samostatně navrhovat a řešit konstrukci jednoduchých stavebních </w:t>
      </w:r>
      <w:r w:rsidRPr="00282A56">
        <w:rPr>
          <w:rFonts w:ascii="Tahoma" w:hAnsi="Tahoma" w:cs="Tahoma"/>
          <w:color w:val="000000"/>
        </w:rPr>
        <w:lastRenderedPageBreak/>
        <w:t>objektů v typovém podlaží, výkopech a základech, příčném řezu, krovu a pohledech. Předmět odborné kreslení je  mezipředmětově vztažen k předmětům: Materiály, Přestavby budov, Technologie, Vybrané stati a také Odborný výcvik, Matematika, Informační technologie.</w:t>
      </w:r>
    </w:p>
    <w:p w:rsidR="00F424C7" w:rsidRPr="00282A56" w:rsidRDefault="00F424C7">
      <w:pPr>
        <w:jc w:val="both"/>
        <w:rPr>
          <w:rFonts w:ascii="Tahoma" w:hAnsi="Tahoma" w:cs="Tahoma"/>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Cíle vzdělávání v oblasti citů, postojů, hodnot a preferencí</w:t>
      </w:r>
    </w:p>
    <w:p w:rsidR="00F424C7" w:rsidRPr="00282A56" w:rsidRDefault="00F85CE1">
      <w:pPr>
        <w:rPr>
          <w:rFonts w:ascii="Tahoma" w:hAnsi="Tahoma" w:cs="Tahoma"/>
          <w:color w:val="000000"/>
        </w:rPr>
      </w:pPr>
      <w:r w:rsidRPr="00282A56">
        <w:rPr>
          <w:rFonts w:ascii="Tahoma" w:hAnsi="Tahoma" w:cs="Tahoma"/>
          <w:color w:val="000000"/>
        </w:rPr>
        <w:t>Výuka předmětu Odborné kreslení směřuje k tomu, že žáci:</w:t>
      </w:r>
    </w:p>
    <w:p w:rsidR="00F424C7" w:rsidRPr="00282A56" w:rsidRDefault="00F85CE1">
      <w:pPr>
        <w:numPr>
          <w:ilvl w:val="0"/>
          <w:numId w:val="4"/>
        </w:numPr>
        <w:tabs>
          <w:tab w:val="left" w:pos="-240"/>
        </w:tabs>
        <w:suppressAutoHyphens w:val="0"/>
        <w:jc w:val="both"/>
        <w:rPr>
          <w:rFonts w:ascii="Tahoma" w:hAnsi="Tahoma" w:cs="Tahoma"/>
          <w:color w:val="000000"/>
        </w:rPr>
      </w:pPr>
      <w:r w:rsidRPr="00282A56">
        <w:rPr>
          <w:rFonts w:ascii="Tahoma" w:hAnsi="Tahoma" w:cs="Tahoma"/>
          <w:color w:val="000000"/>
        </w:rPr>
        <w:t>pracují při zobrazování konstrukcí a objektů důsledně, pečlivě a trpělivě</w:t>
      </w:r>
    </w:p>
    <w:p w:rsidR="00F424C7" w:rsidRPr="00282A56" w:rsidRDefault="00F85CE1">
      <w:pPr>
        <w:numPr>
          <w:ilvl w:val="0"/>
          <w:numId w:val="4"/>
        </w:numPr>
        <w:tabs>
          <w:tab w:val="left" w:pos="-240"/>
        </w:tabs>
        <w:suppressAutoHyphens w:val="0"/>
        <w:jc w:val="both"/>
        <w:rPr>
          <w:rFonts w:ascii="Tahoma" w:hAnsi="Tahoma" w:cs="Tahoma"/>
          <w:color w:val="000000"/>
        </w:rPr>
      </w:pPr>
      <w:r w:rsidRPr="00282A56">
        <w:rPr>
          <w:rFonts w:ascii="Tahoma" w:hAnsi="Tahoma" w:cs="Tahoma"/>
          <w:color w:val="000000"/>
        </w:rPr>
        <w:t>respektují termíny pro odevzdání výsledků své práce</w:t>
      </w:r>
    </w:p>
    <w:p w:rsidR="00F424C7" w:rsidRPr="00282A56" w:rsidRDefault="00F85CE1">
      <w:pPr>
        <w:numPr>
          <w:ilvl w:val="0"/>
          <w:numId w:val="4"/>
        </w:numPr>
        <w:tabs>
          <w:tab w:val="left" w:pos="-240"/>
        </w:tabs>
        <w:suppressAutoHyphens w:val="0"/>
        <w:jc w:val="both"/>
        <w:rPr>
          <w:rFonts w:ascii="Tahoma" w:hAnsi="Tahoma" w:cs="Tahoma"/>
          <w:color w:val="000000"/>
        </w:rPr>
      </w:pPr>
      <w:r w:rsidRPr="00282A56">
        <w:rPr>
          <w:rFonts w:ascii="Tahoma" w:hAnsi="Tahoma" w:cs="Tahoma"/>
          <w:color w:val="000000"/>
        </w:rPr>
        <w:t>respektují zásady, normy a předpisy – nejen pro technické zobrazování</w:t>
      </w:r>
    </w:p>
    <w:p w:rsidR="00F424C7" w:rsidRPr="00282A56" w:rsidRDefault="00F85CE1">
      <w:pPr>
        <w:numPr>
          <w:ilvl w:val="0"/>
          <w:numId w:val="4"/>
        </w:numPr>
        <w:tabs>
          <w:tab w:val="left" w:pos="-240"/>
        </w:tabs>
        <w:suppressAutoHyphens w:val="0"/>
        <w:jc w:val="both"/>
        <w:rPr>
          <w:rFonts w:ascii="Tahoma" w:hAnsi="Tahoma" w:cs="Tahoma"/>
          <w:color w:val="000000"/>
        </w:rPr>
      </w:pPr>
      <w:r w:rsidRPr="00282A56">
        <w:rPr>
          <w:rFonts w:ascii="Tahoma" w:hAnsi="Tahoma" w:cs="Tahoma"/>
          <w:color w:val="000000"/>
        </w:rPr>
        <w:t>uznávají význam projektu stavby, respektují ho (jsou schopni se podřídit jeho koncepci a požadavkům), uznávají jeho hodnotu jako výsledku tvůrčí, namáhavé a zodpovědné duševní práce, váží si jí</w:t>
      </w:r>
    </w:p>
    <w:p w:rsidR="00F424C7" w:rsidRPr="00282A56" w:rsidRDefault="00F85CE1">
      <w:pPr>
        <w:numPr>
          <w:ilvl w:val="0"/>
          <w:numId w:val="4"/>
        </w:numPr>
        <w:tabs>
          <w:tab w:val="left" w:pos="-240"/>
        </w:tabs>
        <w:suppressAutoHyphens w:val="0"/>
        <w:jc w:val="both"/>
        <w:rPr>
          <w:rFonts w:ascii="Tahoma" w:hAnsi="Tahoma" w:cs="Tahoma"/>
          <w:color w:val="000000"/>
        </w:rPr>
      </w:pPr>
      <w:r w:rsidRPr="00282A56">
        <w:rPr>
          <w:rFonts w:ascii="Tahoma" w:hAnsi="Tahoma" w:cs="Tahoma"/>
          <w:color w:val="000000"/>
        </w:rPr>
        <w:t>jsou schopni pozitivně kriticky nahlížet na výsledky své práce</w:t>
      </w:r>
    </w:p>
    <w:p w:rsidR="00F424C7" w:rsidRPr="00282A56" w:rsidRDefault="00F85CE1">
      <w:pPr>
        <w:numPr>
          <w:ilvl w:val="0"/>
          <w:numId w:val="4"/>
        </w:numPr>
        <w:tabs>
          <w:tab w:val="left" w:pos="-240"/>
        </w:tabs>
        <w:suppressAutoHyphens w:val="0"/>
        <w:jc w:val="both"/>
        <w:rPr>
          <w:rFonts w:ascii="Tahoma" w:hAnsi="Tahoma" w:cs="Tahoma"/>
          <w:color w:val="000000"/>
        </w:rPr>
      </w:pPr>
      <w:r w:rsidRPr="00282A56">
        <w:rPr>
          <w:rFonts w:ascii="Tahoma" w:hAnsi="Tahoma" w:cs="Tahoma"/>
          <w:color w:val="000000"/>
        </w:rPr>
        <w:t>mají snahu se vymanit stereotypům řešení a chápat přínosy variantních návrhů, jsou ochotni o nich diskutovat v týmu</w:t>
      </w:r>
    </w:p>
    <w:p w:rsidR="00F424C7" w:rsidRPr="00282A56" w:rsidRDefault="00F85CE1">
      <w:pPr>
        <w:numPr>
          <w:ilvl w:val="0"/>
          <w:numId w:val="4"/>
        </w:numPr>
        <w:tabs>
          <w:tab w:val="left" w:pos="-240"/>
        </w:tabs>
        <w:suppressAutoHyphens w:val="0"/>
        <w:jc w:val="both"/>
        <w:rPr>
          <w:rFonts w:ascii="Tahoma" w:hAnsi="Tahoma" w:cs="Tahoma"/>
          <w:color w:val="000000"/>
        </w:rPr>
      </w:pPr>
      <w:r w:rsidRPr="00282A56">
        <w:rPr>
          <w:rFonts w:ascii="Tahoma" w:hAnsi="Tahoma" w:cs="Tahoma"/>
          <w:color w:val="000000"/>
        </w:rPr>
        <w:t>zvažují svá rozhodnutí a také přijímají kompromisní optimum</w:t>
      </w:r>
    </w:p>
    <w:p w:rsidR="00F424C7" w:rsidRPr="00282A56" w:rsidRDefault="00F424C7">
      <w:pPr>
        <w:rPr>
          <w:rFonts w:ascii="Tahoma" w:hAnsi="Tahoma" w:cs="Tahoma"/>
          <w:b/>
          <w:bCs/>
          <w:cap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Metody a strategie výuky</w:t>
      </w:r>
    </w:p>
    <w:p w:rsidR="00F424C7" w:rsidRPr="00282A56" w:rsidRDefault="00F85CE1">
      <w:pPr>
        <w:jc w:val="both"/>
        <w:rPr>
          <w:rFonts w:ascii="Tahoma" w:hAnsi="Tahoma" w:cs="Tahoma"/>
        </w:rPr>
      </w:pPr>
      <w:r w:rsidRPr="00282A56">
        <w:rPr>
          <w:rFonts w:ascii="Tahoma" w:hAnsi="Tahoma" w:cs="Tahoma"/>
          <w:color w:val="000000"/>
        </w:rPr>
        <w:t>Předmět se vyučuje ve 3 ročnících. Celková koncepce výuky je podřízena logické návaznosti jednotlivých témat. Vycházejících z modelu virtuálního budování stavebního objektu. Určitá část výukových hodin je pak také uspořádána jako kombinovaná hodina, zejména při ověřování a hodnocení znalostí a dovedností žáků.</w:t>
      </w:r>
      <w:r w:rsidRPr="00282A56">
        <w:rPr>
          <w:rFonts w:ascii="Tahoma" w:hAnsi="Tahoma" w:cs="Tahoma"/>
          <w:b/>
          <w:bCs/>
          <w:color w:val="000000"/>
        </w:rPr>
        <w:t xml:space="preserve"> </w:t>
      </w:r>
      <w:r w:rsidRPr="00282A56">
        <w:rPr>
          <w:rFonts w:ascii="Tahoma" w:hAnsi="Tahoma" w:cs="Tahoma"/>
          <w:color w:val="000000"/>
        </w:rPr>
        <w:t xml:space="preserve">Stěžejní výukovou metodou je metoda informačně receptivní, tj. výklad, vysvětlování, popis, ilustrace, tištěného textu a obrazu z učebnice a PC. Žáci získávají znalosti a dovednosti pro čtení stavebních výkresu i vlastní procvičování kreslení a rýsování tematických částí do pracovních sešitů. Důležitá je práce žáka s knihou (učebnicí – čítankou stavebních výkresů), která je v návaznosti na výklad učitele podkladem pro kreslení a rýsování do sešitu. Podpora prostorového vnímání stavebních konstrukcí je zajištěna použitím PC s projektorem a grafikou v programovém vybavení ArchiCAD 10 případně v pozdějším upgrade). Na tuto činnost pak navazuje (pro probrané učivo) metoda reproduktivní, spočívající v učitelem vypracovaném a organizovaném systému úloh, především napodobování, kreslení (rýsování) typových úloh a schémat. I zde je využívána práce žáka s knihou (učebnicí) nebo reálnou projektovou dokumentací stavby - pro kreslení a rýsování do sešitu nebo výkresu. Žáci při výuce  určitých témat pracují v  týmu, (se zadáním pro tým). Tato zadání  umožní  jak samostatný aktivní přístup - přínos jednotlivců, tak i týmové diskusní i problémové přístupy a průběh části výuky.    </w:t>
      </w:r>
    </w:p>
    <w:p w:rsidR="00F424C7" w:rsidRPr="00282A56" w:rsidRDefault="00F85CE1">
      <w:pPr>
        <w:rPr>
          <w:rFonts w:ascii="Tahoma" w:hAnsi="Tahoma" w:cs="Tahoma"/>
          <w:bCs/>
          <w:color w:val="000000"/>
        </w:rPr>
      </w:pPr>
      <w:r w:rsidRPr="00282A56">
        <w:rPr>
          <w:rFonts w:ascii="Tahoma" w:hAnsi="Tahoma" w:cs="Tahoma"/>
        </w:rPr>
        <w:br w:type="page"/>
      </w:r>
    </w:p>
    <w:p w:rsidR="00F424C7" w:rsidRPr="00282A56" w:rsidRDefault="00F424C7">
      <w:pPr>
        <w:rPr>
          <w:rFonts w:ascii="Tahoma" w:hAnsi="Tahoma" w:cs="Tahoma"/>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Hodnocení výsledků žáků</w:t>
      </w:r>
    </w:p>
    <w:p w:rsidR="00F424C7" w:rsidRPr="00282A56" w:rsidRDefault="00F85CE1">
      <w:pPr>
        <w:jc w:val="both"/>
        <w:rPr>
          <w:rFonts w:ascii="Tahoma" w:hAnsi="Tahoma" w:cs="Tahoma"/>
        </w:rPr>
      </w:pPr>
      <w:r w:rsidRPr="00282A56">
        <w:rPr>
          <w:rFonts w:ascii="Tahoma" w:eastAsia="Tahoma" w:hAnsi="Tahoma" w:cs="Tahoma"/>
          <w:color w:val="000000"/>
        </w:rPr>
        <w:t xml:space="preserve"> </w:t>
      </w:r>
      <w:r w:rsidRPr="00282A56">
        <w:rPr>
          <w:rFonts w:ascii="Tahoma" w:hAnsi="Tahoma" w:cs="Tahoma"/>
          <w:color w:val="000000"/>
        </w:rPr>
        <w:t>Hodnocení žáka je organickou součástí výchovně vzdělávacího procesu, je jednoznačné, srozumitelné, srovnatelné s předem stanovenými kritérii, věcné, všestranné a respektující Hodnocení výsledků vzdělávání Střední odborné školy, Bruntál, příspěvkové organizace. V předmětu Odborné kreslení se hodnocení bude vztahovat převážně ke grafickým výsledkům práce žáků, kde bude možno zohlednit vědomostní i dovedností úroveň a také postoje žáka ke své výuce.</w:t>
      </w:r>
    </w:p>
    <w:p w:rsidR="00F424C7" w:rsidRPr="00282A56" w:rsidRDefault="00F85CE1">
      <w:pPr>
        <w:rPr>
          <w:rFonts w:ascii="Tahoma" w:hAnsi="Tahoma" w:cs="Tahoma"/>
        </w:rPr>
      </w:pPr>
      <w:r w:rsidRPr="00282A56">
        <w:rPr>
          <w:rFonts w:ascii="Tahoma" w:hAnsi="Tahoma" w:cs="Tahoma"/>
          <w:bCs/>
          <w:color w:val="000000"/>
        </w:rPr>
        <w:t>Při hodnocení a klasifikaci grafických prací žáků je kladen důraz zejména na</w:t>
      </w:r>
      <w:r w:rsidRPr="00282A56">
        <w:rPr>
          <w:rFonts w:ascii="Tahoma" w:hAnsi="Tahoma" w:cs="Tahoma"/>
          <w:b/>
          <w:bCs/>
          <w:color w:val="000000"/>
        </w:rPr>
        <w:t>:</w:t>
      </w:r>
    </w:p>
    <w:p w:rsidR="00F424C7" w:rsidRPr="00282A56" w:rsidRDefault="00F85CE1">
      <w:pPr>
        <w:jc w:val="both"/>
        <w:rPr>
          <w:rFonts w:ascii="Tahoma" w:hAnsi="Tahoma" w:cs="Tahoma"/>
          <w:color w:val="000000"/>
        </w:rPr>
      </w:pPr>
      <w:r w:rsidRPr="00282A56">
        <w:rPr>
          <w:rFonts w:ascii="Tahoma" w:hAnsi="Tahoma" w:cs="Tahoma"/>
          <w:color w:val="000000"/>
        </w:rPr>
        <w:t>- dodržet požadavky zadání</w:t>
      </w:r>
    </w:p>
    <w:p w:rsidR="00F424C7" w:rsidRPr="00282A56" w:rsidRDefault="00F85CE1">
      <w:pPr>
        <w:jc w:val="both"/>
        <w:rPr>
          <w:rFonts w:ascii="Tahoma" w:hAnsi="Tahoma" w:cs="Tahoma"/>
          <w:color w:val="000000"/>
        </w:rPr>
      </w:pPr>
      <w:r w:rsidRPr="00282A56">
        <w:rPr>
          <w:rFonts w:ascii="Tahoma" w:hAnsi="Tahoma" w:cs="Tahoma"/>
          <w:color w:val="000000"/>
        </w:rPr>
        <w:t>- správné použití prostředků grafického vyjadřování</w:t>
      </w:r>
    </w:p>
    <w:p w:rsidR="00F424C7" w:rsidRPr="00282A56" w:rsidRDefault="00F85CE1">
      <w:pPr>
        <w:jc w:val="both"/>
        <w:rPr>
          <w:rFonts w:ascii="Tahoma" w:hAnsi="Tahoma" w:cs="Tahoma"/>
          <w:color w:val="000000"/>
        </w:rPr>
      </w:pPr>
      <w:r w:rsidRPr="00282A56">
        <w:rPr>
          <w:rFonts w:ascii="Tahoma" w:hAnsi="Tahoma" w:cs="Tahoma"/>
          <w:color w:val="000000"/>
        </w:rPr>
        <w:t>- dodržení zadaného měřítka</w:t>
      </w:r>
    </w:p>
    <w:p w:rsidR="00F424C7" w:rsidRPr="00282A56" w:rsidRDefault="00F85CE1">
      <w:pPr>
        <w:jc w:val="both"/>
        <w:rPr>
          <w:rFonts w:ascii="Tahoma" w:hAnsi="Tahoma" w:cs="Tahoma"/>
          <w:color w:val="000000"/>
        </w:rPr>
      </w:pPr>
      <w:r w:rsidRPr="00282A56">
        <w:rPr>
          <w:rFonts w:ascii="Tahoma" w:hAnsi="Tahoma" w:cs="Tahoma"/>
          <w:color w:val="000000"/>
        </w:rPr>
        <w:t>- správné a zdůvodněné použití konstrukčního a materiálového řešení</w:t>
      </w:r>
    </w:p>
    <w:p w:rsidR="00F424C7" w:rsidRPr="00282A56" w:rsidRDefault="00F85CE1">
      <w:pPr>
        <w:jc w:val="both"/>
        <w:rPr>
          <w:rFonts w:ascii="Tahoma" w:hAnsi="Tahoma" w:cs="Tahoma"/>
          <w:color w:val="000000"/>
        </w:rPr>
      </w:pPr>
      <w:r w:rsidRPr="00282A56">
        <w:rPr>
          <w:rFonts w:ascii="Tahoma" w:hAnsi="Tahoma" w:cs="Tahoma"/>
          <w:color w:val="000000"/>
        </w:rPr>
        <w:t>- tvůrčí přístup k řešení</w:t>
      </w:r>
    </w:p>
    <w:p w:rsidR="00F424C7" w:rsidRPr="00282A56" w:rsidRDefault="00F85CE1">
      <w:pPr>
        <w:jc w:val="both"/>
        <w:rPr>
          <w:rFonts w:ascii="Tahoma" w:hAnsi="Tahoma" w:cs="Tahoma"/>
          <w:color w:val="000000"/>
        </w:rPr>
      </w:pPr>
      <w:r w:rsidRPr="00282A56">
        <w:rPr>
          <w:rFonts w:ascii="Tahoma" w:hAnsi="Tahoma" w:cs="Tahoma"/>
          <w:color w:val="000000"/>
        </w:rPr>
        <w:t xml:space="preserve">- dovednost odvodit a generovat další půdorysy, řezy, pohledy, detaily nebo jejich části  </w:t>
      </w:r>
    </w:p>
    <w:p w:rsidR="00F424C7" w:rsidRPr="00282A56" w:rsidRDefault="00F85CE1">
      <w:pPr>
        <w:jc w:val="both"/>
        <w:rPr>
          <w:rFonts w:ascii="Tahoma" w:hAnsi="Tahoma" w:cs="Tahoma"/>
          <w:color w:val="000000"/>
        </w:rPr>
      </w:pPr>
      <w:r w:rsidRPr="00282A56">
        <w:rPr>
          <w:rFonts w:ascii="Tahoma" w:hAnsi="Tahoma" w:cs="Tahoma"/>
          <w:color w:val="000000"/>
        </w:rPr>
        <w:t>- pečlivost, důslednost a čistotu grafické práce</w:t>
      </w:r>
    </w:p>
    <w:p w:rsidR="00F424C7" w:rsidRPr="00282A56" w:rsidRDefault="00F85CE1">
      <w:pPr>
        <w:jc w:val="both"/>
        <w:rPr>
          <w:rFonts w:ascii="Tahoma" w:hAnsi="Tahoma" w:cs="Tahoma"/>
          <w:color w:val="000000"/>
        </w:rPr>
      </w:pPr>
      <w:r w:rsidRPr="00282A56">
        <w:rPr>
          <w:rFonts w:ascii="Tahoma" w:hAnsi="Tahoma" w:cs="Tahoma"/>
          <w:color w:val="000000"/>
        </w:rPr>
        <w:t>- dodržení termínů k odevzdání práce</w:t>
      </w:r>
    </w:p>
    <w:p w:rsidR="00F424C7" w:rsidRPr="00282A56" w:rsidRDefault="00F85CE1">
      <w:pPr>
        <w:jc w:val="both"/>
        <w:rPr>
          <w:rFonts w:ascii="Tahoma" w:hAnsi="Tahoma" w:cs="Tahoma"/>
        </w:rPr>
      </w:pPr>
      <w:r w:rsidRPr="00282A56">
        <w:rPr>
          <w:rFonts w:ascii="Tahoma" w:hAnsi="Tahoma" w:cs="Tahoma"/>
          <w:color w:val="000000"/>
        </w:rPr>
        <w:t xml:space="preserve">Dalším  </w:t>
      </w:r>
      <w:r w:rsidRPr="00282A56">
        <w:rPr>
          <w:rFonts w:ascii="Tahoma" w:hAnsi="Tahoma" w:cs="Tahoma"/>
          <w:color w:val="000000"/>
          <w:sz w:val="22"/>
        </w:rPr>
        <w:t>nástrojem</w:t>
      </w:r>
      <w:r w:rsidRPr="00282A56">
        <w:rPr>
          <w:rFonts w:ascii="Tahoma" w:hAnsi="Tahoma" w:cs="Tahoma"/>
          <w:color w:val="000000"/>
        </w:rPr>
        <w:t xml:space="preserve">  hodnocení je přiměřená frekvence ústního i písemného zkoušení i s ohledem na rozvoj klíčových kompetencí (komunikativní kompetence). Ústní zkoušení je prováděno jak individuálně  před  tabulí, nebo jsou kladeny žákovi otázky, na které odpovídají v v týmech (i jako soutěž mezi týmy). V obou případech je možno zapojit do procesu zkoušení i ostatní žáky. Písemné zkoušení je aplikováno především formou krátkých písemných prací diagnostikujících znalosti jednoho, např. naposledy vyučovaného tématu. Ústní i písemné zkoušení je použito i pro ověřování znalostí a dovedností číst a vysvětlit obsah výkresové části projektu stavby.</w:t>
      </w:r>
    </w:p>
    <w:p w:rsidR="00F424C7" w:rsidRPr="00282A56" w:rsidRDefault="00F424C7">
      <w:pPr>
        <w:jc w:val="center"/>
        <w:rPr>
          <w:rFonts w:ascii="Tahoma" w:hAnsi="Tahoma" w:cs="Tahoma"/>
          <w:color w:val="000000"/>
        </w:rPr>
      </w:pPr>
    </w:p>
    <w:p w:rsidR="00F424C7" w:rsidRPr="00282A56" w:rsidRDefault="00F85CE1">
      <w:pPr>
        <w:rPr>
          <w:rFonts w:ascii="Tahoma" w:hAnsi="Tahoma" w:cs="Tahoma"/>
          <w:b/>
        </w:rPr>
      </w:pPr>
      <w:r w:rsidRPr="00282A56">
        <w:rPr>
          <w:rFonts w:ascii="Tahoma" w:hAnsi="Tahoma" w:cs="Tahoma"/>
          <w:b/>
        </w:rPr>
        <w:t>Přínos předmětu pro rozvoj klíčových kompetencí a průřezových témat</w:t>
      </w:r>
    </w:p>
    <w:p w:rsidR="00F424C7" w:rsidRPr="00282A56" w:rsidRDefault="00F85CE1">
      <w:pPr>
        <w:rPr>
          <w:rFonts w:ascii="Tahoma" w:hAnsi="Tahoma" w:cs="Tahoma"/>
          <w:b/>
        </w:rPr>
      </w:pPr>
      <w:r w:rsidRPr="00282A56">
        <w:rPr>
          <w:rFonts w:ascii="Tahoma" w:hAnsi="Tahoma" w:cs="Tahoma"/>
          <w:b/>
        </w:rPr>
        <w:t>Kompetence k učení</w:t>
      </w:r>
    </w:p>
    <w:p w:rsidR="00F424C7" w:rsidRPr="00282A56" w:rsidRDefault="00F85CE1">
      <w:pPr>
        <w:rPr>
          <w:rFonts w:ascii="Tahoma" w:hAnsi="Tahoma" w:cs="Tahoma"/>
        </w:rPr>
      </w:pPr>
      <w:r w:rsidRPr="00282A56">
        <w:rPr>
          <w:rFonts w:ascii="Tahoma" w:hAnsi="Tahoma" w:cs="Tahoma"/>
        </w:rPr>
        <w:t>Žáci jsou motivováni k učení poukazem na praktičnost a potřebnost informací z této oblasti.</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Komunikativní kompetence</w:t>
      </w:r>
    </w:p>
    <w:p w:rsidR="00F424C7" w:rsidRPr="00282A56" w:rsidRDefault="00F85CE1">
      <w:pPr>
        <w:rPr>
          <w:rFonts w:ascii="Tahoma" w:hAnsi="Tahoma" w:cs="Tahoma"/>
        </w:rPr>
      </w:pPr>
      <w:r w:rsidRPr="00282A56">
        <w:rPr>
          <w:rFonts w:ascii="Tahoma" w:hAnsi="Tahoma" w:cs="Tahoma"/>
        </w:rPr>
        <w:t>Vyjadřují se ústně i písemně přiměřeně situaci a terminologicky správně, vysvětlovat a znázorňovat ekonomickou problematiku, číst s porozuměním a využívat informace získané četbou, účastnit se aktivně diskusí, formulovat své názory, obhajovat je.</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Kompetence sociální a personální</w:t>
      </w:r>
    </w:p>
    <w:p w:rsidR="00F424C7" w:rsidRPr="00282A56" w:rsidRDefault="00F85CE1">
      <w:pPr>
        <w:rPr>
          <w:rFonts w:ascii="Tahoma" w:hAnsi="Tahoma" w:cs="Tahoma"/>
        </w:rPr>
      </w:pPr>
      <w:r w:rsidRPr="00282A56">
        <w:rPr>
          <w:rFonts w:ascii="Tahoma" w:hAnsi="Tahoma" w:cs="Tahoma"/>
        </w:rPr>
        <w:t>Jsou schopni kriticky hodnotit výsledky své práce, rozvíjet dovednost a schopnost pracovat s jinými lidmi, podílet se na realizaci společných činností, plnit zodpovědně zadané úkoly a přijímat odpovědnost za vlastní práci, přijímat radu a kritiku.</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Občanské kompetence</w:t>
      </w:r>
    </w:p>
    <w:p w:rsidR="00F424C7" w:rsidRPr="00282A56" w:rsidRDefault="00F85CE1">
      <w:pPr>
        <w:rPr>
          <w:rFonts w:ascii="Tahoma" w:hAnsi="Tahoma" w:cs="Tahoma"/>
        </w:rPr>
      </w:pPr>
      <w:r w:rsidRPr="00282A56">
        <w:rPr>
          <w:rFonts w:ascii="Tahoma" w:hAnsi="Tahoma" w:cs="Tahoma"/>
        </w:rPr>
        <w:t xml:space="preserve">Osvojí si odpovědné, samostatné, aktivní a iniciativní jednání, zájem o společenské </w:t>
      </w:r>
      <w:r w:rsidRPr="00282A56">
        <w:rPr>
          <w:rFonts w:ascii="Tahoma" w:hAnsi="Tahoma" w:cs="Tahoma"/>
        </w:rPr>
        <w:br/>
        <w:t>a politické dění u nás i ve světě.</w:t>
      </w:r>
    </w:p>
    <w:p w:rsidR="00F424C7" w:rsidRPr="00282A56" w:rsidRDefault="00F85CE1">
      <w:pPr>
        <w:rPr>
          <w:rFonts w:ascii="Tahoma" w:hAnsi="Tahoma" w:cs="Tahoma"/>
          <w:b/>
        </w:rPr>
      </w:pPr>
      <w:r w:rsidRPr="00282A56">
        <w:rPr>
          <w:rFonts w:ascii="Tahoma" w:hAnsi="Tahoma" w:cs="Tahoma"/>
        </w:rPr>
        <w:br w:type="page"/>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Matematické kompetence</w:t>
      </w:r>
    </w:p>
    <w:p w:rsidR="00F424C7" w:rsidRPr="00282A56" w:rsidRDefault="00F85CE1">
      <w:pPr>
        <w:tabs>
          <w:tab w:val="left" w:pos="6300"/>
        </w:tabs>
        <w:jc w:val="both"/>
        <w:rPr>
          <w:rFonts w:ascii="Tahoma" w:hAnsi="Tahoma" w:cs="Tahoma"/>
        </w:rPr>
      </w:pPr>
      <w:r w:rsidRPr="00282A56">
        <w:rPr>
          <w:rFonts w:ascii="Tahoma" w:hAnsi="Tahoma" w:cs="Tahoma"/>
          <w:iCs/>
        </w:rPr>
        <w:t xml:space="preserve">Dokáže </w:t>
      </w:r>
      <w:r w:rsidRPr="00282A56">
        <w:rPr>
          <w:rFonts w:ascii="Tahoma" w:hAnsi="Tahoma" w:cs="Tahoma"/>
        </w:rPr>
        <w:t>zvolit pro řešení úkolů odpovídající matematické techniky a postupy</w:t>
      </w:r>
      <w:r w:rsidRPr="00282A56">
        <w:rPr>
          <w:rFonts w:ascii="Tahoma" w:hAnsi="Tahoma" w:cs="Tahoma"/>
          <w:iCs/>
        </w:rPr>
        <w:t xml:space="preserve">, </w:t>
      </w:r>
      <w:r w:rsidRPr="00282A56">
        <w:rPr>
          <w:rFonts w:ascii="Tahoma" w:hAnsi="Tahoma" w:cs="Tahoma"/>
        </w:rPr>
        <w:t>využívat a vytvářet různé formy grafického znázornění (tabulky, grafy apod.).</w:t>
      </w:r>
    </w:p>
    <w:p w:rsidR="00F424C7" w:rsidRPr="00282A56" w:rsidRDefault="00F424C7">
      <w:pPr>
        <w:tabs>
          <w:tab w:val="left" w:pos="6300"/>
        </w:tabs>
        <w:jc w:val="both"/>
        <w:rPr>
          <w:rFonts w:ascii="Tahoma" w:hAnsi="Tahoma" w:cs="Tahoma"/>
        </w:rPr>
      </w:pPr>
    </w:p>
    <w:p w:rsidR="00F424C7" w:rsidRPr="00282A56" w:rsidRDefault="00F85CE1">
      <w:pPr>
        <w:rPr>
          <w:rFonts w:ascii="Tahoma" w:hAnsi="Tahoma" w:cs="Tahoma"/>
          <w:b/>
        </w:rPr>
      </w:pPr>
      <w:r w:rsidRPr="00282A56">
        <w:rPr>
          <w:rFonts w:ascii="Tahoma" w:hAnsi="Tahoma" w:cs="Tahoma"/>
          <w:b/>
        </w:rPr>
        <w:t>Kompetence využívat prostředky informačních a komunikačních technologií</w:t>
      </w:r>
    </w:p>
    <w:p w:rsidR="00F424C7" w:rsidRPr="00282A56" w:rsidRDefault="00F85CE1">
      <w:pPr>
        <w:rPr>
          <w:rFonts w:ascii="Tahoma" w:hAnsi="Tahoma" w:cs="Tahoma"/>
        </w:rPr>
      </w:pPr>
      <w:r w:rsidRPr="00282A56">
        <w:rPr>
          <w:rFonts w:ascii="Tahoma" w:hAnsi="Tahoma" w:cs="Tahoma"/>
        </w:rPr>
        <w:t>Osvojí si pracovat s nimi. To vede žáky k práci s osobním počítačem a k získávání informací z otevřených zdrojů, zejména z celosvětové sítě Internet.</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Kompetence k řešení problémů</w:t>
      </w:r>
    </w:p>
    <w:p w:rsidR="00F424C7" w:rsidRPr="00282A56" w:rsidRDefault="00F85CE1">
      <w:pPr>
        <w:tabs>
          <w:tab w:val="left" w:pos="6300"/>
        </w:tabs>
        <w:jc w:val="both"/>
        <w:rPr>
          <w:rFonts w:ascii="Tahoma" w:hAnsi="Tahoma" w:cs="Tahoma"/>
        </w:rPr>
      </w:pPr>
      <w:r w:rsidRPr="00282A56">
        <w:rPr>
          <w:rFonts w:ascii="Tahoma" w:hAnsi="Tahoma" w:cs="Tahoma"/>
          <w:iCs/>
        </w:rPr>
        <w:t xml:space="preserve">Jsou schopni </w:t>
      </w:r>
      <w:r w:rsidRPr="00282A56">
        <w:rPr>
          <w:rFonts w:ascii="Tahoma" w:hAnsi="Tahoma" w:cs="Tahoma"/>
        </w:rPr>
        <w:t>získat informace potřebné k řešení problémů a navrhnout způsob řešení</w:t>
      </w:r>
      <w:r w:rsidRPr="00282A56">
        <w:rPr>
          <w:rFonts w:ascii="Tahoma" w:hAnsi="Tahoma" w:cs="Tahoma"/>
          <w:iCs/>
        </w:rPr>
        <w:t xml:space="preserve">, </w:t>
      </w:r>
      <w:r w:rsidRPr="00282A56">
        <w:rPr>
          <w:rFonts w:ascii="Tahoma" w:hAnsi="Tahoma" w:cs="Tahoma"/>
        </w:rPr>
        <w:t>uplatňovat při řešení problémů různé metody myšlení (logické, matematické)</w:t>
      </w:r>
      <w:r w:rsidRPr="00282A56">
        <w:rPr>
          <w:rFonts w:ascii="Tahoma" w:hAnsi="Tahoma" w:cs="Tahoma"/>
          <w:iCs/>
        </w:rPr>
        <w:t xml:space="preserve"> </w:t>
      </w:r>
      <w:r w:rsidRPr="00282A56">
        <w:rPr>
          <w:rFonts w:ascii="Tahoma" w:hAnsi="Tahoma" w:cs="Tahoma"/>
        </w:rPr>
        <w:t>a</w:t>
      </w:r>
      <w:r w:rsidRPr="00282A56">
        <w:rPr>
          <w:rFonts w:ascii="Tahoma" w:hAnsi="Tahoma" w:cs="Tahoma"/>
          <w:iCs/>
        </w:rPr>
        <w:t xml:space="preserve"> </w:t>
      </w:r>
      <w:r w:rsidRPr="00282A56">
        <w:rPr>
          <w:rFonts w:ascii="Tahoma" w:hAnsi="Tahoma" w:cs="Tahoma"/>
        </w:rPr>
        <w:t>využívat znalostí nabytých dříve.</w:t>
      </w:r>
    </w:p>
    <w:p w:rsidR="00F424C7" w:rsidRPr="00282A56" w:rsidRDefault="00F424C7">
      <w:pPr>
        <w:tabs>
          <w:tab w:val="left" w:pos="6300"/>
        </w:tabs>
        <w:jc w:val="both"/>
        <w:rPr>
          <w:rFonts w:ascii="Tahoma" w:hAnsi="Tahoma" w:cs="Tahoma"/>
          <w:bCs/>
          <w:iCs/>
        </w:rPr>
      </w:pPr>
    </w:p>
    <w:p w:rsidR="00F424C7" w:rsidRPr="00282A56" w:rsidRDefault="00F85CE1">
      <w:pPr>
        <w:tabs>
          <w:tab w:val="left" w:pos="6300"/>
        </w:tabs>
        <w:jc w:val="both"/>
        <w:rPr>
          <w:rFonts w:ascii="Tahoma" w:hAnsi="Tahoma" w:cs="Tahoma"/>
          <w:b/>
          <w:bCs/>
        </w:rPr>
      </w:pPr>
      <w:r w:rsidRPr="00282A56">
        <w:rPr>
          <w:rFonts w:ascii="Tahoma" w:hAnsi="Tahoma" w:cs="Tahoma"/>
          <w:b/>
          <w:bCs/>
        </w:rPr>
        <w:t>Průřezová témata</w:t>
      </w:r>
    </w:p>
    <w:p w:rsidR="00F424C7" w:rsidRPr="00282A56" w:rsidRDefault="00F424C7">
      <w:pPr>
        <w:tabs>
          <w:tab w:val="left" w:pos="6300"/>
        </w:tabs>
        <w:jc w:val="both"/>
        <w:rPr>
          <w:rFonts w:ascii="Tahoma" w:hAnsi="Tahoma" w:cs="Tahoma"/>
          <w:b/>
          <w:bCs/>
        </w:rPr>
      </w:pPr>
    </w:p>
    <w:p w:rsidR="00F424C7" w:rsidRPr="00282A56" w:rsidRDefault="00F85CE1">
      <w:pPr>
        <w:rPr>
          <w:rFonts w:ascii="Tahoma" w:hAnsi="Tahoma" w:cs="Tahoma"/>
          <w:b/>
        </w:rPr>
      </w:pPr>
      <w:r w:rsidRPr="00282A56">
        <w:rPr>
          <w:rFonts w:ascii="Tahoma" w:hAnsi="Tahoma" w:cs="Tahoma"/>
          <w:b/>
        </w:rPr>
        <w:t>Občan v demokratické společnosti</w:t>
      </w:r>
    </w:p>
    <w:p w:rsidR="00F424C7" w:rsidRPr="00282A56" w:rsidRDefault="00F85CE1">
      <w:pPr>
        <w:jc w:val="both"/>
        <w:rPr>
          <w:rFonts w:ascii="Tahoma" w:hAnsi="Tahoma" w:cs="Tahoma"/>
        </w:rPr>
      </w:pPr>
      <w:r w:rsidRPr="00282A56">
        <w:rPr>
          <w:rFonts w:ascii="Tahoma" w:hAnsi="Tahoma" w:cs="Tahoma"/>
        </w:rPr>
        <w:t xml:space="preserve">Žáci jsou vedeni k tomu, aby přebírali odpovědnost za rozvoj své osobnosti </w:t>
      </w:r>
      <w:r w:rsidRPr="00282A56">
        <w:rPr>
          <w:rFonts w:ascii="Tahoma" w:hAnsi="Tahoma" w:cs="Tahoma"/>
        </w:rPr>
        <w:br/>
        <w:t xml:space="preserve">a možnosti uplatnění v životě, byli schopni orientovat se v masových médiích, využívat je a kriticky hodnotit, dovedli jednat s lidmi, diskutovat o citlivých otázkách </w:t>
      </w:r>
      <w:r w:rsidRPr="00282A56">
        <w:rPr>
          <w:rFonts w:ascii="Tahoma" w:hAnsi="Tahoma" w:cs="Tahoma"/>
        </w:rPr>
        <w:br/>
        <w:t xml:space="preserve">a hledat kompromisní řešení, byli schopni odolávat myšlenkové manipulaci </w:t>
      </w:r>
      <w:r w:rsidRPr="00282A56">
        <w:rPr>
          <w:rFonts w:ascii="Tahoma" w:hAnsi="Tahoma" w:cs="Tahoma"/>
        </w:rPr>
        <w:br/>
        <w:t>a orientovali se v právních otázkách důležitých pro daný obor i soukromý život, získávali potřebné informace k usnadnění rozhodování při profesní orientaci a dalším vzdělávání.</w:t>
      </w:r>
    </w:p>
    <w:p w:rsidR="00F424C7" w:rsidRPr="00282A56" w:rsidRDefault="00F424C7">
      <w:pPr>
        <w:jc w:val="both"/>
        <w:rPr>
          <w:rFonts w:ascii="Tahoma" w:hAnsi="Tahoma" w:cs="Tahoma"/>
          <w:b/>
        </w:rPr>
      </w:pPr>
    </w:p>
    <w:p w:rsidR="00F424C7" w:rsidRPr="00282A56" w:rsidRDefault="00F85CE1">
      <w:pPr>
        <w:rPr>
          <w:rFonts w:ascii="Tahoma" w:hAnsi="Tahoma" w:cs="Tahoma"/>
          <w:b/>
        </w:rPr>
      </w:pPr>
      <w:r w:rsidRPr="00282A56">
        <w:rPr>
          <w:rFonts w:ascii="Tahoma" w:hAnsi="Tahoma" w:cs="Tahoma"/>
          <w:b/>
        </w:rPr>
        <w:t>Člověk a svět práce</w:t>
      </w:r>
    </w:p>
    <w:p w:rsidR="00F424C7" w:rsidRPr="00282A56" w:rsidRDefault="00F85CE1">
      <w:pPr>
        <w:jc w:val="both"/>
        <w:rPr>
          <w:rFonts w:ascii="Tahoma" w:hAnsi="Tahoma" w:cs="Tahoma"/>
        </w:rPr>
      </w:pPr>
      <w:r w:rsidRPr="00282A56">
        <w:rPr>
          <w:rFonts w:ascii="Tahoma" w:hAnsi="Tahoma" w:cs="Tahoma"/>
        </w:rPr>
        <w:t xml:space="preserve">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w:t>
      </w:r>
      <w:r w:rsidRPr="00282A56">
        <w:rPr>
          <w:rFonts w:ascii="Tahoma" w:hAnsi="Tahoma" w:cs="Tahoma"/>
        </w:rPr>
        <w:br/>
        <w:t xml:space="preserve">a písemné prezentace při jednání s potencionálními zaměstnavateli, vysvětlit žákům základní aspekty pracovního poměru, práv a povinností zaměstnanců </w:t>
      </w:r>
      <w:r w:rsidRPr="00282A56">
        <w:rPr>
          <w:rFonts w:ascii="Tahoma" w:hAnsi="Tahoma" w:cs="Tahoma"/>
        </w:rPr>
        <w:br/>
        <w:t>a zaměstnavatelů, schopnost orientovat se ve službách zaměstnanosti.</w:t>
      </w:r>
    </w:p>
    <w:p w:rsidR="00F424C7" w:rsidRPr="00282A56" w:rsidRDefault="00F424C7">
      <w:pPr>
        <w:jc w:val="both"/>
        <w:rPr>
          <w:rFonts w:ascii="Tahoma" w:hAnsi="Tahoma" w:cs="Tahoma"/>
          <w:b/>
        </w:rPr>
      </w:pPr>
    </w:p>
    <w:p w:rsidR="00F424C7" w:rsidRPr="00282A56" w:rsidRDefault="00F85CE1">
      <w:pPr>
        <w:rPr>
          <w:rFonts w:ascii="Tahoma" w:hAnsi="Tahoma" w:cs="Tahoma"/>
          <w:b/>
        </w:rPr>
      </w:pPr>
      <w:r w:rsidRPr="00282A56">
        <w:rPr>
          <w:rFonts w:ascii="Tahoma" w:hAnsi="Tahoma" w:cs="Tahoma"/>
          <w:b/>
        </w:rPr>
        <w:t>Informační a komunikační technologie</w:t>
      </w:r>
    </w:p>
    <w:p w:rsidR="00F424C7" w:rsidRPr="00282A56" w:rsidRDefault="00F85CE1">
      <w:pPr>
        <w:rPr>
          <w:rFonts w:ascii="Tahoma" w:hAnsi="Tahoma" w:cs="Tahoma"/>
        </w:rPr>
      </w:pPr>
      <w:r w:rsidRPr="00282A56">
        <w:rPr>
          <w:rFonts w:ascii="Tahoma" w:hAnsi="Tahoma" w:cs="Tahoma"/>
        </w:rPr>
        <w:t>Cílem je schopnost žáků pracovat s informacemi a komunikačními prostředky.</w:t>
      </w:r>
    </w:p>
    <w:p w:rsidR="00F424C7" w:rsidRPr="00282A56" w:rsidRDefault="00F424C7">
      <w:pPr>
        <w:rPr>
          <w:rFonts w:ascii="Tahoma" w:hAnsi="Tahoma" w:cs="Tahoma"/>
        </w:rPr>
      </w:pPr>
    </w:p>
    <w:p w:rsidR="00F424C7" w:rsidRPr="00282A56" w:rsidRDefault="00F85CE1">
      <w:pPr>
        <w:suppressAutoHyphens w:val="0"/>
        <w:rPr>
          <w:rFonts w:ascii="Tahoma" w:hAnsi="Tahoma" w:cs="Tahoma"/>
        </w:rPr>
      </w:pPr>
      <w:r w:rsidRPr="00282A56">
        <w:rPr>
          <w:rFonts w:ascii="Tahoma" w:hAnsi="Tahoma" w:cs="Tahoma"/>
        </w:rPr>
        <w:br w:type="page"/>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eastAsia="Tahoma" w:hAnsi="Tahoma" w:cs="Tahoma"/>
          <w:b/>
          <w:bCs/>
          <w:color w:val="000000"/>
        </w:rPr>
        <w:t xml:space="preserve"> </w:t>
      </w:r>
      <w:r w:rsidRPr="00282A56">
        <w:rPr>
          <w:rFonts w:ascii="Tahoma" w:hAnsi="Tahoma" w:cs="Tahoma"/>
          <w:b/>
          <w:bCs/>
          <w:color w:val="000000"/>
        </w:rPr>
        <w:t>Rozpis učiva a výsledků vzdělávání</w:t>
      </w:r>
    </w:p>
    <w:p w:rsidR="00F424C7" w:rsidRPr="00282A56" w:rsidRDefault="00F85CE1">
      <w:pPr>
        <w:rPr>
          <w:rFonts w:ascii="Tahoma" w:hAnsi="Tahoma" w:cs="Tahoma"/>
        </w:rPr>
      </w:pPr>
      <w:r w:rsidRPr="00282A56">
        <w:rPr>
          <w:rFonts w:ascii="Tahoma" w:eastAsia="Tahoma" w:hAnsi="Tahoma" w:cs="Tahoma"/>
          <w:bCs/>
          <w:color w:val="000000"/>
        </w:rPr>
        <w:t xml:space="preserve"> </w:t>
      </w:r>
      <w:r w:rsidRPr="00282A56">
        <w:rPr>
          <w:rFonts w:ascii="Tahoma" w:hAnsi="Tahoma" w:cs="Tahoma"/>
          <w:bCs/>
          <w:color w:val="000000"/>
        </w:rPr>
        <w:t>1. ROČNIK (49,5 hod.)</w:t>
      </w:r>
    </w:p>
    <w:p w:rsidR="00F424C7" w:rsidRPr="00282A56" w:rsidRDefault="00F85CE1">
      <w:pPr>
        <w:numPr>
          <w:ilvl w:val="0"/>
          <w:numId w:val="6"/>
        </w:numPr>
        <w:ind w:left="0" w:firstLine="0"/>
        <w:jc w:val="both"/>
        <w:rPr>
          <w:rFonts w:ascii="Tahoma" w:hAnsi="Tahoma" w:cs="Tahoma"/>
        </w:rPr>
      </w:pPr>
      <w:r w:rsidRPr="00282A56">
        <w:rPr>
          <w:rFonts w:ascii="Tahoma" w:hAnsi="Tahoma" w:cs="Tahoma"/>
        </w:rPr>
        <w:t xml:space="preserve">1. POMŮCKY PRO ODBORNÉ KRESLENÍ, TECHNIKA RÝSOVÁNÍ A </w:t>
      </w:r>
      <w:r w:rsidRPr="00282A56">
        <w:rPr>
          <w:rFonts w:ascii="Tahoma" w:hAnsi="Tahoma" w:cs="Tahoma"/>
        </w:rPr>
        <w:lastRenderedPageBreak/>
        <w:t>KRESLENÍ, PÍSMO</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zná druhy pomůcek pro odborné kreslení</w:t>
            </w:r>
          </w:p>
          <w:p w:rsidR="00F424C7" w:rsidRPr="00282A56" w:rsidRDefault="00F85CE1">
            <w:pPr>
              <w:rPr>
                <w:rFonts w:ascii="Tahoma" w:hAnsi="Tahoma" w:cs="Tahoma"/>
              </w:rPr>
            </w:pPr>
            <w:r w:rsidRPr="00282A56">
              <w:rPr>
                <w:rFonts w:ascii="Tahoma" w:hAnsi="Tahoma" w:cs="Tahoma"/>
              </w:rPr>
              <w:t>- předvede správnou techniku rýsování</w:t>
            </w:r>
          </w:p>
          <w:p w:rsidR="00F424C7" w:rsidRPr="00282A56" w:rsidRDefault="00F85CE1">
            <w:pPr>
              <w:rPr>
                <w:rFonts w:ascii="Tahoma" w:hAnsi="Tahoma" w:cs="Tahoma"/>
              </w:rPr>
            </w:pPr>
            <w:r w:rsidRPr="00282A56">
              <w:rPr>
                <w:rFonts w:ascii="Tahoma" w:hAnsi="Tahoma" w:cs="Tahoma"/>
              </w:rPr>
              <w:t xml:space="preserve">- dodržuje zásady správného sezení,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vzdáleností  očí od rýsovací plochy</w:t>
            </w:r>
          </w:p>
          <w:p w:rsidR="00F424C7" w:rsidRPr="00282A56" w:rsidRDefault="00F85CE1">
            <w:pPr>
              <w:rPr>
                <w:rFonts w:ascii="Tahoma" w:hAnsi="Tahoma" w:cs="Tahoma"/>
              </w:rPr>
            </w:pPr>
            <w:r w:rsidRPr="00282A56">
              <w:rPr>
                <w:rFonts w:ascii="Tahoma" w:hAnsi="Tahoma" w:cs="Tahoma"/>
              </w:rPr>
              <w:t xml:space="preserve">- rozlišuje jednotlivé druhy normalizovaného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písma a jeho charakteristické znaky</w:t>
            </w:r>
          </w:p>
          <w:p w:rsidR="00F424C7" w:rsidRPr="00282A56" w:rsidRDefault="00F85CE1">
            <w:pPr>
              <w:rPr>
                <w:rFonts w:ascii="Tahoma" w:hAnsi="Tahoma" w:cs="Tahoma"/>
              </w:rPr>
            </w:pPr>
            <w:r w:rsidRPr="00282A56">
              <w:rPr>
                <w:rFonts w:ascii="Tahoma" w:hAnsi="Tahoma" w:cs="Tahoma"/>
              </w:rPr>
              <w:t xml:space="preserve">- dokáže napodobit tvary normalizovaného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písma</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 xml:space="preserve">Pomůcky pro odborné  </w:t>
            </w:r>
          </w:p>
          <w:p w:rsidR="00F424C7" w:rsidRPr="00282A56" w:rsidRDefault="00F85CE1">
            <w:pPr>
              <w:rPr>
                <w:rFonts w:ascii="Tahoma" w:hAnsi="Tahoma" w:cs="Tahoma"/>
              </w:rPr>
            </w:pPr>
            <w:r w:rsidRPr="00282A56">
              <w:rPr>
                <w:rFonts w:ascii="Tahoma" w:hAnsi="Tahoma" w:cs="Tahoma"/>
              </w:rPr>
              <w:t>Kreslení a technika rýsování, pomůcky pro odborné kreslení, technika rýsování, rýsování a kreslení v sešitě</w:t>
            </w:r>
          </w:p>
          <w:p w:rsidR="00F424C7" w:rsidRPr="00282A56" w:rsidRDefault="00F85CE1">
            <w:pPr>
              <w:rPr>
                <w:rFonts w:ascii="Tahoma" w:hAnsi="Tahoma" w:cs="Tahoma"/>
                <w:b/>
              </w:rPr>
            </w:pPr>
            <w:r w:rsidRPr="00282A56">
              <w:rPr>
                <w:rFonts w:ascii="Tahoma" w:hAnsi="Tahoma" w:cs="Tahoma"/>
                <w:b/>
              </w:rPr>
              <w:t>Normalizované písmo</w:t>
            </w:r>
          </w:p>
          <w:p w:rsidR="00F424C7" w:rsidRPr="00282A56" w:rsidRDefault="00F85CE1">
            <w:pPr>
              <w:rPr>
                <w:rFonts w:ascii="Tahoma" w:hAnsi="Tahoma" w:cs="Tahoma"/>
              </w:rPr>
            </w:pPr>
            <w:r w:rsidRPr="00282A56">
              <w:rPr>
                <w:rFonts w:ascii="Tahoma" w:hAnsi="Tahoma" w:cs="Tahoma"/>
              </w:rPr>
              <w:t>druhy, vlastnosti, procvičování písma</w:t>
            </w:r>
          </w:p>
          <w:p w:rsidR="00F424C7" w:rsidRPr="00282A56" w:rsidRDefault="00F424C7">
            <w:pPr>
              <w:rPr>
                <w:rFonts w:ascii="Tahoma" w:hAnsi="Tahoma" w:cs="Tahoma"/>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4</w:t>
            </w:r>
          </w:p>
        </w:tc>
      </w:tr>
    </w:tbl>
    <w:p w:rsidR="00F424C7" w:rsidRPr="00282A56" w:rsidRDefault="00F424C7">
      <w:pPr>
        <w:rPr>
          <w:rFonts w:ascii="Tahoma" w:hAnsi="Tahoma" w:cs="Tahoma"/>
          <w:iCs/>
        </w:rPr>
      </w:pPr>
    </w:p>
    <w:p w:rsidR="00F424C7" w:rsidRPr="00282A56" w:rsidRDefault="00F85CE1">
      <w:pPr>
        <w:numPr>
          <w:ilvl w:val="0"/>
          <w:numId w:val="6"/>
        </w:numPr>
        <w:ind w:left="0" w:firstLine="0"/>
        <w:rPr>
          <w:rFonts w:ascii="Tahoma" w:hAnsi="Tahoma" w:cs="Tahoma"/>
        </w:rPr>
      </w:pPr>
      <w:r w:rsidRPr="00282A56">
        <w:rPr>
          <w:rFonts w:ascii="Tahoma" w:hAnsi="Tahoma" w:cs="Tahoma"/>
        </w:rPr>
        <w:t>2. ZÁKLADNÍ GEOMETRICKÉ KONSTRUKCE</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konstruuje geometrické obrazce</w:t>
            </w:r>
          </w:p>
          <w:p w:rsidR="00F424C7" w:rsidRPr="00282A56" w:rsidRDefault="00F85CE1">
            <w:pPr>
              <w:rPr>
                <w:rFonts w:ascii="Tahoma" w:hAnsi="Tahoma" w:cs="Tahoma"/>
              </w:rPr>
            </w:pPr>
            <w:r w:rsidRPr="00282A56">
              <w:rPr>
                <w:rFonts w:ascii="Tahoma" w:hAnsi="Tahoma" w:cs="Tahoma"/>
              </w:rPr>
              <w:t xml:space="preserve">- konstruuje rovnoběžky a kolmice více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způsoby, jak s použitím pravítka tak i s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použitím kružítka</w:t>
            </w:r>
          </w:p>
          <w:p w:rsidR="00F424C7" w:rsidRPr="00282A56" w:rsidRDefault="00F85CE1">
            <w:pPr>
              <w:rPr>
                <w:rFonts w:ascii="Tahoma" w:hAnsi="Tahoma" w:cs="Tahoma"/>
              </w:rPr>
            </w:pPr>
            <w:r w:rsidRPr="00282A56">
              <w:rPr>
                <w:rFonts w:ascii="Tahoma" w:hAnsi="Tahoma" w:cs="Tahoma"/>
              </w:rPr>
              <w:t>- dělí úsečky na určitý počet stejných dílu</w:t>
            </w:r>
          </w:p>
          <w:p w:rsidR="00F424C7" w:rsidRPr="00282A56" w:rsidRDefault="00F85CE1">
            <w:pPr>
              <w:rPr>
                <w:rFonts w:ascii="Tahoma" w:hAnsi="Tahoma" w:cs="Tahoma"/>
              </w:rPr>
            </w:pPr>
            <w:r w:rsidRPr="00282A56">
              <w:rPr>
                <w:rFonts w:ascii="Tahoma" w:hAnsi="Tahoma" w:cs="Tahoma"/>
              </w:rPr>
              <w:t xml:space="preserve">- vynáší úhly úhloměrem i s použitím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kružítka</w:t>
            </w:r>
          </w:p>
          <w:p w:rsidR="00F424C7" w:rsidRPr="00282A56" w:rsidRDefault="00F85CE1">
            <w:pPr>
              <w:rPr>
                <w:rFonts w:ascii="Tahoma" w:hAnsi="Tahoma" w:cs="Tahoma"/>
              </w:rPr>
            </w:pPr>
            <w:r w:rsidRPr="00282A56">
              <w:rPr>
                <w:rFonts w:ascii="Tahoma" w:hAnsi="Tahoma" w:cs="Tahoma"/>
              </w:rPr>
              <w:t>- popíše význam těchto konstrukcí pro praxi</w:t>
            </w:r>
          </w:p>
          <w:p w:rsidR="00F424C7" w:rsidRPr="00282A56" w:rsidRDefault="00F85CE1">
            <w:pPr>
              <w:rPr>
                <w:rFonts w:ascii="Tahoma" w:hAnsi="Tahoma" w:cs="Tahoma"/>
              </w:rPr>
            </w:pPr>
            <w:r w:rsidRPr="00282A56">
              <w:rPr>
                <w:rFonts w:ascii="Tahoma" w:hAnsi="Tahoma" w:cs="Tahoma"/>
              </w:rPr>
              <w:t xml:space="preserve">- nakreslí úhly velikosti 30, 45, 60, 75, 90,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105</w:t>
            </w:r>
            <w:r w:rsidRPr="00282A56">
              <w:rPr>
                <w:rFonts w:ascii="Tahoma" w:hAnsi="Tahoma" w:cs="Tahoma"/>
                <w:position w:val="24"/>
                <w:sz w:val="16"/>
              </w:rPr>
              <w:t xml:space="preserve">0 </w:t>
            </w:r>
            <w:r w:rsidRPr="00282A56">
              <w:rPr>
                <w:rFonts w:ascii="Tahoma" w:hAnsi="Tahoma" w:cs="Tahoma"/>
              </w:rPr>
              <w:t xml:space="preserve"> pomocí kružítka bez použití úhloměru</w:t>
            </w:r>
          </w:p>
          <w:p w:rsidR="00F424C7" w:rsidRPr="00282A56" w:rsidRDefault="00F85CE1">
            <w:pPr>
              <w:rPr>
                <w:rFonts w:ascii="Tahoma" w:hAnsi="Tahoma" w:cs="Tahoma"/>
              </w:rPr>
            </w:pPr>
            <w:r w:rsidRPr="00282A56">
              <w:rPr>
                <w:rFonts w:ascii="Tahoma" w:hAnsi="Tahoma" w:cs="Tahoma"/>
              </w:rPr>
              <w:t xml:space="preserve">- narýsuje různé typy trojúhelníku,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čtyřúhelníku</w:t>
            </w:r>
          </w:p>
          <w:p w:rsidR="00F424C7" w:rsidRPr="00282A56" w:rsidRDefault="00F85CE1">
            <w:pPr>
              <w:rPr>
                <w:rFonts w:ascii="Tahoma" w:hAnsi="Tahoma" w:cs="Tahoma"/>
              </w:rPr>
            </w:pPr>
            <w:r w:rsidRPr="00282A56">
              <w:rPr>
                <w:rFonts w:ascii="Tahoma" w:hAnsi="Tahoma" w:cs="Tahoma"/>
              </w:rPr>
              <w:t>- zná, kde se tyto obrazce vyskytují v praxi</w:t>
            </w:r>
          </w:p>
          <w:p w:rsidR="00F424C7" w:rsidRPr="00282A56" w:rsidRDefault="00F85CE1">
            <w:pPr>
              <w:rPr>
                <w:rFonts w:ascii="Tahoma" w:hAnsi="Tahoma" w:cs="Tahoma"/>
              </w:rPr>
            </w:pPr>
            <w:r w:rsidRPr="00282A56">
              <w:rPr>
                <w:rFonts w:ascii="Tahoma" w:hAnsi="Tahoma" w:cs="Tahoma"/>
              </w:rPr>
              <w:t xml:space="preserve">- zná konstrukci středu kružnice, tečny ke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kružnici, určení středu zaoblení, oválu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elipsy</w:t>
            </w:r>
          </w:p>
          <w:p w:rsidR="00F424C7" w:rsidRPr="00282A56" w:rsidRDefault="00F85CE1">
            <w:pPr>
              <w:rPr>
                <w:rFonts w:ascii="Tahoma" w:hAnsi="Tahoma" w:cs="Tahoma"/>
              </w:rPr>
            </w:pPr>
            <w:r w:rsidRPr="00282A56">
              <w:rPr>
                <w:rFonts w:ascii="Tahoma" w:hAnsi="Tahoma" w:cs="Tahoma"/>
              </w:rPr>
              <w:t>- chápe význam těchto konstrukcí</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Lineární konstrukce</w:t>
            </w:r>
          </w:p>
          <w:p w:rsidR="00F424C7" w:rsidRPr="00282A56" w:rsidRDefault="00F85CE1">
            <w:pPr>
              <w:rPr>
                <w:rFonts w:ascii="Tahoma" w:hAnsi="Tahoma" w:cs="Tahoma"/>
              </w:rPr>
            </w:pPr>
            <w:r w:rsidRPr="00282A56">
              <w:rPr>
                <w:rFonts w:ascii="Tahoma" w:hAnsi="Tahoma" w:cs="Tahoma"/>
              </w:rPr>
              <w:t>bod, polopřímka, přímka, úsečka, kolmice, rovnoběžky, různoběžky, mimoběžky</w:t>
            </w:r>
          </w:p>
          <w:p w:rsidR="00F424C7" w:rsidRPr="00282A56" w:rsidRDefault="00F85CE1">
            <w:pPr>
              <w:rPr>
                <w:rFonts w:ascii="Tahoma" w:hAnsi="Tahoma" w:cs="Tahoma"/>
                <w:b/>
              </w:rPr>
            </w:pPr>
            <w:r w:rsidRPr="00282A56">
              <w:rPr>
                <w:rFonts w:ascii="Tahoma" w:hAnsi="Tahoma" w:cs="Tahoma"/>
                <w:b/>
              </w:rPr>
              <w:t>Dělení úseček, vynášení úhlu</w:t>
            </w:r>
          </w:p>
          <w:p w:rsidR="00F424C7" w:rsidRPr="00282A56" w:rsidRDefault="00F85CE1">
            <w:pPr>
              <w:rPr>
                <w:rFonts w:ascii="Tahoma" w:hAnsi="Tahoma" w:cs="Tahoma"/>
              </w:rPr>
            </w:pPr>
            <w:r w:rsidRPr="00282A56">
              <w:rPr>
                <w:rFonts w:ascii="Tahoma" w:hAnsi="Tahoma" w:cs="Tahoma"/>
              </w:rPr>
              <w:t>dělení úseček, vynášení úhlu</w:t>
            </w:r>
          </w:p>
          <w:p w:rsidR="00F424C7" w:rsidRPr="00282A56" w:rsidRDefault="00F85CE1">
            <w:pPr>
              <w:rPr>
                <w:rFonts w:ascii="Tahoma" w:hAnsi="Tahoma" w:cs="Tahoma"/>
                <w:b/>
              </w:rPr>
            </w:pPr>
            <w:r w:rsidRPr="00282A56">
              <w:rPr>
                <w:rFonts w:ascii="Tahoma" w:hAnsi="Tahoma" w:cs="Tahoma"/>
                <w:b/>
              </w:rPr>
              <w:t>Kreslení geometrických obrazců</w:t>
            </w:r>
          </w:p>
          <w:p w:rsidR="00F424C7" w:rsidRPr="00282A56" w:rsidRDefault="00F85CE1">
            <w:pPr>
              <w:rPr>
                <w:rFonts w:ascii="Tahoma" w:hAnsi="Tahoma" w:cs="Tahoma"/>
              </w:rPr>
            </w:pPr>
            <w:r w:rsidRPr="00282A56">
              <w:rPr>
                <w:rFonts w:ascii="Tahoma" w:hAnsi="Tahoma" w:cs="Tahoma"/>
              </w:rPr>
              <w:t>rýsování trojúhelníku, čtyřúhelníku a mnohoúhelníku, rýsování kružnice, oválu a elipsy</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3</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center"/>
        <w:rPr>
          <w:rFonts w:ascii="Tahoma" w:hAnsi="Tahoma" w:cs="Tahoma"/>
          <w:bCs/>
          <w:color w:val="000000"/>
        </w:rPr>
      </w:pPr>
    </w:p>
    <w:p w:rsidR="00F424C7" w:rsidRPr="00282A56" w:rsidRDefault="00F85CE1">
      <w:pPr>
        <w:numPr>
          <w:ilvl w:val="0"/>
          <w:numId w:val="6"/>
        </w:numPr>
        <w:ind w:left="0" w:firstLine="0"/>
        <w:rPr>
          <w:rFonts w:ascii="Tahoma" w:hAnsi="Tahoma" w:cs="Tahoma"/>
          <w:bCs/>
          <w:color w:val="000000"/>
        </w:rPr>
      </w:pPr>
      <w:r w:rsidRPr="00282A56">
        <w:rPr>
          <w:rFonts w:ascii="Tahoma" w:hAnsi="Tahoma" w:cs="Tahoma"/>
          <w:bCs/>
          <w:color w:val="000000"/>
        </w:rPr>
        <w:t>3. ZOBRAZOVÁNÍ V PRAVOÚHLÉM PROMÍTÁNÍ</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rozumí principu pravoúhlého promítání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jeho významu pro stavební praxi</w:t>
            </w:r>
          </w:p>
          <w:p w:rsidR="00F424C7" w:rsidRPr="00282A56" w:rsidRDefault="00F85CE1">
            <w:pPr>
              <w:rPr>
                <w:rFonts w:ascii="Tahoma" w:hAnsi="Tahoma" w:cs="Tahoma"/>
              </w:rPr>
            </w:pPr>
            <w:r w:rsidRPr="00282A56">
              <w:rPr>
                <w:rFonts w:ascii="Tahoma" w:hAnsi="Tahoma" w:cs="Tahoma"/>
              </w:rPr>
              <w:t xml:space="preserve">- zná názvosloví jednotlivých prvku při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vymezení prostoru pravoúhlého promítání</w:t>
            </w:r>
          </w:p>
          <w:p w:rsidR="00F424C7" w:rsidRPr="00282A56" w:rsidRDefault="00F85CE1">
            <w:pPr>
              <w:rPr>
                <w:rFonts w:ascii="Tahoma" w:hAnsi="Tahoma" w:cs="Tahoma"/>
              </w:rPr>
            </w:pPr>
            <w:r w:rsidRPr="00282A56">
              <w:rPr>
                <w:rFonts w:ascii="Tahoma" w:hAnsi="Tahoma" w:cs="Tahoma"/>
              </w:rPr>
              <w:t xml:space="preserve">- rozlišuje jednotlivé pohledy a směry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promítání (půdorys, nárys, bokorys)</w:t>
            </w:r>
          </w:p>
          <w:p w:rsidR="00F424C7" w:rsidRPr="00282A56" w:rsidRDefault="00F85CE1">
            <w:pPr>
              <w:rPr>
                <w:rFonts w:ascii="Tahoma" w:hAnsi="Tahoma" w:cs="Tahoma"/>
              </w:rPr>
            </w:pPr>
            <w:r w:rsidRPr="00282A56">
              <w:rPr>
                <w:rFonts w:ascii="Tahoma" w:hAnsi="Tahoma" w:cs="Tahoma"/>
              </w:rPr>
              <w:t xml:space="preserve">- rozumí principu rozložení průměten do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roviny</w:t>
            </w:r>
          </w:p>
          <w:p w:rsidR="00F424C7" w:rsidRPr="00282A56" w:rsidRDefault="00F85CE1">
            <w:pPr>
              <w:rPr>
                <w:rFonts w:ascii="Tahoma" w:hAnsi="Tahoma" w:cs="Tahoma"/>
              </w:rPr>
            </w:pPr>
            <w:r w:rsidRPr="00282A56">
              <w:rPr>
                <w:rFonts w:ascii="Tahoma" w:hAnsi="Tahoma" w:cs="Tahoma"/>
              </w:rPr>
              <w:t xml:space="preserve">- konstruuje pravoúhlé průměty bodu,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přímky  a roviny</w:t>
            </w:r>
          </w:p>
          <w:p w:rsidR="00F424C7" w:rsidRPr="00282A56" w:rsidRDefault="00F85CE1">
            <w:pPr>
              <w:rPr>
                <w:rFonts w:ascii="Tahoma" w:hAnsi="Tahoma" w:cs="Tahoma"/>
              </w:rPr>
            </w:pPr>
            <w:r w:rsidRPr="00282A56">
              <w:rPr>
                <w:rFonts w:ascii="Tahoma" w:hAnsi="Tahoma" w:cs="Tahoma"/>
              </w:rPr>
              <w:t xml:space="preserve">- nakreslí průměty přímky ve specifických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polohách vůči průmětnám (rovnoběžná,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kolmá)</w:t>
            </w:r>
          </w:p>
          <w:p w:rsidR="00F424C7" w:rsidRPr="00282A56" w:rsidRDefault="00F85CE1">
            <w:pPr>
              <w:rPr>
                <w:rFonts w:ascii="Tahoma" w:hAnsi="Tahoma" w:cs="Tahoma"/>
              </w:rPr>
            </w:pPr>
            <w:r w:rsidRPr="00282A56">
              <w:rPr>
                <w:rFonts w:ascii="Tahoma" w:hAnsi="Tahoma" w:cs="Tahoma"/>
              </w:rPr>
              <w:t xml:space="preserve">- chápe význam konstrukce pravoúhlých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průmětu  bodu  a přímek pro sestrojení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průmětu dalších těles</w:t>
            </w:r>
          </w:p>
          <w:p w:rsidR="00F424C7" w:rsidRPr="00282A56" w:rsidRDefault="00F85CE1">
            <w:pPr>
              <w:rPr>
                <w:rFonts w:ascii="Tahoma" w:hAnsi="Tahoma" w:cs="Tahoma"/>
              </w:rPr>
            </w:pPr>
            <w:r w:rsidRPr="00282A56">
              <w:rPr>
                <w:rFonts w:ascii="Tahoma" w:hAnsi="Tahoma" w:cs="Tahoma"/>
              </w:rPr>
              <w:t>- konstruuje pravoúhlé průměty těles v</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průčelní  i pootočené poloze</w:t>
            </w:r>
          </w:p>
          <w:p w:rsidR="00F424C7" w:rsidRPr="00282A56" w:rsidRDefault="00F85CE1">
            <w:pPr>
              <w:rPr>
                <w:rFonts w:ascii="Tahoma" w:hAnsi="Tahoma" w:cs="Tahoma"/>
              </w:rPr>
            </w:pPr>
            <w:r w:rsidRPr="00282A56">
              <w:rPr>
                <w:rFonts w:ascii="Tahoma" w:hAnsi="Tahoma" w:cs="Tahoma"/>
              </w:rPr>
              <w:t xml:space="preserve">- vyznačí na těchto průmětech viditelnost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jednotlivých hran tělesa</w:t>
            </w:r>
          </w:p>
          <w:p w:rsidR="00F424C7" w:rsidRPr="00282A56" w:rsidRDefault="00F85CE1">
            <w:pPr>
              <w:rPr>
                <w:rFonts w:ascii="Tahoma" w:hAnsi="Tahoma" w:cs="Tahoma"/>
              </w:rPr>
            </w:pPr>
            <w:r w:rsidRPr="00282A56">
              <w:rPr>
                <w:rFonts w:ascii="Tahoma" w:hAnsi="Tahoma" w:cs="Tahoma"/>
              </w:rPr>
              <w:t>- umí si těleso představit v prostoru</w:t>
            </w:r>
          </w:p>
          <w:p w:rsidR="00F424C7" w:rsidRPr="00282A56" w:rsidRDefault="00F85CE1">
            <w:pPr>
              <w:rPr>
                <w:rFonts w:ascii="Tahoma" w:hAnsi="Tahoma" w:cs="Tahoma"/>
              </w:rPr>
            </w:pPr>
            <w:r w:rsidRPr="00282A56">
              <w:rPr>
                <w:rFonts w:ascii="Tahoma" w:hAnsi="Tahoma" w:cs="Tahoma"/>
              </w:rPr>
              <w:t>- chápe význam sestrojování pláště těles</w:t>
            </w:r>
          </w:p>
          <w:p w:rsidR="00F424C7" w:rsidRPr="00282A56" w:rsidRDefault="00F85CE1">
            <w:pPr>
              <w:rPr>
                <w:rFonts w:ascii="Tahoma" w:hAnsi="Tahoma" w:cs="Tahoma"/>
              </w:rPr>
            </w:pPr>
            <w:r w:rsidRPr="00282A56">
              <w:rPr>
                <w:rFonts w:ascii="Tahoma" w:hAnsi="Tahoma" w:cs="Tahoma"/>
              </w:rPr>
              <w:t xml:space="preserve">- narýsuje plášť základních geometrických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těles</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 xml:space="preserve">Názvosloví, princip pravoúh.  </w:t>
            </w:r>
          </w:p>
          <w:p w:rsidR="00F424C7" w:rsidRPr="00282A56" w:rsidRDefault="00F85CE1">
            <w:pPr>
              <w:rPr>
                <w:rFonts w:ascii="Tahoma" w:hAnsi="Tahoma" w:cs="Tahoma"/>
                <w:b/>
              </w:rPr>
            </w:pPr>
            <w:r w:rsidRPr="00282A56">
              <w:rPr>
                <w:rFonts w:ascii="Tahoma" w:hAnsi="Tahoma" w:cs="Tahoma"/>
                <w:b/>
              </w:rPr>
              <w:t>promítání</w:t>
            </w:r>
          </w:p>
          <w:p w:rsidR="00F424C7" w:rsidRPr="00282A56" w:rsidRDefault="00F85CE1">
            <w:pPr>
              <w:rPr>
                <w:rFonts w:ascii="Tahoma" w:hAnsi="Tahoma" w:cs="Tahoma"/>
              </w:rPr>
            </w:pPr>
            <w:r w:rsidRPr="00282A56">
              <w:rPr>
                <w:rFonts w:ascii="Tahoma" w:hAnsi="Tahoma" w:cs="Tahoma"/>
              </w:rPr>
              <w:t>princip promítání, názvosloví</w:t>
            </w:r>
          </w:p>
          <w:p w:rsidR="00F424C7" w:rsidRPr="00282A56" w:rsidRDefault="00F85CE1">
            <w:pPr>
              <w:rPr>
                <w:rFonts w:ascii="Tahoma" w:hAnsi="Tahoma" w:cs="Tahoma"/>
              </w:rPr>
            </w:pPr>
            <w:r w:rsidRPr="00282A56">
              <w:rPr>
                <w:rFonts w:ascii="Tahoma" w:hAnsi="Tahoma" w:cs="Tahoma"/>
              </w:rPr>
              <w:t>promítání bodu, přímky a roviny</w:t>
            </w:r>
          </w:p>
          <w:p w:rsidR="00F424C7" w:rsidRPr="00282A56" w:rsidRDefault="00F85CE1">
            <w:pPr>
              <w:rPr>
                <w:rFonts w:ascii="Tahoma" w:hAnsi="Tahoma" w:cs="Tahoma"/>
              </w:rPr>
            </w:pPr>
            <w:r w:rsidRPr="00282A56">
              <w:rPr>
                <w:rFonts w:ascii="Tahoma" w:hAnsi="Tahoma" w:cs="Tahoma"/>
                <w:b/>
              </w:rPr>
              <w:t>Pravoúhlé průměty</w:t>
            </w:r>
            <w:r w:rsidRPr="00282A56">
              <w:rPr>
                <w:rFonts w:ascii="Tahoma" w:hAnsi="Tahoma" w:cs="Tahoma"/>
              </w:rPr>
              <w:t xml:space="preserve"> geometrických těles, průměty hranatých těles (krychle, hranol, jehlan)průměty rotačních těles (válec, kužel), průměty složených těles, rozvinutí pláště</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rPr>
                <w:rFonts w:ascii="Tahoma" w:hAnsi="Tahoma" w:cs="Tahoma"/>
                <w:bCs/>
              </w:rPr>
            </w:pPr>
            <w:r w:rsidRPr="00282A56">
              <w:rPr>
                <w:rFonts w:ascii="Tahoma" w:hAnsi="Tahoma" w:cs="Tahoma"/>
                <w:bCs/>
              </w:rPr>
              <w:t>10</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center"/>
        <w:rPr>
          <w:rFonts w:ascii="Tahoma" w:hAnsi="Tahoma" w:cs="Tahoma"/>
        </w:rPr>
      </w:pPr>
    </w:p>
    <w:p w:rsidR="00F424C7" w:rsidRPr="00282A56" w:rsidRDefault="00F85CE1">
      <w:pPr>
        <w:numPr>
          <w:ilvl w:val="0"/>
          <w:numId w:val="6"/>
        </w:numPr>
        <w:ind w:left="0" w:firstLine="0"/>
        <w:rPr>
          <w:rFonts w:ascii="Tahoma" w:hAnsi="Tahoma" w:cs="Tahoma"/>
        </w:rPr>
      </w:pPr>
      <w:r w:rsidRPr="00282A56">
        <w:rPr>
          <w:rFonts w:ascii="Tahoma" w:hAnsi="Tahoma" w:cs="Tahoma"/>
        </w:rPr>
        <w:t>4. NÁZORNÉ ZOBRAZOVÁNÍ</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rozlišuje jednotlivé způsoby zobrazování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jejich výhody a nevýhody</w:t>
            </w:r>
          </w:p>
          <w:p w:rsidR="00F424C7" w:rsidRPr="00282A56" w:rsidRDefault="00F85CE1">
            <w:pPr>
              <w:rPr>
                <w:rFonts w:ascii="Tahoma" w:hAnsi="Tahoma" w:cs="Tahoma"/>
              </w:rPr>
            </w:pPr>
            <w:r w:rsidRPr="00282A56">
              <w:rPr>
                <w:rFonts w:ascii="Tahoma" w:hAnsi="Tahoma" w:cs="Tahoma"/>
              </w:rPr>
              <w:t>- vysvětlí princip těchto zobrazování</w:t>
            </w:r>
          </w:p>
          <w:p w:rsidR="00F424C7" w:rsidRPr="00282A56" w:rsidRDefault="00F85CE1">
            <w:pPr>
              <w:rPr>
                <w:rFonts w:ascii="Tahoma" w:hAnsi="Tahoma" w:cs="Tahoma"/>
              </w:rPr>
            </w:pPr>
            <w:r w:rsidRPr="00282A56">
              <w:rPr>
                <w:rFonts w:ascii="Tahoma" w:hAnsi="Tahoma" w:cs="Tahoma"/>
              </w:rPr>
              <w:t xml:space="preserve">- vysvětlí princip perspektivního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Kosoúhlého zobrazování</w:t>
            </w:r>
          </w:p>
          <w:p w:rsidR="00F424C7" w:rsidRPr="00282A56" w:rsidRDefault="00F85CE1">
            <w:pPr>
              <w:rPr>
                <w:rFonts w:ascii="Tahoma" w:hAnsi="Tahoma" w:cs="Tahoma"/>
              </w:rPr>
            </w:pPr>
            <w:r w:rsidRPr="00282A56">
              <w:rPr>
                <w:rFonts w:ascii="Tahoma" w:hAnsi="Tahoma" w:cs="Tahoma"/>
              </w:rPr>
              <w:t xml:space="preserve">- narýsuje obrazy základních geometrických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těles v kosoúhlém promítání</w:t>
            </w:r>
          </w:p>
          <w:p w:rsidR="00F424C7" w:rsidRPr="00282A56" w:rsidRDefault="00F424C7">
            <w:pPr>
              <w:rPr>
                <w:rFonts w:ascii="Tahoma" w:hAnsi="Tahoma" w:cs="Tahoma"/>
              </w:rPr>
            </w:pP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Názorné zobrazování</w:t>
            </w:r>
          </w:p>
          <w:p w:rsidR="00F424C7" w:rsidRPr="00282A56" w:rsidRDefault="00F85CE1">
            <w:pPr>
              <w:rPr>
                <w:rFonts w:ascii="Tahoma" w:hAnsi="Tahoma" w:cs="Tahoma"/>
              </w:rPr>
            </w:pPr>
            <w:r w:rsidRPr="00282A56">
              <w:rPr>
                <w:rFonts w:ascii="Tahoma" w:hAnsi="Tahoma" w:cs="Tahoma"/>
              </w:rPr>
              <w:t>způsoby zobrazování těles, informace o axonometrii,</w:t>
            </w:r>
          </w:p>
          <w:p w:rsidR="00F424C7" w:rsidRPr="00282A56" w:rsidRDefault="00F85CE1">
            <w:pPr>
              <w:rPr>
                <w:rFonts w:ascii="Tahoma" w:hAnsi="Tahoma" w:cs="Tahoma"/>
              </w:rPr>
            </w:pPr>
            <w:r w:rsidRPr="00282A56">
              <w:rPr>
                <w:rFonts w:ascii="Tahoma" w:hAnsi="Tahoma" w:cs="Tahoma"/>
              </w:rPr>
              <w:t>perspektivě a kosoúhlém</w:t>
            </w:r>
          </w:p>
          <w:p w:rsidR="00F424C7" w:rsidRPr="00282A56" w:rsidRDefault="00F85CE1">
            <w:pPr>
              <w:rPr>
                <w:rFonts w:ascii="Tahoma" w:hAnsi="Tahoma" w:cs="Tahoma"/>
              </w:rPr>
            </w:pPr>
            <w:r w:rsidRPr="00282A56">
              <w:rPr>
                <w:rFonts w:ascii="Tahoma" w:hAnsi="Tahoma" w:cs="Tahoma"/>
              </w:rPr>
              <w:t>promítání kreslení těles v kosoúhlém promítání</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4</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center"/>
        <w:rPr>
          <w:rFonts w:ascii="Tahoma" w:hAnsi="Tahoma" w:cs="Tahoma"/>
        </w:rPr>
      </w:pPr>
    </w:p>
    <w:p w:rsidR="00F424C7" w:rsidRPr="00282A56" w:rsidRDefault="00F85CE1">
      <w:pPr>
        <w:rPr>
          <w:rFonts w:ascii="Tahoma" w:hAnsi="Tahoma" w:cs="Tahoma"/>
          <w:bCs/>
          <w:color w:val="000000"/>
        </w:rPr>
      </w:pPr>
      <w:r w:rsidRPr="00282A56">
        <w:rPr>
          <w:rFonts w:ascii="Tahoma" w:hAnsi="Tahoma" w:cs="Tahoma"/>
          <w:bCs/>
          <w:color w:val="000000"/>
        </w:rPr>
        <w:t>5. NORMALIZACE V TECHNICKÉM A ODBORNÉM KRESLENÍ</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chápe význam normalizace v technickém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kreslení</w:t>
            </w:r>
          </w:p>
          <w:p w:rsidR="00F424C7" w:rsidRPr="00282A56" w:rsidRDefault="00F85CE1">
            <w:pPr>
              <w:rPr>
                <w:rFonts w:ascii="Tahoma" w:hAnsi="Tahoma" w:cs="Tahoma"/>
              </w:rPr>
            </w:pPr>
            <w:r w:rsidRPr="00282A56">
              <w:rPr>
                <w:rFonts w:ascii="Tahoma" w:hAnsi="Tahoma" w:cs="Tahoma"/>
              </w:rPr>
              <w:t xml:space="preserve">- zná rozmístění ploch na technickém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výkresu</w:t>
            </w:r>
          </w:p>
          <w:p w:rsidR="00F424C7" w:rsidRPr="00282A56" w:rsidRDefault="00F85CE1">
            <w:pPr>
              <w:rPr>
                <w:rFonts w:ascii="Tahoma" w:hAnsi="Tahoma" w:cs="Tahoma"/>
              </w:rPr>
            </w:pPr>
            <w:r w:rsidRPr="00282A56">
              <w:rPr>
                <w:rFonts w:ascii="Tahoma" w:hAnsi="Tahoma" w:cs="Tahoma"/>
              </w:rPr>
              <w:t xml:space="preserve">- vysvětlí význam popisového pole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výkrese</w:t>
            </w:r>
          </w:p>
          <w:p w:rsidR="00F424C7" w:rsidRPr="00282A56" w:rsidRDefault="00F85CE1">
            <w:pPr>
              <w:rPr>
                <w:rFonts w:ascii="Tahoma" w:hAnsi="Tahoma" w:cs="Tahoma"/>
              </w:rPr>
            </w:pPr>
            <w:r w:rsidRPr="00282A56">
              <w:rPr>
                <w:rFonts w:ascii="Tahoma" w:hAnsi="Tahoma" w:cs="Tahoma"/>
              </w:rPr>
              <w:t xml:space="preserve">- vysvětlí používání různých druhů čar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výkresech</w:t>
            </w:r>
          </w:p>
          <w:p w:rsidR="00F424C7" w:rsidRPr="00282A56" w:rsidRDefault="00F85CE1">
            <w:pPr>
              <w:rPr>
                <w:rFonts w:ascii="Tahoma" w:hAnsi="Tahoma" w:cs="Tahoma"/>
              </w:rPr>
            </w:pPr>
            <w:r w:rsidRPr="00282A56">
              <w:rPr>
                <w:rFonts w:ascii="Tahoma" w:hAnsi="Tahoma" w:cs="Tahoma"/>
              </w:rPr>
              <w:t>- kreslí v měřítku a kótuje stavební výkresy</w:t>
            </w:r>
          </w:p>
          <w:p w:rsidR="00F424C7" w:rsidRPr="00282A56" w:rsidRDefault="00F85CE1">
            <w:pPr>
              <w:rPr>
                <w:rFonts w:ascii="Tahoma" w:hAnsi="Tahoma" w:cs="Tahoma"/>
              </w:rPr>
            </w:pPr>
            <w:r w:rsidRPr="00282A56">
              <w:rPr>
                <w:rFonts w:ascii="Tahoma" w:hAnsi="Tahoma" w:cs="Tahoma"/>
              </w:rPr>
              <w:t xml:space="preserve">- značí a čte druhy stavebních materiálu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stavebních výkresech</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Požadavky na výkresy</w:t>
            </w:r>
          </w:p>
          <w:p w:rsidR="00F424C7" w:rsidRPr="00282A56" w:rsidRDefault="00F85CE1">
            <w:pPr>
              <w:rPr>
                <w:rFonts w:ascii="Tahoma" w:hAnsi="Tahoma" w:cs="Tahoma"/>
              </w:rPr>
            </w:pPr>
            <w:r w:rsidRPr="00282A56">
              <w:rPr>
                <w:rFonts w:ascii="Tahoma" w:hAnsi="Tahoma" w:cs="Tahoma"/>
              </w:rPr>
              <w:t>základní požadavky na technické výkresy, popisové pole, formáty výkresu, druhy čar, normalizované písmo, měřítko výkresu, kótování výkresu, grafické a barevné značení hmot</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6</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iCs/>
        </w:rPr>
      </w:pPr>
    </w:p>
    <w:p w:rsidR="00F424C7" w:rsidRPr="00282A56" w:rsidRDefault="00F85CE1">
      <w:pPr>
        <w:rPr>
          <w:rFonts w:ascii="Tahoma" w:hAnsi="Tahoma" w:cs="Tahoma"/>
          <w:bCs/>
          <w:iCs/>
          <w:color w:val="000000"/>
        </w:rPr>
      </w:pPr>
      <w:r w:rsidRPr="00282A56">
        <w:rPr>
          <w:rFonts w:ascii="Tahoma" w:hAnsi="Tahoma" w:cs="Tahoma"/>
          <w:bCs/>
          <w:iCs/>
          <w:color w:val="000000"/>
        </w:rPr>
        <w:t>6. DRUHY STAVEBNÍCH VÝKRESU</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chápe význam normalizace v technickém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kreslení</w:t>
            </w:r>
          </w:p>
          <w:p w:rsidR="00F424C7" w:rsidRPr="00282A56" w:rsidRDefault="00F85CE1">
            <w:pPr>
              <w:rPr>
                <w:rFonts w:ascii="Tahoma" w:hAnsi="Tahoma" w:cs="Tahoma"/>
              </w:rPr>
            </w:pPr>
            <w:r w:rsidRPr="00282A56">
              <w:rPr>
                <w:rFonts w:ascii="Tahoma" w:hAnsi="Tahoma" w:cs="Tahoma"/>
              </w:rPr>
              <w:t xml:space="preserve">- zná rozmístění ploch na technickém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výkresu</w:t>
            </w:r>
          </w:p>
          <w:p w:rsidR="00F424C7" w:rsidRPr="00282A56" w:rsidRDefault="00F85CE1">
            <w:pPr>
              <w:rPr>
                <w:rFonts w:ascii="Tahoma" w:hAnsi="Tahoma" w:cs="Tahoma"/>
              </w:rPr>
            </w:pPr>
            <w:r w:rsidRPr="00282A56">
              <w:rPr>
                <w:rFonts w:ascii="Tahoma" w:hAnsi="Tahoma" w:cs="Tahoma"/>
              </w:rPr>
              <w:t xml:space="preserve">- vysvětlí význam popisového pole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výkrese a používání různých druhu čar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sz w:val="22"/>
              </w:rPr>
              <w:t>výkresech</w:t>
            </w:r>
          </w:p>
          <w:p w:rsidR="00F424C7" w:rsidRPr="00282A56" w:rsidRDefault="00F85CE1">
            <w:pPr>
              <w:rPr>
                <w:rFonts w:ascii="Tahoma" w:hAnsi="Tahoma" w:cs="Tahoma"/>
              </w:rPr>
            </w:pPr>
            <w:r w:rsidRPr="00282A56">
              <w:rPr>
                <w:rFonts w:ascii="Tahoma" w:hAnsi="Tahoma" w:cs="Tahoma"/>
              </w:rPr>
              <w:t>- kreslí v měřítku a kótuje stavební výkresy</w:t>
            </w:r>
          </w:p>
          <w:p w:rsidR="00F424C7" w:rsidRPr="00282A56" w:rsidRDefault="00F85CE1">
            <w:pPr>
              <w:rPr>
                <w:rFonts w:ascii="Tahoma" w:hAnsi="Tahoma" w:cs="Tahoma"/>
              </w:rPr>
            </w:pPr>
            <w:r w:rsidRPr="00282A56">
              <w:rPr>
                <w:rFonts w:ascii="Tahoma" w:hAnsi="Tahoma" w:cs="Tahoma"/>
              </w:rPr>
              <w:t xml:space="preserve">- značí a čte druhy stavebních materiálu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stavebních výkresech</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b/>
              </w:rPr>
              <w:t>Druhy stavebních výkresů</w:t>
            </w:r>
            <w:r w:rsidRPr="00282A56">
              <w:rPr>
                <w:rFonts w:ascii="Tahoma" w:hAnsi="Tahoma" w:cs="Tahoma"/>
              </w:rPr>
              <w:t xml:space="preserve"> rozdělení výkresu</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iCs/>
        </w:rPr>
      </w:pPr>
    </w:p>
    <w:p w:rsidR="00F424C7" w:rsidRPr="00282A56" w:rsidRDefault="00F85CE1">
      <w:pPr>
        <w:numPr>
          <w:ilvl w:val="0"/>
          <w:numId w:val="5"/>
        </w:numPr>
        <w:tabs>
          <w:tab w:val="left" w:pos="435"/>
        </w:tabs>
        <w:ind w:left="0" w:firstLine="0"/>
        <w:rPr>
          <w:rFonts w:ascii="Tahoma" w:hAnsi="Tahoma" w:cs="Tahoma"/>
        </w:rPr>
      </w:pPr>
      <w:r w:rsidRPr="00282A56">
        <w:rPr>
          <w:rFonts w:ascii="Tahoma" w:hAnsi="Tahoma" w:cs="Tahoma"/>
        </w:rPr>
        <w:t>7. ZOBRAZOVÁNÍ STAVEBNÍCH KONSTRUKCÍ A OBJEKTU</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chápe princip zobrazení vodorovným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Svislým řezem</w:t>
            </w:r>
          </w:p>
          <w:p w:rsidR="00F424C7" w:rsidRPr="00282A56" w:rsidRDefault="00F85CE1">
            <w:pPr>
              <w:rPr>
                <w:rFonts w:ascii="Tahoma" w:hAnsi="Tahoma" w:cs="Tahoma"/>
              </w:rPr>
            </w:pPr>
            <w:r w:rsidRPr="00282A56">
              <w:rPr>
                <w:rFonts w:ascii="Tahoma" w:hAnsi="Tahoma" w:cs="Tahoma"/>
              </w:rPr>
              <w:t xml:space="preserve">- rozlišuje zobrazení svislým a vodorovným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řezem a pohledem</w:t>
            </w:r>
          </w:p>
          <w:p w:rsidR="00F424C7" w:rsidRPr="00282A56" w:rsidRDefault="00F85CE1">
            <w:pPr>
              <w:rPr>
                <w:rFonts w:ascii="Tahoma" w:hAnsi="Tahoma" w:cs="Tahoma"/>
              </w:rPr>
            </w:pPr>
            <w:r w:rsidRPr="00282A56">
              <w:rPr>
                <w:rFonts w:ascii="Tahoma" w:hAnsi="Tahoma" w:cs="Tahoma"/>
              </w:rPr>
              <w:t xml:space="preserve">- zná pravidla pro vedení myšlené roviny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řezu a chápe význam kreslení objektu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pomocí řezu a pohledu</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Vodorovné řezy</w:t>
            </w:r>
          </w:p>
          <w:p w:rsidR="00F424C7" w:rsidRPr="00282A56" w:rsidRDefault="00F85CE1">
            <w:pPr>
              <w:rPr>
                <w:rFonts w:ascii="Tahoma" w:hAnsi="Tahoma" w:cs="Tahoma"/>
              </w:rPr>
            </w:pPr>
            <w:r w:rsidRPr="00282A56">
              <w:rPr>
                <w:rFonts w:ascii="Tahoma" w:hAnsi="Tahoma" w:cs="Tahoma"/>
              </w:rPr>
              <w:t>zobrazování vodorovným řezem (půdorysem)</w:t>
            </w:r>
          </w:p>
          <w:p w:rsidR="00F424C7" w:rsidRPr="00282A56" w:rsidRDefault="00F424C7">
            <w:pPr>
              <w:rPr>
                <w:rFonts w:ascii="Tahoma" w:hAnsi="Tahoma" w:cs="Tahoma"/>
                <w:b/>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tc>
      </w:tr>
    </w:tbl>
    <w:p w:rsidR="00F424C7" w:rsidRPr="00282A56" w:rsidRDefault="00F424C7">
      <w:pPr>
        <w:rPr>
          <w:rFonts w:ascii="Tahoma" w:hAnsi="Tahoma" w:cs="Tahoma"/>
          <w:iCs/>
        </w:rPr>
      </w:pP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424C7">
            <w:pPr>
              <w:snapToGrid w:val="0"/>
              <w:rPr>
                <w:rFonts w:ascii="Tahoma" w:hAnsi="Tahoma" w:cs="Tahoma"/>
                <w:bCs/>
              </w:rPr>
            </w:pPr>
          </w:p>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určuje, které parametry konstrukcí se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objeví na vodorovném a na svislém řezu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nebo pohledu</w:t>
            </w:r>
          </w:p>
          <w:p w:rsidR="00F424C7" w:rsidRPr="00282A56" w:rsidRDefault="00F85CE1">
            <w:pPr>
              <w:rPr>
                <w:rFonts w:ascii="Tahoma" w:hAnsi="Tahoma" w:cs="Tahoma"/>
              </w:rPr>
            </w:pPr>
            <w:r w:rsidRPr="00282A56">
              <w:rPr>
                <w:rFonts w:ascii="Tahoma" w:hAnsi="Tahoma" w:cs="Tahoma"/>
              </w:rPr>
              <w:t xml:space="preserve">- chápe význam kreslení sklopených průřezu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na stavebních výkresech, umí je rozpoznat</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přečíst na výkrese půdorysu</w:t>
            </w:r>
          </w:p>
          <w:p w:rsidR="00F424C7" w:rsidRPr="00282A56" w:rsidRDefault="00F85CE1">
            <w:pPr>
              <w:rPr>
                <w:rFonts w:ascii="Tahoma" w:hAnsi="Tahoma" w:cs="Tahoma"/>
              </w:rPr>
            </w:pPr>
            <w:r w:rsidRPr="00282A56">
              <w:rPr>
                <w:rFonts w:ascii="Tahoma" w:hAnsi="Tahoma" w:cs="Tahoma"/>
              </w:rPr>
              <w:t xml:space="preserve">- kreslí zobrazení jednoduchého objektu dle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zadání vodorovným a svislým řezem,  </w:t>
            </w:r>
          </w:p>
          <w:p w:rsidR="00F424C7" w:rsidRPr="00282A56" w:rsidRDefault="00F85CE1">
            <w:pPr>
              <w:rPr>
                <w:rFonts w:ascii="Tahoma" w:hAnsi="Tahoma" w:cs="Tahoma"/>
              </w:rPr>
            </w:pPr>
            <w:r w:rsidRPr="00282A56">
              <w:rPr>
                <w:rFonts w:ascii="Tahoma" w:eastAsia="Tahoma" w:hAnsi="Tahoma" w:cs="Tahoma"/>
              </w:rPr>
              <w:t xml:space="preserve">  s</w:t>
            </w:r>
            <w:r w:rsidRPr="00282A56">
              <w:rPr>
                <w:rFonts w:ascii="Tahoma" w:hAnsi="Tahoma" w:cs="Tahoma"/>
              </w:rPr>
              <w:t>klopeným průřezem a pohledem</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Svislé řezy</w:t>
            </w:r>
          </w:p>
          <w:p w:rsidR="00F424C7" w:rsidRPr="00282A56" w:rsidRDefault="00F85CE1">
            <w:pPr>
              <w:rPr>
                <w:rFonts w:ascii="Tahoma" w:hAnsi="Tahoma" w:cs="Tahoma"/>
              </w:rPr>
            </w:pPr>
            <w:r w:rsidRPr="00282A56">
              <w:rPr>
                <w:rFonts w:ascii="Tahoma" w:hAnsi="Tahoma" w:cs="Tahoma"/>
              </w:rPr>
              <w:t>zobrazování svislým řezem</w:t>
            </w:r>
          </w:p>
          <w:p w:rsidR="00F424C7" w:rsidRPr="00282A56" w:rsidRDefault="00F85CE1">
            <w:pPr>
              <w:rPr>
                <w:rFonts w:ascii="Tahoma" w:hAnsi="Tahoma" w:cs="Tahoma"/>
              </w:rPr>
            </w:pPr>
            <w:r w:rsidRPr="00282A56">
              <w:rPr>
                <w:rFonts w:ascii="Tahoma" w:hAnsi="Tahoma" w:cs="Tahoma"/>
              </w:rPr>
              <w:t xml:space="preserve">kreslení sklopených průřezu,   </w:t>
            </w:r>
          </w:p>
          <w:p w:rsidR="00F424C7" w:rsidRPr="00282A56" w:rsidRDefault="00F85CE1">
            <w:pPr>
              <w:rPr>
                <w:rFonts w:ascii="Tahoma" w:hAnsi="Tahoma" w:cs="Tahoma"/>
              </w:rPr>
            </w:pPr>
            <w:r w:rsidRPr="00282A56">
              <w:rPr>
                <w:rFonts w:ascii="Tahoma" w:hAnsi="Tahoma" w:cs="Tahoma"/>
              </w:rPr>
              <w:t>zobrazení pohledem</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tc>
      </w:tr>
    </w:tbl>
    <w:p w:rsidR="00F424C7" w:rsidRPr="00282A56" w:rsidRDefault="00F85CE1">
      <w:pPr>
        <w:jc w:val="center"/>
        <w:rPr>
          <w:rFonts w:ascii="Tahoma" w:hAnsi="Tahoma" w:cs="Tahoma"/>
        </w:rPr>
      </w:pPr>
      <w:r w:rsidRPr="00282A56">
        <w:rPr>
          <w:rFonts w:ascii="Tahoma" w:hAnsi="Tahoma" w:cs="Tahoma"/>
        </w:rPr>
        <w:br w:type="page"/>
      </w:r>
    </w:p>
    <w:p w:rsidR="00F424C7" w:rsidRPr="00282A56" w:rsidRDefault="00F424C7">
      <w:pPr>
        <w:jc w:val="center"/>
        <w:rPr>
          <w:rFonts w:ascii="Tahoma" w:hAnsi="Tahoma" w:cs="Tahoma"/>
        </w:rPr>
      </w:pPr>
    </w:p>
    <w:p w:rsidR="00F424C7" w:rsidRPr="00282A56" w:rsidRDefault="00F85CE1">
      <w:pPr>
        <w:rPr>
          <w:rFonts w:ascii="Tahoma" w:hAnsi="Tahoma" w:cs="Tahoma"/>
        </w:rPr>
      </w:pPr>
      <w:r w:rsidRPr="00282A56">
        <w:rPr>
          <w:rFonts w:ascii="Tahoma" w:hAnsi="Tahoma" w:cs="Tahoma"/>
        </w:rPr>
        <w:t>8. ZOBRAZOVÁNÍ TERÉNU NA STAVEBNÍCH VÝKRESECH</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424C7">
            <w:pPr>
              <w:snapToGrid w:val="0"/>
              <w:rPr>
                <w:rFonts w:ascii="Tahoma" w:hAnsi="Tahoma" w:cs="Tahoma"/>
                <w:bCs/>
              </w:rPr>
            </w:pPr>
          </w:p>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zná, zobrazuje terén pomocí vrstevnic</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příčných profilu</w:t>
            </w:r>
          </w:p>
          <w:p w:rsidR="00F424C7" w:rsidRPr="00282A56" w:rsidRDefault="00F85CE1">
            <w:pPr>
              <w:rPr>
                <w:rFonts w:ascii="Tahoma" w:hAnsi="Tahoma" w:cs="Tahoma"/>
              </w:rPr>
            </w:pPr>
            <w:r w:rsidRPr="00282A56">
              <w:rPr>
                <w:rFonts w:ascii="Tahoma" w:hAnsi="Tahoma" w:cs="Tahoma"/>
              </w:rPr>
              <w:t xml:space="preserve">- vysvětlí význam tohoto zobrazování pro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úpravy terénu a osazování stavby do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terénu</w:t>
            </w:r>
          </w:p>
          <w:p w:rsidR="00F424C7" w:rsidRPr="00282A56" w:rsidRDefault="00F85CE1">
            <w:pPr>
              <w:rPr>
                <w:rFonts w:ascii="Tahoma" w:hAnsi="Tahoma" w:cs="Tahoma"/>
              </w:rPr>
            </w:pPr>
            <w:r w:rsidRPr="00282A56">
              <w:rPr>
                <w:rFonts w:ascii="Tahoma" w:hAnsi="Tahoma" w:cs="Tahoma"/>
              </w:rPr>
              <w:t xml:space="preserve">- vysvětlí význam mapových děl jako  </w:t>
            </w:r>
          </w:p>
          <w:p w:rsidR="00F424C7" w:rsidRPr="00282A56" w:rsidRDefault="00F85CE1">
            <w:pPr>
              <w:rPr>
                <w:rFonts w:ascii="Tahoma" w:hAnsi="Tahoma" w:cs="Tahoma"/>
              </w:rPr>
            </w:pPr>
            <w:r w:rsidRPr="00282A56">
              <w:rPr>
                <w:rFonts w:ascii="Tahoma" w:eastAsia="Tahoma" w:hAnsi="Tahoma" w:cs="Tahoma"/>
              </w:rPr>
              <w:t xml:space="preserve">   p</w:t>
            </w:r>
            <w:r w:rsidRPr="00282A56">
              <w:rPr>
                <w:rFonts w:ascii="Tahoma" w:hAnsi="Tahoma" w:cs="Tahoma"/>
              </w:rPr>
              <w:t>odkladu pro projektování</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Zobrazování terénu</w:t>
            </w:r>
          </w:p>
          <w:p w:rsidR="00F424C7" w:rsidRPr="00282A56" w:rsidRDefault="00F85CE1">
            <w:pPr>
              <w:rPr>
                <w:rFonts w:ascii="Tahoma" w:hAnsi="Tahoma" w:cs="Tahoma"/>
              </w:rPr>
            </w:pPr>
            <w:r w:rsidRPr="00282A56">
              <w:rPr>
                <w:rFonts w:ascii="Tahoma" w:hAnsi="Tahoma" w:cs="Tahoma"/>
              </w:rPr>
              <w:t>význam a pravidla pro zobrazování terénu</w:t>
            </w:r>
          </w:p>
          <w:p w:rsidR="00F424C7" w:rsidRPr="00282A56" w:rsidRDefault="00F424C7">
            <w:pPr>
              <w:rPr>
                <w:rFonts w:ascii="Tahoma" w:hAnsi="Tahoma" w:cs="Tahoma"/>
                <w:b/>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iCs/>
        </w:rPr>
      </w:pPr>
    </w:p>
    <w:p w:rsidR="00F424C7" w:rsidRPr="00282A56" w:rsidRDefault="00F85CE1">
      <w:pPr>
        <w:rPr>
          <w:rFonts w:ascii="Tahoma" w:hAnsi="Tahoma" w:cs="Tahoma"/>
          <w:bCs/>
        </w:rPr>
      </w:pPr>
      <w:r w:rsidRPr="00282A56">
        <w:rPr>
          <w:rFonts w:ascii="Tahoma" w:hAnsi="Tahoma" w:cs="Tahoma"/>
          <w:bCs/>
        </w:rPr>
        <w:t>9. VÝKRESY VÝKOPU</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vysvětlí význam kreslení výkopu</w:t>
            </w:r>
          </w:p>
          <w:p w:rsidR="00F424C7" w:rsidRPr="00282A56" w:rsidRDefault="00F85CE1">
            <w:pPr>
              <w:rPr>
                <w:rFonts w:ascii="Tahoma" w:hAnsi="Tahoma" w:cs="Tahoma"/>
              </w:rPr>
            </w:pPr>
            <w:r w:rsidRPr="00282A56">
              <w:rPr>
                <w:rFonts w:ascii="Tahoma" w:hAnsi="Tahoma" w:cs="Tahoma"/>
              </w:rPr>
              <w:t xml:space="preserve">- rozlišuje význam jednotlivých druhu car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výkrese</w:t>
            </w:r>
          </w:p>
          <w:p w:rsidR="00F424C7" w:rsidRPr="00282A56" w:rsidRDefault="00F85CE1">
            <w:pPr>
              <w:rPr>
                <w:rFonts w:ascii="Tahoma" w:hAnsi="Tahoma" w:cs="Tahoma"/>
              </w:rPr>
            </w:pPr>
            <w:r w:rsidRPr="00282A56">
              <w:rPr>
                <w:rFonts w:ascii="Tahoma" w:hAnsi="Tahoma" w:cs="Tahoma"/>
              </w:rPr>
              <w:t>- kreslí jednotlivé figury</w:t>
            </w:r>
          </w:p>
          <w:p w:rsidR="00F424C7" w:rsidRPr="00282A56" w:rsidRDefault="00F85CE1">
            <w:pPr>
              <w:rPr>
                <w:rFonts w:ascii="Tahoma" w:hAnsi="Tahoma" w:cs="Tahoma"/>
              </w:rPr>
            </w:pPr>
            <w:r w:rsidRPr="00282A56">
              <w:rPr>
                <w:rFonts w:ascii="Tahoma" w:hAnsi="Tahoma" w:cs="Tahoma"/>
              </w:rPr>
              <w:t>- čísluje a kótuje figury</w:t>
            </w:r>
          </w:p>
          <w:p w:rsidR="00F424C7" w:rsidRPr="00282A56" w:rsidRDefault="00F85CE1">
            <w:pPr>
              <w:rPr>
                <w:rFonts w:ascii="Tahoma" w:hAnsi="Tahoma" w:cs="Tahoma"/>
              </w:rPr>
            </w:pPr>
            <w:r w:rsidRPr="00282A56">
              <w:rPr>
                <w:rFonts w:ascii="Tahoma" w:hAnsi="Tahoma" w:cs="Tahoma"/>
              </w:rPr>
              <w:t xml:space="preserve">- z půdorysu kreslí svislý rez a do půdorysu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doplní sklopené průřezy</w:t>
            </w:r>
          </w:p>
          <w:p w:rsidR="00F424C7" w:rsidRPr="00282A56" w:rsidRDefault="00F85CE1">
            <w:pPr>
              <w:rPr>
                <w:rFonts w:ascii="Tahoma" w:hAnsi="Tahoma" w:cs="Tahoma"/>
              </w:rPr>
            </w:pPr>
            <w:r w:rsidRPr="00282A56">
              <w:rPr>
                <w:rFonts w:ascii="Tahoma" w:hAnsi="Tahoma" w:cs="Tahoma"/>
              </w:rPr>
              <w:t>- z výkresu rozpozná druh a tvar výkopu</w:t>
            </w:r>
          </w:p>
          <w:p w:rsidR="00F424C7" w:rsidRPr="00282A56" w:rsidRDefault="00F85CE1">
            <w:pPr>
              <w:rPr>
                <w:rFonts w:ascii="Tahoma" w:hAnsi="Tahoma" w:cs="Tahoma"/>
              </w:rPr>
            </w:pPr>
            <w:r w:rsidRPr="00282A56">
              <w:rPr>
                <w:rFonts w:ascii="Tahoma" w:hAnsi="Tahoma" w:cs="Tahoma"/>
              </w:rPr>
              <w:t>- kótuje svislé a sklopené řezy</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Výkresy výkopu</w:t>
            </w:r>
          </w:p>
          <w:p w:rsidR="00F424C7" w:rsidRPr="00282A56" w:rsidRDefault="00F85CE1">
            <w:pPr>
              <w:rPr>
                <w:rFonts w:ascii="Tahoma" w:hAnsi="Tahoma" w:cs="Tahoma"/>
              </w:rPr>
            </w:pPr>
            <w:r w:rsidRPr="00282A56">
              <w:rPr>
                <w:rFonts w:ascii="Tahoma" w:hAnsi="Tahoma" w:cs="Tahoma"/>
              </w:rPr>
              <w:t>kreslení půdorysu výkopu</w:t>
            </w:r>
          </w:p>
          <w:p w:rsidR="00F424C7" w:rsidRPr="00282A56" w:rsidRDefault="00F85CE1">
            <w:pPr>
              <w:rPr>
                <w:rFonts w:ascii="Tahoma" w:hAnsi="Tahoma" w:cs="Tahoma"/>
              </w:rPr>
            </w:pPr>
            <w:r w:rsidRPr="00282A56">
              <w:rPr>
                <w:rFonts w:ascii="Tahoma" w:hAnsi="Tahoma" w:cs="Tahoma"/>
              </w:rPr>
              <w:t>(rozkreslení jednotlivých figur)</w:t>
            </w:r>
          </w:p>
          <w:p w:rsidR="00F424C7" w:rsidRPr="00282A56" w:rsidRDefault="00F85CE1">
            <w:pPr>
              <w:rPr>
                <w:rFonts w:ascii="Tahoma" w:hAnsi="Tahoma" w:cs="Tahoma"/>
              </w:rPr>
            </w:pPr>
            <w:r w:rsidRPr="00282A56">
              <w:rPr>
                <w:rFonts w:ascii="Tahoma" w:hAnsi="Tahoma" w:cs="Tahoma"/>
              </w:rPr>
              <w:t>kreslení sklopených průřezu</w:t>
            </w:r>
          </w:p>
          <w:p w:rsidR="00F424C7" w:rsidRPr="00282A56" w:rsidRDefault="00F85CE1">
            <w:pPr>
              <w:rPr>
                <w:rFonts w:ascii="Tahoma" w:hAnsi="Tahoma" w:cs="Tahoma"/>
              </w:rPr>
            </w:pPr>
            <w:r w:rsidRPr="00282A56">
              <w:rPr>
                <w:rFonts w:ascii="Tahoma" w:hAnsi="Tahoma" w:cs="Tahoma"/>
              </w:rPr>
              <w:t>a svislého řezu</w:t>
            </w:r>
          </w:p>
          <w:p w:rsidR="00F424C7" w:rsidRPr="00282A56" w:rsidRDefault="00F424C7">
            <w:pPr>
              <w:rPr>
                <w:rFonts w:ascii="Tahoma" w:hAnsi="Tahoma" w:cs="Tahoma"/>
                <w:b/>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4</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iCs/>
        </w:rPr>
      </w:pPr>
    </w:p>
    <w:p w:rsidR="00F424C7" w:rsidRPr="00282A56" w:rsidRDefault="00F85CE1">
      <w:pPr>
        <w:rPr>
          <w:rFonts w:ascii="Tahoma" w:hAnsi="Tahoma" w:cs="Tahoma"/>
        </w:rPr>
      </w:pPr>
      <w:r w:rsidRPr="00282A56">
        <w:rPr>
          <w:rFonts w:ascii="Tahoma" w:hAnsi="Tahoma" w:cs="Tahoma"/>
        </w:rPr>
        <w:t>10. VÝKRESY ZÁKLADU</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zná význam použitých čar na výkrese  </w:t>
            </w:r>
          </w:p>
          <w:p w:rsidR="00F424C7" w:rsidRPr="00282A56" w:rsidRDefault="00F85CE1">
            <w:pPr>
              <w:rPr>
                <w:rFonts w:ascii="Tahoma" w:hAnsi="Tahoma" w:cs="Tahoma"/>
              </w:rPr>
            </w:pPr>
            <w:r w:rsidRPr="00282A56">
              <w:rPr>
                <w:rFonts w:ascii="Tahoma" w:eastAsia="Tahoma" w:hAnsi="Tahoma" w:cs="Tahoma"/>
              </w:rPr>
              <w:t xml:space="preserve">  z</w:t>
            </w:r>
            <w:r w:rsidRPr="00282A56">
              <w:rPr>
                <w:rFonts w:ascii="Tahoma" w:hAnsi="Tahoma" w:cs="Tahoma"/>
              </w:rPr>
              <w:t xml:space="preserve">ákladu a pravidla pro vedení roviny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myšleného  vodorovného řezu</w:t>
            </w:r>
          </w:p>
          <w:p w:rsidR="00F424C7" w:rsidRPr="00282A56" w:rsidRDefault="00F85CE1">
            <w:pPr>
              <w:rPr>
                <w:rFonts w:ascii="Tahoma" w:hAnsi="Tahoma" w:cs="Tahoma"/>
              </w:rPr>
            </w:pPr>
            <w:r w:rsidRPr="00282A56">
              <w:rPr>
                <w:rFonts w:ascii="Tahoma" w:hAnsi="Tahoma" w:cs="Tahoma"/>
              </w:rPr>
              <w:t>- vysvětlí směr pohledu do myšleného řezu</w:t>
            </w:r>
          </w:p>
          <w:p w:rsidR="00F424C7" w:rsidRPr="00282A56" w:rsidRDefault="00F85CE1">
            <w:pPr>
              <w:rPr>
                <w:rFonts w:ascii="Tahoma" w:hAnsi="Tahoma" w:cs="Tahoma"/>
              </w:rPr>
            </w:pPr>
            <w:r w:rsidRPr="00282A56">
              <w:rPr>
                <w:rFonts w:ascii="Tahoma" w:hAnsi="Tahoma" w:cs="Tahoma"/>
              </w:rPr>
              <w:t>- kreslí a rozlišuje hrany nosných konstrukcí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vlastních základu</w:t>
            </w:r>
          </w:p>
          <w:p w:rsidR="00F424C7" w:rsidRPr="00282A56" w:rsidRDefault="00F85CE1">
            <w:pPr>
              <w:rPr>
                <w:rFonts w:ascii="Tahoma" w:hAnsi="Tahoma" w:cs="Tahoma"/>
              </w:rPr>
            </w:pPr>
            <w:r w:rsidRPr="00282A56">
              <w:rPr>
                <w:rFonts w:ascii="Tahoma" w:hAnsi="Tahoma" w:cs="Tahoma"/>
              </w:rPr>
              <w:t xml:space="preserve">- vysvětlí vedení myšlené roviny svislého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řezu</w:t>
            </w:r>
          </w:p>
          <w:p w:rsidR="00F424C7" w:rsidRPr="00282A56" w:rsidRDefault="00F85CE1">
            <w:pPr>
              <w:rPr>
                <w:rFonts w:ascii="Tahoma" w:hAnsi="Tahoma" w:cs="Tahoma"/>
              </w:rPr>
            </w:pPr>
            <w:r w:rsidRPr="00282A56">
              <w:rPr>
                <w:rFonts w:ascii="Tahoma" w:hAnsi="Tahoma" w:cs="Tahoma"/>
              </w:rPr>
              <w:t xml:space="preserve">- popíše délkové a výškové kótování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půdorysu základu</w:t>
            </w:r>
          </w:p>
          <w:p w:rsidR="00F424C7" w:rsidRPr="00282A56" w:rsidRDefault="00F85CE1">
            <w:pPr>
              <w:rPr>
                <w:rFonts w:ascii="Tahoma" w:hAnsi="Tahoma" w:cs="Tahoma"/>
              </w:rPr>
            </w:pPr>
            <w:r w:rsidRPr="00282A56">
              <w:rPr>
                <w:rFonts w:ascii="Tahoma" w:hAnsi="Tahoma" w:cs="Tahoma"/>
              </w:rPr>
              <w:t xml:space="preserve">- vysvětlí význam sklopených řezu a způsob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jejich kreslení</w:t>
            </w:r>
          </w:p>
          <w:p w:rsidR="00F424C7" w:rsidRPr="00282A56" w:rsidRDefault="00F85CE1">
            <w:pPr>
              <w:rPr>
                <w:rFonts w:ascii="Tahoma" w:hAnsi="Tahoma" w:cs="Tahoma"/>
              </w:rPr>
            </w:pPr>
            <w:r w:rsidRPr="00282A56">
              <w:rPr>
                <w:rFonts w:ascii="Tahoma" w:hAnsi="Tahoma" w:cs="Tahoma"/>
              </w:rPr>
              <w:t>- kreslí, kótuje půdorys, svislý řez a sklopený</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průřez základu</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Výkresy základu</w:t>
            </w:r>
          </w:p>
          <w:p w:rsidR="00F424C7" w:rsidRPr="00282A56" w:rsidRDefault="00F85CE1">
            <w:pPr>
              <w:rPr>
                <w:rFonts w:ascii="Tahoma" w:hAnsi="Tahoma" w:cs="Tahoma"/>
              </w:rPr>
            </w:pPr>
            <w:r w:rsidRPr="00282A56">
              <w:rPr>
                <w:rFonts w:ascii="Tahoma" w:hAnsi="Tahoma" w:cs="Tahoma"/>
              </w:rPr>
              <w:t xml:space="preserve">zakreslení nosných konstrukcí,    </w:t>
            </w:r>
          </w:p>
          <w:p w:rsidR="00F424C7" w:rsidRPr="00282A56" w:rsidRDefault="00F85CE1">
            <w:pPr>
              <w:rPr>
                <w:rFonts w:ascii="Tahoma" w:hAnsi="Tahoma" w:cs="Tahoma"/>
              </w:rPr>
            </w:pPr>
            <w:r w:rsidRPr="00282A56">
              <w:rPr>
                <w:rFonts w:ascii="Tahoma" w:hAnsi="Tahoma" w:cs="Tahoma"/>
              </w:rPr>
              <w:t>hran základu, kreslení svislých řezu, kreslení sklopených</w:t>
            </w:r>
          </w:p>
          <w:p w:rsidR="00F424C7" w:rsidRPr="00282A56" w:rsidRDefault="00F85CE1">
            <w:pPr>
              <w:rPr>
                <w:rFonts w:ascii="Tahoma" w:hAnsi="Tahoma" w:cs="Tahoma"/>
              </w:rPr>
            </w:pPr>
            <w:r w:rsidRPr="00282A56">
              <w:rPr>
                <w:rFonts w:ascii="Tahoma" w:hAnsi="Tahoma" w:cs="Tahoma"/>
              </w:rPr>
              <w:t>průřezu</w:t>
            </w:r>
          </w:p>
          <w:p w:rsidR="00F424C7" w:rsidRPr="00282A56" w:rsidRDefault="00F424C7">
            <w:pPr>
              <w:rPr>
                <w:rFonts w:ascii="Tahoma" w:hAnsi="Tahoma" w:cs="Tahoma"/>
                <w:b/>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6,5</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center"/>
        <w:rPr>
          <w:rFonts w:ascii="Tahoma" w:hAnsi="Tahoma" w:cs="Tahoma"/>
        </w:rPr>
      </w:pPr>
    </w:p>
    <w:p w:rsidR="00F424C7" w:rsidRPr="00282A56" w:rsidRDefault="00F85CE1">
      <w:pPr>
        <w:rPr>
          <w:rFonts w:ascii="Tahoma" w:hAnsi="Tahoma" w:cs="Tahoma"/>
        </w:rPr>
      </w:pPr>
      <w:r w:rsidRPr="00282A56">
        <w:rPr>
          <w:rFonts w:ascii="Tahoma" w:hAnsi="Tahoma" w:cs="Tahoma"/>
        </w:rPr>
        <w:t xml:space="preserve">2. ROČNÍK </w:t>
      </w:r>
      <w:r w:rsidRPr="00282A56">
        <w:rPr>
          <w:rFonts w:ascii="Tahoma" w:hAnsi="Tahoma" w:cs="Tahoma"/>
          <w:bCs/>
          <w:color w:val="000000"/>
        </w:rPr>
        <w:t>(49,5 hod.)</w:t>
      </w:r>
    </w:p>
    <w:p w:rsidR="00F424C7" w:rsidRPr="00282A56" w:rsidRDefault="00F85CE1">
      <w:pPr>
        <w:rPr>
          <w:rFonts w:ascii="Tahoma" w:hAnsi="Tahoma" w:cs="Tahoma"/>
          <w:bCs/>
        </w:rPr>
      </w:pPr>
      <w:r w:rsidRPr="00282A56">
        <w:rPr>
          <w:rFonts w:ascii="Tahoma" w:hAnsi="Tahoma" w:cs="Tahoma"/>
          <w:bCs/>
        </w:rPr>
        <w:t>11. VÝKRESY SVISLÝCH KONSTRUKCÍ</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zná pravidla kreslení půdorysu a svislého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řezu svislých konstrukcí</w:t>
            </w:r>
          </w:p>
          <w:p w:rsidR="00F424C7" w:rsidRPr="00282A56" w:rsidRDefault="00F85CE1">
            <w:pPr>
              <w:rPr>
                <w:rFonts w:ascii="Tahoma" w:hAnsi="Tahoma" w:cs="Tahoma"/>
              </w:rPr>
            </w:pPr>
            <w:r w:rsidRPr="00282A56">
              <w:rPr>
                <w:rFonts w:ascii="Tahoma" w:hAnsi="Tahoma" w:cs="Tahoma"/>
              </w:rPr>
              <w:t xml:space="preserve">- kreslí půdorys a svislý řez stěny a pilíře dle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zadání</w:t>
            </w:r>
          </w:p>
          <w:p w:rsidR="00F424C7" w:rsidRPr="00282A56" w:rsidRDefault="00F85CE1">
            <w:pPr>
              <w:rPr>
                <w:rFonts w:ascii="Tahoma" w:hAnsi="Tahoma" w:cs="Tahoma"/>
              </w:rPr>
            </w:pPr>
            <w:r w:rsidRPr="00282A56">
              <w:rPr>
                <w:rFonts w:ascii="Tahoma" w:hAnsi="Tahoma" w:cs="Tahoma"/>
              </w:rPr>
              <w:t xml:space="preserve">- kreslí půdorys a svislý rez stěny probíhající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přes celou výšku podlaží</w:t>
            </w:r>
          </w:p>
          <w:p w:rsidR="00F424C7" w:rsidRPr="00282A56" w:rsidRDefault="00F85CE1">
            <w:pPr>
              <w:rPr>
                <w:rFonts w:ascii="Tahoma" w:hAnsi="Tahoma" w:cs="Tahoma"/>
              </w:rPr>
            </w:pPr>
            <w:r w:rsidRPr="00282A56">
              <w:rPr>
                <w:rFonts w:ascii="Tahoma" w:hAnsi="Tahoma" w:cs="Tahoma"/>
              </w:rPr>
              <w:t xml:space="preserve">- kótuje svislé konstrukce (délkové kóty,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výškové  kóty)</w:t>
            </w:r>
          </w:p>
          <w:p w:rsidR="00F424C7" w:rsidRPr="00282A56" w:rsidRDefault="00F85CE1">
            <w:pPr>
              <w:rPr>
                <w:rFonts w:ascii="Tahoma" w:hAnsi="Tahoma" w:cs="Tahoma"/>
              </w:rPr>
            </w:pPr>
            <w:r w:rsidRPr="00282A56">
              <w:rPr>
                <w:rFonts w:ascii="Tahoma" w:hAnsi="Tahoma" w:cs="Tahoma"/>
              </w:rPr>
              <w:t>- kreslí pohled na svislou konstrukci</w:t>
            </w:r>
          </w:p>
          <w:p w:rsidR="00F424C7" w:rsidRPr="00282A56" w:rsidRDefault="00F85CE1">
            <w:pPr>
              <w:rPr>
                <w:rFonts w:ascii="Tahoma" w:hAnsi="Tahoma" w:cs="Tahoma"/>
              </w:rPr>
            </w:pPr>
            <w:r w:rsidRPr="00282A56">
              <w:rPr>
                <w:rFonts w:ascii="Tahoma" w:hAnsi="Tahoma" w:cs="Tahoma"/>
              </w:rPr>
              <w:t>- čte výkresy svislých konstrukcí</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b/>
              </w:rPr>
              <w:t>Výkresy svislých konstrukcí</w:t>
            </w:r>
            <w:r w:rsidRPr="00282A56">
              <w:rPr>
                <w:rFonts w:ascii="Tahoma" w:hAnsi="Tahoma" w:cs="Tahoma"/>
              </w:rPr>
              <w:t xml:space="preserve"> kreslení půdorysu  svislých    konstrukcí  (stěny, pilíře) kreslení svislých řezu stěny, pilíře, sloupy, kreslení konstrukcí neprobíhajících přes celou výšku podlaží, kótování svislých konstrukcí, kreslení svislých konstrukcí v pohledech, čtení výkresu</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8</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iCs/>
        </w:rPr>
      </w:pPr>
    </w:p>
    <w:p w:rsidR="00F424C7" w:rsidRPr="00282A56" w:rsidRDefault="00F85CE1">
      <w:pPr>
        <w:rPr>
          <w:rFonts w:ascii="Tahoma" w:hAnsi="Tahoma" w:cs="Tahoma"/>
        </w:rPr>
      </w:pPr>
      <w:r w:rsidRPr="00282A56">
        <w:rPr>
          <w:rFonts w:ascii="Tahoma" w:eastAsia="Tahoma" w:hAnsi="Tahoma" w:cs="Tahoma"/>
          <w:bCs/>
        </w:rPr>
        <w:t xml:space="preserve">  </w:t>
      </w:r>
      <w:r w:rsidRPr="00282A56">
        <w:rPr>
          <w:rFonts w:ascii="Tahoma" w:hAnsi="Tahoma" w:cs="Tahoma"/>
          <w:bCs/>
        </w:rPr>
        <w:t>12. KRESLENÍ OTVORŮ</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vysvětlí zásady pro vytvoření a svislého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řezu okenním otvorem</w:t>
            </w:r>
          </w:p>
          <w:p w:rsidR="00F424C7" w:rsidRPr="00282A56" w:rsidRDefault="00F85CE1">
            <w:pPr>
              <w:rPr>
                <w:rFonts w:ascii="Tahoma" w:hAnsi="Tahoma" w:cs="Tahoma"/>
              </w:rPr>
            </w:pPr>
            <w:r w:rsidRPr="00282A56">
              <w:rPr>
                <w:rFonts w:ascii="Tahoma" w:hAnsi="Tahoma" w:cs="Tahoma"/>
              </w:rPr>
              <w:t xml:space="preserve">- zná druhy používaných čar při kreslení  </w:t>
            </w:r>
          </w:p>
          <w:p w:rsidR="00F424C7" w:rsidRPr="00282A56" w:rsidRDefault="00F85CE1">
            <w:pPr>
              <w:rPr>
                <w:rFonts w:ascii="Tahoma" w:hAnsi="Tahoma" w:cs="Tahoma"/>
              </w:rPr>
            </w:pPr>
            <w:r w:rsidRPr="00282A56">
              <w:rPr>
                <w:rFonts w:ascii="Tahoma" w:eastAsia="Tahoma" w:hAnsi="Tahoma" w:cs="Tahoma"/>
              </w:rPr>
              <w:t xml:space="preserve">  n</w:t>
            </w:r>
            <w:r w:rsidRPr="00282A56">
              <w:rPr>
                <w:rFonts w:ascii="Tahoma" w:hAnsi="Tahoma" w:cs="Tahoma"/>
              </w:rPr>
              <w:t xml:space="preserve">adpraží, ostění, parapetu, výplně okenních a dveřních otvorů a kótuje okenní a dveřní (vratový) otvor, kreslí okenní otvory v </w:t>
            </w:r>
            <w:r w:rsidRPr="00282A56">
              <w:rPr>
                <w:rFonts w:ascii="Tahoma" w:eastAsia="Tahoma" w:hAnsi="Tahoma" w:cs="Tahoma"/>
              </w:rPr>
              <w:t>měřítku</w:t>
            </w:r>
            <w:r w:rsidRPr="00282A56">
              <w:rPr>
                <w:rFonts w:ascii="Tahoma" w:hAnsi="Tahoma" w:cs="Tahoma"/>
              </w:rPr>
              <w:t xml:space="preserve"> ve svislém i vodorovném řezu s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různým řešením parapetu</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Kreslení otvorů</w:t>
            </w:r>
          </w:p>
          <w:p w:rsidR="00F424C7" w:rsidRPr="00282A56" w:rsidRDefault="00F85CE1">
            <w:pPr>
              <w:rPr>
                <w:rFonts w:ascii="Tahoma" w:hAnsi="Tahoma" w:cs="Tahoma"/>
              </w:rPr>
            </w:pPr>
            <w:r w:rsidRPr="00282A56">
              <w:rPr>
                <w:rFonts w:ascii="Tahoma" w:hAnsi="Tahoma" w:cs="Tahoma"/>
              </w:rPr>
              <w:t xml:space="preserve">kreslení okenních a dveřních             </w:t>
            </w:r>
          </w:p>
          <w:p w:rsidR="00F424C7" w:rsidRPr="00282A56" w:rsidRDefault="00F85CE1">
            <w:pPr>
              <w:rPr>
                <w:rFonts w:ascii="Tahoma" w:hAnsi="Tahoma" w:cs="Tahoma"/>
              </w:rPr>
            </w:pPr>
            <w:r w:rsidRPr="00282A56">
              <w:rPr>
                <w:rFonts w:ascii="Tahoma" w:hAnsi="Tahoma" w:cs="Tahoma"/>
              </w:rPr>
              <w:t>otvorů, výplně, nadpraží, ostění, kreslení oken, dveří a vrat, kótování oken, dveří a vrat</w:t>
            </w:r>
          </w:p>
          <w:p w:rsidR="00F424C7" w:rsidRPr="00282A56" w:rsidRDefault="00F424C7">
            <w:pPr>
              <w:rPr>
                <w:rFonts w:ascii="Tahoma" w:hAnsi="Tahoma" w:cs="Tahoma"/>
                <w:b/>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4</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iCs/>
        </w:rPr>
      </w:pPr>
    </w:p>
    <w:p w:rsidR="00F424C7" w:rsidRPr="00282A56" w:rsidRDefault="00F85CE1">
      <w:pPr>
        <w:numPr>
          <w:ilvl w:val="0"/>
          <w:numId w:val="7"/>
        </w:numPr>
        <w:tabs>
          <w:tab w:val="left" w:pos="135"/>
        </w:tabs>
        <w:ind w:hanging="495"/>
        <w:rPr>
          <w:rFonts w:ascii="Tahoma" w:hAnsi="Tahoma" w:cs="Tahoma"/>
          <w:bCs/>
        </w:rPr>
      </w:pPr>
      <w:r w:rsidRPr="00282A56">
        <w:rPr>
          <w:rFonts w:ascii="Tahoma" w:hAnsi="Tahoma" w:cs="Tahoma"/>
          <w:bCs/>
        </w:rPr>
        <w:t>13.KRESLENÍ ÚPRAV POVRCHŮ A ZAŘIZOVACÍCH  PŘEDMETŮ</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kreslí obklad sten, drážky, výklenek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probíhající a neprobíhající přes celou výšku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podlaží</w:t>
            </w:r>
          </w:p>
          <w:p w:rsidR="00F424C7" w:rsidRPr="00282A56" w:rsidRDefault="00F85CE1">
            <w:pPr>
              <w:rPr>
                <w:rFonts w:ascii="Tahoma" w:hAnsi="Tahoma" w:cs="Tahoma"/>
              </w:rPr>
            </w:pPr>
            <w:r w:rsidRPr="00282A56">
              <w:rPr>
                <w:rFonts w:ascii="Tahoma" w:hAnsi="Tahoma" w:cs="Tahoma"/>
              </w:rPr>
              <w:t>- kreslí prostup viditelný v pohledu i v řezu</w:t>
            </w:r>
          </w:p>
          <w:p w:rsidR="00F424C7" w:rsidRPr="00282A56" w:rsidRDefault="00F85CE1">
            <w:pPr>
              <w:rPr>
                <w:rFonts w:ascii="Tahoma" w:hAnsi="Tahoma" w:cs="Tahoma"/>
              </w:rPr>
            </w:pPr>
            <w:r w:rsidRPr="00282A56">
              <w:rPr>
                <w:rFonts w:ascii="Tahoma" w:hAnsi="Tahoma" w:cs="Tahoma"/>
              </w:rPr>
              <w:t>- kótuje obklad, výklenky, drážky a prostupy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délkovými kótami i na odkazové čáře</w:t>
            </w:r>
          </w:p>
          <w:p w:rsidR="00F424C7" w:rsidRPr="00282A56" w:rsidRDefault="00F85CE1">
            <w:pPr>
              <w:suppressAutoHyphens w:val="0"/>
              <w:rPr>
                <w:rFonts w:ascii="Tahoma" w:hAnsi="Tahoma" w:cs="Tahoma"/>
              </w:rPr>
            </w:pPr>
            <w:r w:rsidRPr="00282A56">
              <w:rPr>
                <w:rFonts w:ascii="Tahoma" w:hAnsi="Tahoma" w:cs="Tahoma"/>
              </w:rPr>
              <w:t>- z výkresu určí výšku obkladu, tvar drážky,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výklenku a prostupu a jejich rozměry</w:t>
            </w:r>
          </w:p>
          <w:p w:rsidR="00F424C7" w:rsidRPr="00282A56" w:rsidRDefault="00F85CE1">
            <w:pPr>
              <w:rPr>
                <w:rFonts w:ascii="Tahoma" w:hAnsi="Tahoma" w:cs="Tahoma"/>
              </w:rPr>
            </w:pPr>
            <w:r w:rsidRPr="00282A56">
              <w:rPr>
                <w:rFonts w:ascii="Tahoma" w:hAnsi="Tahoma" w:cs="Tahoma"/>
              </w:rPr>
              <w:t xml:space="preserve">- kreslí zařizovací předměty v půdorysu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stavebního objektu</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Kreslení úprav povrchů</w:t>
            </w:r>
          </w:p>
          <w:p w:rsidR="00F424C7" w:rsidRPr="00282A56" w:rsidRDefault="00F85CE1">
            <w:pPr>
              <w:suppressAutoHyphens w:val="0"/>
              <w:rPr>
                <w:rFonts w:ascii="Tahoma" w:hAnsi="Tahoma" w:cs="Tahoma"/>
              </w:rPr>
            </w:pPr>
            <w:r w:rsidRPr="00282A56">
              <w:rPr>
                <w:rFonts w:ascii="Tahoma" w:hAnsi="Tahoma" w:cs="Tahoma"/>
              </w:rPr>
              <w:t xml:space="preserve">kreslení povrchových úprav,   </w:t>
            </w:r>
          </w:p>
          <w:p w:rsidR="00F424C7" w:rsidRPr="00282A56" w:rsidRDefault="00F85CE1">
            <w:pPr>
              <w:rPr>
                <w:rFonts w:ascii="Tahoma" w:hAnsi="Tahoma" w:cs="Tahoma"/>
              </w:rPr>
            </w:pPr>
            <w:r w:rsidRPr="00282A56">
              <w:rPr>
                <w:rFonts w:ascii="Tahoma" w:hAnsi="Tahoma" w:cs="Tahoma"/>
              </w:rPr>
              <w:t xml:space="preserve">obklady, drážky, výklenky,     </w:t>
            </w:r>
          </w:p>
          <w:p w:rsidR="00F424C7" w:rsidRPr="00282A56" w:rsidRDefault="00F85CE1">
            <w:pPr>
              <w:rPr>
                <w:rFonts w:ascii="Tahoma" w:hAnsi="Tahoma" w:cs="Tahoma"/>
              </w:rPr>
            </w:pPr>
            <w:r w:rsidRPr="00282A56">
              <w:rPr>
                <w:rFonts w:ascii="Tahoma" w:hAnsi="Tahoma" w:cs="Tahoma"/>
              </w:rPr>
              <w:t>prostupy</w:t>
            </w:r>
          </w:p>
          <w:p w:rsidR="00F424C7" w:rsidRPr="00282A56" w:rsidRDefault="00F85CE1">
            <w:pPr>
              <w:rPr>
                <w:rFonts w:ascii="Tahoma" w:hAnsi="Tahoma" w:cs="Tahoma"/>
                <w:b/>
              </w:rPr>
            </w:pPr>
            <w:r w:rsidRPr="00282A56">
              <w:rPr>
                <w:rFonts w:ascii="Tahoma" w:hAnsi="Tahoma" w:cs="Tahoma"/>
                <w:b/>
              </w:rPr>
              <w:t>Kreslení zařizovacích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Předmětů značení a kreslení zařizovacích předmětů</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iCs/>
        </w:rPr>
      </w:pPr>
    </w:p>
    <w:p w:rsidR="00F424C7" w:rsidRPr="00282A56" w:rsidRDefault="00F424C7">
      <w:pPr>
        <w:rPr>
          <w:rFonts w:ascii="Tahoma" w:hAnsi="Tahoma" w:cs="Tahoma"/>
          <w:iCs/>
        </w:rPr>
      </w:pPr>
    </w:p>
    <w:p w:rsidR="00F424C7" w:rsidRPr="00282A56" w:rsidRDefault="00F85CE1">
      <w:pPr>
        <w:rPr>
          <w:rFonts w:ascii="Tahoma" w:hAnsi="Tahoma" w:cs="Tahoma"/>
        </w:rPr>
      </w:pPr>
      <w:r w:rsidRPr="00282A56">
        <w:rPr>
          <w:rFonts w:ascii="Tahoma" w:eastAsia="Tahoma" w:hAnsi="Tahoma" w:cs="Tahoma"/>
          <w:bCs/>
        </w:rPr>
        <w:t xml:space="preserve">  </w:t>
      </w:r>
      <w:r w:rsidRPr="00282A56">
        <w:rPr>
          <w:rFonts w:ascii="Tahoma" w:hAnsi="Tahoma" w:cs="Tahoma"/>
          <w:bCs/>
        </w:rPr>
        <w:t>14. KRESLENÍ KOMÍNOVÝCH A VENTILAČNÍCH PRŮDUCHŮ</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zná označování komínových průduchu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tuhá, kapalná a plynná paliva a označování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ventilačních průduchu</w:t>
            </w:r>
          </w:p>
          <w:p w:rsidR="00F424C7" w:rsidRPr="00282A56" w:rsidRDefault="00F85CE1">
            <w:pPr>
              <w:rPr>
                <w:rFonts w:ascii="Tahoma" w:hAnsi="Tahoma" w:cs="Tahoma"/>
              </w:rPr>
            </w:pPr>
            <w:r w:rsidRPr="00282A56">
              <w:rPr>
                <w:rFonts w:ascii="Tahoma" w:hAnsi="Tahoma" w:cs="Tahoma"/>
              </w:rPr>
              <w:t>- kreslí sopouchy, vybírací a vymetací otvory</w:t>
            </w:r>
          </w:p>
          <w:p w:rsidR="00F424C7" w:rsidRPr="00282A56" w:rsidRDefault="00F85CE1">
            <w:pPr>
              <w:rPr>
                <w:rFonts w:ascii="Tahoma" w:hAnsi="Tahoma" w:cs="Tahoma"/>
              </w:rPr>
            </w:pPr>
            <w:r w:rsidRPr="00282A56">
              <w:rPr>
                <w:rFonts w:ascii="Tahoma" w:hAnsi="Tahoma" w:cs="Tahoma"/>
              </w:rPr>
              <w:t xml:space="preserve">- kótuje průduch na osu, délkovými kótami, 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na odkazové čáře</w:t>
            </w:r>
          </w:p>
          <w:p w:rsidR="00F424C7" w:rsidRPr="00282A56" w:rsidRDefault="00F85CE1">
            <w:pPr>
              <w:rPr>
                <w:rFonts w:ascii="Tahoma" w:hAnsi="Tahoma" w:cs="Tahoma"/>
              </w:rPr>
            </w:pPr>
            <w:r w:rsidRPr="00282A56">
              <w:rPr>
                <w:rFonts w:ascii="Tahoma" w:hAnsi="Tahoma" w:cs="Tahoma"/>
              </w:rPr>
              <w:t>- kreslí průduchy v půdorysu i svislém řezu,</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 měřítku a okótuje je</w:t>
            </w:r>
          </w:p>
          <w:p w:rsidR="00F424C7" w:rsidRPr="00282A56" w:rsidRDefault="00F85CE1">
            <w:pPr>
              <w:rPr>
                <w:rFonts w:ascii="Tahoma" w:hAnsi="Tahoma" w:cs="Tahoma"/>
              </w:rPr>
            </w:pPr>
            <w:r w:rsidRPr="00282A56">
              <w:rPr>
                <w:rFonts w:ascii="Tahoma" w:hAnsi="Tahoma" w:cs="Tahoma"/>
              </w:rPr>
              <w:t xml:space="preserve">- čte výkresy komínových a ventilačních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průduchů</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Kreslení komínu</w:t>
            </w:r>
          </w:p>
          <w:p w:rsidR="00F424C7" w:rsidRPr="00282A56" w:rsidRDefault="00F85CE1">
            <w:pPr>
              <w:rPr>
                <w:rFonts w:ascii="Tahoma" w:hAnsi="Tahoma" w:cs="Tahoma"/>
              </w:rPr>
            </w:pPr>
            <w:r w:rsidRPr="00282A56">
              <w:rPr>
                <w:rFonts w:ascii="Tahoma" w:hAnsi="Tahoma" w:cs="Tahoma"/>
              </w:rPr>
              <w:t>označování průduchů, kótování průduchů, kreslení průduchů,</w:t>
            </w:r>
          </w:p>
          <w:p w:rsidR="00F424C7" w:rsidRPr="00282A56" w:rsidRDefault="00F85CE1">
            <w:pPr>
              <w:rPr>
                <w:rFonts w:ascii="Tahoma" w:hAnsi="Tahoma" w:cs="Tahoma"/>
              </w:rPr>
            </w:pPr>
            <w:r w:rsidRPr="00282A56">
              <w:rPr>
                <w:rFonts w:ascii="Tahoma" w:hAnsi="Tahoma" w:cs="Tahoma"/>
              </w:rPr>
              <w:t>čtení výkresu</w:t>
            </w:r>
          </w:p>
          <w:p w:rsidR="00F424C7" w:rsidRPr="00282A56" w:rsidRDefault="00F424C7">
            <w:pPr>
              <w:rPr>
                <w:rFonts w:ascii="Tahoma" w:hAnsi="Tahoma" w:cs="Tahoma"/>
              </w:rPr>
            </w:pPr>
          </w:p>
          <w:p w:rsidR="00F424C7" w:rsidRPr="00282A56" w:rsidRDefault="00F424C7">
            <w:pPr>
              <w:rPr>
                <w:rFonts w:ascii="Tahoma" w:hAnsi="Tahoma" w:cs="Tahoma"/>
                <w:b/>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4,5</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iCs/>
        </w:rPr>
      </w:pPr>
    </w:p>
    <w:p w:rsidR="00F424C7" w:rsidRPr="00282A56" w:rsidRDefault="00F424C7">
      <w:pPr>
        <w:jc w:val="center"/>
        <w:rPr>
          <w:rFonts w:ascii="Tahoma" w:hAnsi="Tahoma" w:cs="Tahoma"/>
        </w:rPr>
      </w:pPr>
    </w:p>
    <w:p w:rsidR="00F424C7" w:rsidRPr="00282A56" w:rsidRDefault="00F85CE1">
      <w:pPr>
        <w:rPr>
          <w:rFonts w:ascii="Tahoma" w:hAnsi="Tahoma" w:cs="Tahoma"/>
        </w:rPr>
      </w:pPr>
      <w:r w:rsidRPr="00282A56">
        <w:rPr>
          <w:rFonts w:ascii="Tahoma" w:eastAsia="Tahoma" w:hAnsi="Tahoma" w:cs="Tahoma"/>
          <w:bCs/>
          <w:caps/>
          <w:color w:val="333399"/>
        </w:rPr>
        <w:t xml:space="preserve">  </w:t>
      </w:r>
      <w:r w:rsidRPr="00282A56">
        <w:rPr>
          <w:rFonts w:ascii="Tahoma" w:hAnsi="Tahoma" w:cs="Tahoma"/>
        </w:rPr>
        <w:t>15. VÝKRESY VODOROVNÝCH KONSTRUKCÍ</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zná druhy používaných čar na výkresech  </w:t>
            </w:r>
          </w:p>
          <w:p w:rsidR="00F424C7" w:rsidRPr="00282A56" w:rsidRDefault="00F85CE1">
            <w:pPr>
              <w:rPr>
                <w:rFonts w:ascii="Tahoma" w:hAnsi="Tahoma" w:cs="Tahoma"/>
              </w:rPr>
            </w:pPr>
            <w:r w:rsidRPr="00282A56">
              <w:rPr>
                <w:rFonts w:ascii="Tahoma" w:eastAsia="Tahoma" w:hAnsi="Tahoma" w:cs="Tahoma"/>
              </w:rPr>
              <w:t xml:space="preserve">  s</w:t>
            </w:r>
            <w:r w:rsidRPr="00282A56">
              <w:rPr>
                <w:rFonts w:ascii="Tahoma" w:hAnsi="Tahoma" w:cs="Tahoma"/>
              </w:rPr>
              <w:t>tropu a chápe jejich význam</w:t>
            </w:r>
          </w:p>
          <w:p w:rsidR="00F424C7" w:rsidRPr="00282A56" w:rsidRDefault="00F85CE1">
            <w:pPr>
              <w:rPr>
                <w:rFonts w:ascii="Tahoma" w:hAnsi="Tahoma" w:cs="Tahoma"/>
              </w:rPr>
            </w:pPr>
            <w:r w:rsidRPr="00282A56">
              <w:rPr>
                <w:rFonts w:ascii="Tahoma" w:hAnsi="Tahoma" w:cs="Tahoma"/>
              </w:rPr>
              <w:t>- kreslí půdorys trámového stropu dle zadání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  měřítku</w:t>
            </w:r>
          </w:p>
          <w:p w:rsidR="00F424C7" w:rsidRPr="00282A56" w:rsidRDefault="00F85CE1">
            <w:pPr>
              <w:rPr>
                <w:rFonts w:ascii="Tahoma" w:hAnsi="Tahoma" w:cs="Tahoma"/>
              </w:rPr>
            </w:pPr>
            <w:r w:rsidRPr="00282A56">
              <w:rPr>
                <w:rFonts w:ascii="Tahoma" w:hAnsi="Tahoma" w:cs="Tahoma"/>
              </w:rPr>
              <w:t xml:space="preserve">- kreslí svislý rez trámovým stropem včetně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kótování</w:t>
            </w:r>
          </w:p>
          <w:p w:rsidR="00F424C7" w:rsidRPr="00282A56" w:rsidRDefault="00F85CE1">
            <w:pPr>
              <w:rPr>
                <w:rFonts w:ascii="Tahoma" w:hAnsi="Tahoma" w:cs="Tahoma"/>
              </w:rPr>
            </w:pPr>
            <w:r w:rsidRPr="00282A56">
              <w:rPr>
                <w:rFonts w:ascii="Tahoma" w:hAnsi="Tahoma" w:cs="Tahoma"/>
              </w:rPr>
              <w:t xml:space="preserve">- vysvětlí konstrukci a složení stropu s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cihelnými stropními vložkami a deskami</w:t>
            </w:r>
          </w:p>
          <w:p w:rsidR="00F424C7" w:rsidRPr="00282A56" w:rsidRDefault="00F85CE1">
            <w:pPr>
              <w:rPr>
                <w:rFonts w:ascii="Tahoma" w:hAnsi="Tahoma" w:cs="Tahoma"/>
              </w:rPr>
            </w:pPr>
            <w:r w:rsidRPr="00282A56">
              <w:rPr>
                <w:rFonts w:ascii="Tahoma" w:hAnsi="Tahoma" w:cs="Tahoma"/>
              </w:rPr>
              <w:t xml:space="preserve">- kreslí půdorys stropu s cihelnými stropními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vložkami a deskami</w:t>
            </w:r>
          </w:p>
          <w:p w:rsidR="00F424C7" w:rsidRPr="00282A56" w:rsidRDefault="00F85CE1">
            <w:pPr>
              <w:rPr>
                <w:rFonts w:ascii="Tahoma" w:hAnsi="Tahoma" w:cs="Tahoma"/>
              </w:rPr>
            </w:pPr>
            <w:r w:rsidRPr="00282A56">
              <w:rPr>
                <w:rFonts w:ascii="Tahoma" w:hAnsi="Tahoma" w:cs="Tahoma"/>
              </w:rPr>
              <w:t xml:space="preserve">- kreslí půdorys a svislý řez montovaného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bet. stropu včetně sklopeného průřez</w:t>
            </w:r>
          </w:p>
          <w:p w:rsidR="00F424C7" w:rsidRPr="00282A56" w:rsidRDefault="00F85CE1">
            <w:pPr>
              <w:rPr>
                <w:rFonts w:ascii="Tahoma" w:hAnsi="Tahoma" w:cs="Tahoma"/>
              </w:rPr>
            </w:pPr>
            <w:r w:rsidRPr="00282A56">
              <w:rPr>
                <w:rFonts w:ascii="Tahoma" w:hAnsi="Tahoma" w:cs="Tahoma"/>
              </w:rPr>
              <w:t xml:space="preserve">- zná zásady zakreslování jednotlivých druhu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kleneb do půdorysu</w:t>
            </w:r>
          </w:p>
          <w:p w:rsidR="00F424C7" w:rsidRPr="00282A56" w:rsidRDefault="00F85CE1">
            <w:pPr>
              <w:rPr>
                <w:rFonts w:ascii="Tahoma" w:hAnsi="Tahoma" w:cs="Tahoma"/>
              </w:rPr>
            </w:pPr>
            <w:r w:rsidRPr="00282A56">
              <w:rPr>
                <w:rFonts w:ascii="Tahoma" w:hAnsi="Tahoma" w:cs="Tahoma"/>
              </w:rPr>
              <w:t>- kreslí klenbové pásy</w:t>
            </w:r>
          </w:p>
          <w:p w:rsidR="00F424C7" w:rsidRPr="00282A56" w:rsidRDefault="00F85CE1">
            <w:pPr>
              <w:rPr>
                <w:rFonts w:ascii="Tahoma" w:hAnsi="Tahoma" w:cs="Tahoma"/>
              </w:rPr>
            </w:pPr>
            <w:r w:rsidRPr="00282A56">
              <w:rPr>
                <w:rFonts w:ascii="Tahoma" w:hAnsi="Tahoma" w:cs="Tahoma"/>
              </w:rPr>
              <w:t xml:space="preserve">- vysvětlí význam čar používaných při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kreslení zavěšených podhledu v půdorysu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ve sklopeném průřezu</w:t>
            </w:r>
          </w:p>
          <w:p w:rsidR="00F424C7" w:rsidRPr="00282A56" w:rsidRDefault="00F85CE1">
            <w:pPr>
              <w:rPr>
                <w:rFonts w:ascii="Tahoma" w:hAnsi="Tahoma" w:cs="Tahoma"/>
              </w:rPr>
            </w:pPr>
            <w:r w:rsidRPr="00282A56">
              <w:rPr>
                <w:rFonts w:ascii="Tahoma" w:hAnsi="Tahoma" w:cs="Tahoma"/>
              </w:rPr>
              <w:t xml:space="preserve">- zná hrany, které je nutno ve svislém řezu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ve sklopeném průřezu okótovat</w:t>
            </w:r>
          </w:p>
          <w:p w:rsidR="00F424C7" w:rsidRPr="00282A56" w:rsidRDefault="00F85CE1">
            <w:pPr>
              <w:rPr>
                <w:rFonts w:ascii="Tahoma" w:hAnsi="Tahoma" w:cs="Tahoma"/>
              </w:rPr>
            </w:pPr>
            <w:r w:rsidRPr="00282A56">
              <w:rPr>
                <w:rFonts w:ascii="Tahoma" w:hAnsi="Tahoma" w:cs="Tahoma"/>
              </w:rPr>
              <w:t xml:space="preserve">- kreslí a kótuje v půdorysu objektu římsu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balkón v měřítku</w:t>
            </w:r>
          </w:p>
          <w:p w:rsidR="00F424C7" w:rsidRPr="00282A56" w:rsidRDefault="00F85CE1">
            <w:pPr>
              <w:rPr>
                <w:rFonts w:ascii="Tahoma" w:hAnsi="Tahoma" w:cs="Tahoma"/>
              </w:rPr>
            </w:pPr>
            <w:r w:rsidRPr="00282A56">
              <w:rPr>
                <w:rFonts w:ascii="Tahoma" w:hAnsi="Tahoma" w:cs="Tahoma"/>
              </w:rPr>
              <w:t>- kreslí a kótuje v půdorysu objektu arkýř</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markýzu v měřítku</w:t>
            </w:r>
          </w:p>
          <w:p w:rsidR="00F424C7" w:rsidRPr="00282A56" w:rsidRDefault="00F85CE1">
            <w:pPr>
              <w:rPr>
                <w:rFonts w:ascii="Tahoma" w:hAnsi="Tahoma" w:cs="Tahoma"/>
              </w:rPr>
            </w:pPr>
            <w:r w:rsidRPr="00282A56">
              <w:rPr>
                <w:rFonts w:ascii="Tahoma" w:hAnsi="Tahoma" w:cs="Tahoma"/>
              </w:rPr>
              <w:t xml:space="preserve">- kreslí v půdorysu změnu výškové úrovně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podlahy</w:t>
            </w:r>
          </w:p>
          <w:p w:rsidR="00F424C7" w:rsidRPr="00282A56" w:rsidRDefault="00F85CE1">
            <w:pPr>
              <w:rPr>
                <w:rFonts w:ascii="Tahoma" w:hAnsi="Tahoma" w:cs="Tahoma"/>
              </w:rPr>
            </w:pPr>
            <w:r w:rsidRPr="00282A56">
              <w:rPr>
                <w:rFonts w:ascii="Tahoma" w:hAnsi="Tahoma" w:cs="Tahoma"/>
              </w:rPr>
              <w:t>- kreslí dilatační spáru (viditelnou i zakrytou)</w:t>
            </w:r>
          </w:p>
          <w:p w:rsidR="00F424C7" w:rsidRPr="00282A56" w:rsidRDefault="00F85CE1">
            <w:pPr>
              <w:rPr>
                <w:rFonts w:ascii="Tahoma" w:hAnsi="Tahoma" w:cs="Tahoma"/>
              </w:rPr>
            </w:pPr>
            <w:r w:rsidRPr="00282A56">
              <w:rPr>
                <w:rFonts w:ascii="Tahoma" w:hAnsi="Tahoma" w:cs="Tahoma"/>
              </w:rPr>
              <w:t xml:space="preserve">- kreslí podlahy se stropní konstrukcí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svislém  řezu</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Dřevěné stropy</w:t>
            </w:r>
          </w:p>
          <w:p w:rsidR="00F424C7" w:rsidRPr="00282A56" w:rsidRDefault="00F85CE1">
            <w:pPr>
              <w:rPr>
                <w:rFonts w:ascii="Tahoma" w:hAnsi="Tahoma" w:cs="Tahoma"/>
              </w:rPr>
            </w:pPr>
            <w:r w:rsidRPr="00282A56">
              <w:rPr>
                <w:rFonts w:ascii="Tahoma" w:hAnsi="Tahoma" w:cs="Tahoma"/>
              </w:rPr>
              <w:t>druhy čar, půdorys trámového stropu, svislý řez trámovým stropem</w:t>
            </w:r>
          </w:p>
          <w:p w:rsidR="00F424C7" w:rsidRPr="00282A56" w:rsidRDefault="00F85CE1">
            <w:pPr>
              <w:rPr>
                <w:rFonts w:ascii="Tahoma" w:hAnsi="Tahoma" w:cs="Tahoma"/>
              </w:rPr>
            </w:pPr>
            <w:r w:rsidRPr="00282A56">
              <w:rPr>
                <w:rFonts w:ascii="Tahoma" w:hAnsi="Tahoma" w:cs="Tahoma"/>
                <w:b/>
              </w:rPr>
              <w:t>Stropy s ocelovými nosníky</w:t>
            </w:r>
            <w:r w:rsidRPr="00282A56">
              <w:rPr>
                <w:rFonts w:ascii="Tahoma" w:hAnsi="Tahoma" w:cs="Tahoma"/>
              </w:rPr>
              <w:t xml:space="preserve"> půdorys stropu s cihelnými</w:t>
            </w:r>
          </w:p>
          <w:p w:rsidR="00F424C7" w:rsidRPr="00282A56" w:rsidRDefault="00F85CE1">
            <w:pPr>
              <w:rPr>
                <w:rFonts w:ascii="Tahoma" w:hAnsi="Tahoma" w:cs="Tahoma"/>
              </w:rPr>
            </w:pPr>
            <w:r w:rsidRPr="00282A56">
              <w:rPr>
                <w:rFonts w:ascii="Tahoma" w:hAnsi="Tahoma" w:cs="Tahoma"/>
              </w:rPr>
              <w:t>stropními vložkami a deskami, svislý řez a sklopený průřez stropu</w:t>
            </w:r>
          </w:p>
          <w:p w:rsidR="00F424C7" w:rsidRPr="00282A56" w:rsidRDefault="00F85CE1">
            <w:pPr>
              <w:rPr>
                <w:rFonts w:ascii="Tahoma" w:hAnsi="Tahoma" w:cs="Tahoma"/>
                <w:b/>
              </w:rPr>
            </w:pPr>
            <w:r w:rsidRPr="00282A56">
              <w:rPr>
                <w:rFonts w:ascii="Tahoma" w:hAnsi="Tahoma" w:cs="Tahoma"/>
                <w:b/>
              </w:rPr>
              <w:t>Betonové stropy</w:t>
            </w:r>
          </w:p>
          <w:p w:rsidR="00F424C7" w:rsidRPr="00282A56" w:rsidRDefault="00F85CE1">
            <w:pPr>
              <w:rPr>
                <w:rFonts w:ascii="Tahoma" w:hAnsi="Tahoma" w:cs="Tahoma"/>
                <w:b/>
              </w:rPr>
            </w:pPr>
            <w:r w:rsidRPr="00282A56">
              <w:rPr>
                <w:rFonts w:ascii="Tahoma" w:hAnsi="Tahoma" w:cs="Tahoma"/>
                <w:b/>
              </w:rPr>
              <w:t>Klenby</w:t>
            </w:r>
          </w:p>
          <w:p w:rsidR="00F424C7" w:rsidRPr="00282A56" w:rsidRDefault="00F85CE1">
            <w:pPr>
              <w:rPr>
                <w:rFonts w:ascii="Tahoma" w:hAnsi="Tahoma" w:cs="Tahoma"/>
                <w:b/>
              </w:rPr>
            </w:pPr>
            <w:r w:rsidRPr="00282A56">
              <w:rPr>
                <w:rFonts w:ascii="Tahoma" w:hAnsi="Tahoma" w:cs="Tahoma"/>
                <w:b/>
              </w:rPr>
              <w:t>Kreslení zavěšených podhledu</w:t>
            </w:r>
          </w:p>
          <w:p w:rsidR="00F424C7" w:rsidRPr="00282A56" w:rsidRDefault="00F85CE1">
            <w:pPr>
              <w:rPr>
                <w:rFonts w:ascii="Tahoma" w:hAnsi="Tahoma" w:cs="Tahoma"/>
                <w:b/>
              </w:rPr>
            </w:pPr>
            <w:r w:rsidRPr="00282A56">
              <w:rPr>
                <w:rFonts w:ascii="Tahoma" w:hAnsi="Tahoma" w:cs="Tahoma"/>
                <w:b/>
              </w:rPr>
              <w:t>Kreslení převislých konstrukcí</w:t>
            </w:r>
          </w:p>
          <w:p w:rsidR="00F424C7" w:rsidRPr="00282A56" w:rsidRDefault="00F85CE1">
            <w:pPr>
              <w:rPr>
                <w:rFonts w:ascii="Tahoma" w:hAnsi="Tahoma" w:cs="Tahoma"/>
              </w:rPr>
            </w:pPr>
            <w:r w:rsidRPr="00282A56">
              <w:rPr>
                <w:rFonts w:ascii="Tahoma" w:hAnsi="Tahoma" w:cs="Tahoma"/>
              </w:rPr>
              <w:t xml:space="preserve">balkóny, římsy, arkýře, markýzy </w:t>
            </w:r>
            <w:r w:rsidRPr="00282A56">
              <w:rPr>
                <w:rFonts w:ascii="Tahoma" w:hAnsi="Tahoma" w:cs="Tahoma"/>
                <w:b/>
              </w:rPr>
              <w:t>Kreslení podlah</w:t>
            </w:r>
          </w:p>
          <w:p w:rsidR="00F424C7" w:rsidRPr="00282A56" w:rsidRDefault="00F85CE1">
            <w:pPr>
              <w:rPr>
                <w:rFonts w:ascii="Tahoma" w:hAnsi="Tahoma" w:cs="Tahoma"/>
              </w:rPr>
            </w:pPr>
            <w:r w:rsidRPr="00282A56">
              <w:rPr>
                <w:rFonts w:ascii="Tahoma" w:hAnsi="Tahoma" w:cs="Tahoma"/>
              </w:rPr>
              <w:t>půdorys podlah, řez a popis podlah</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center"/>
        <w:rPr>
          <w:rFonts w:ascii="Tahoma" w:hAnsi="Tahoma" w:cs="Tahoma"/>
        </w:rPr>
      </w:pPr>
    </w:p>
    <w:p w:rsidR="00F424C7" w:rsidRPr="00282A56" w:rsidRDefault="00F85CE1">
      <w:pPr>
        <w:numPr>
          <w:ilvl w:val="0"/>
          <w:numId w:val="3"/>
        </w:numPr>
        <w:tabs>
          <w:tab w:val="left" w:pos="-195"/>
        </w:tabs>
        <w:ind w:hanging="525"/>
        <w:rPr>
          <w:rFonts w:ascii="Tahoma" w:hAnsi="Tahoma" w:cs="Tahoma"/>
        </w:rPr>
      </w:pPr>
      <w:r w:rsidRPr="00282A56">
        <w:rPr>
          <w:rFonts w:ascii="Tahoma" w:hAnsi="Tahoma" w:cs="Tahoma"/>
        </w:rPr>
        <w:lastRenderedPageBreak/>
        <w:t>16. VÝKRESY SCHODIŠŤ A RAMP</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zná jednotlivé části a druhy schodišť</w:t>
            </w:r>
          </w:p>
          <w:p w:rsidR="00F424C7" w:rsidRPr="00282A56" w:rsidRDefault="00F85CE1">
            <w:pPr>
              <w:rPr>
                <w:rFonts w:ascii="Tahoma" w:hAnsi="Tahoma" w:cs="Tahoma"/>
              </w:rPr>
            </w:pPr>
            <w:r w:rsidRPr="00282A56">
              <w:rPr>
                <w:rFonts w:ascii="Tahoma" w:hAnsi="Tahoma" w:cs="Tahoma"/>
              </w:rPr>
              <w:t xml:space="preserve">- vysvětlí zásady zobrazení schodiště v  </w:t>
            </w:r>
          </w:p>
          <w:p w:rsidR="00F424C7" w:rsidRPr="00282A56" w:rsidRDefault="00F85CE1">
            <w:pPr>
              <w:rPr>
                <w:rFonts w:ascii="Tahoma" w:hAnsi="Tahoma" w:cs="Tahoma"/>
              </w:rPr>
            </w:pPr>
            <w:r w:rsidRPr="00282A56">
              <w:rPr>
                <w:rFonts w:ascii="Tahoma" w:eastAsia="Tahoma" w:hAnsi="Tahoma" w:cs="Tahoma"/>
              </w:rPr>
              <w:t xml:space="preserve">  p</w:t>
            </w:r>
            <w:r w:rsidRPr="00282A56">
              <w:rPr>
                <w:rFonts w:ascii="Tahoma" w:hAnsi="Tahoma" w:cs="Tahoma"/>
              </w:rPr>
              <w:t xml:space="preserve">ůdorysu a ve svislém řezu, pravidla pro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vedení myšlené roviny řezu</w:t>
            </w:r>
          </w:p>
          <w:p w:rsidR="00F424C7" w:rsidRPr="00282A56" w:rsidRDefault="00F85CE1">
            <w:pPr>
              <w:rPr>
                <w:rFonts w:ascii="Tahoma" w:hAnsi="Tahoma" w:cs="Tahoma"/>
              </w:rPr>
            </w:pPr>
            <w:r w:rsidRPr="00282A56">
              <w:rPr>
                <w:rFonts w:ascii="Tahoma" w:hAnsi="Tahoma" w:cs="Tahoma"/>
              </w:rPr>
              <w:t xml:space="preserve">- kreslí a kótuje půdorys schodiště dle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zadání v měřítku</w:t>
            </w:r>
          </w:p>
          <w:p w:rsidR="00F424C7" w:rsidRPr="00282A56" w:rsidRDefault="00F85CE1">
            <w:pPr>
              <w:rPr>
                <w:rFonts w:ascii="Tahoma" w:hAnsi="Tahoma" w:cs="Tahoma"/>
              </w:rPr>
            </w:pPr>
            <w:r w:rsidRPr="00282A56">
              <w:rPr>
                <w:rFonts w:ascii="Tahoma" w:hAnsi="Tahoma" w:cs="Tahoma"/>
              </w:rPr>
              <w:t xml:space="preserve">- kreslí v půdorysu změnu výškové úrovně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podlahy</w:t>
            </w:r>
          </w:p>
          <w:p w:rsidR="00F424C7" w:rsidRPr="00282A56" w:rsidRDefault="00F85CE1">
            <w:pPr>
              <w:rPr>
                <w:rFonts w:ascii="Tahoma" w:hAnsi="Tahoma" w:cs="Tahoma"/>
              </w:rPr>
            </w:pPr>
            <w:r w:rsidRPr="00282A56">
              <w:rPr>
                <w:rFonts w:ascii="Tahoma" w:hAnsi="Tahoma" w:cs="Tahoma"/>
              </w:rPr>
              <w:t xml:space="preserve">- kreslí podlahy se stropní konstrukcí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svislém   řezu</w:t>
            </w:r>
          </w:p>
          <w:p w:rsidR="00F424C7" w:rsidRPr="00282A56" w:rsidRDefault="00F85CE1">
            <w:pPr>
              <w:rPr>
                <w:rFonts w:ascii="Tahoma" w:hAnsi="Tahoma" w:cs="Tahoma"/>
              </w:rPr>
            </w:pPr>
            <w:r w:rsidRPr="00282A56">
              <w:rPr>
                <w:rFonts w:ascii="Tahoma" w:hAnsi="Tahoma" w:cs="Tahoma"/>
              </w:rPr>
              <w:t xml:space="preserve">- kreslí detaily napojení betonového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dřevěného schodiště na vodorovné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konstrukce</w:t>
            </w:r>
          </w:p>
          <w:p w:rsidR="00F424C7" w:rsidRPr="00282A56" w:rsidRDefault="00F85CE1">
            <w:pPr>
              <w:rPr>
                <w:rFonts w:ascii="Tahoma" w:hAnsi="Tahoma" w:cs="Tahoma"/>
              </w:rPr>
            </w:pPr>
            <w:r w:rsidRPr="00282A56">
              <w:rPr>
                <w:rFonts w:ascii="Tahoma" w:hAnsi="Tahoma" w:cs="Tahoma"/>
              </w:rPr>
              <w:t>- kreslí půdorys a svislý řez rampou v</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zadaném sklonu</w:t>
            </w:r>
          </w:p>
          <w:p w:rsidR="00F424C7" w:rsidRPr="00282A56" w:rsidRDefault="00F85CE1">
            <w:pPr>
              <w:rPr>
                <w:rFonts w:ascii="Tahoma" w:hAnsi="Tahoma" w:cs="Tahoma"/>
              </w:rPr>
            </w:pPr>
            <w:r w:rsidRPr="00282A56">
              <w:rPr>
                <w:rFonts w:ascii="Tahoma" w:hAnsi="Tahoma" w:cs="Tahoma"/>
              </w:rPr>
              <w:t xml:space="preserve">- výkres kótuje, dovede vyznačit směr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sklonu rampy</w:t>
            </w:r>
          </w:p>
          <w:p w:rsidR="00F424C7" w:rsidRPr="00282A56" w:rsidRDefault="00F85CE1">
            <w:pPr>
              <w:rPr>
                <w:rFonts w:ascii="Tahoma" w:hAnsi="Tahoma" w:cs="Tahoma"/>
              </w:rPr>
            </w:pPr>
            <w:r w:rsidRPr="00282A56">
              <w:rPr>
                <w:rFonts w:ascii="Tahoma" w:hAnsi="Tahoma" w:cs="Tahoma"/>
              </w:rPr>
              <w:t xml:space="preserve">- čte výkresy schodišť – tvar, rozměry,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výškové úrovně  rozměry a počet stupňů</w:t>
            </w:r>
          </w:p>
          <w:p w:rsidR="00F424C7" w:rsidRPr="00282A56" w:rsidRDefault="00F85CE1">
            <w:pPr>
              <w:rPr>
                <w:rFonts w:ascii="Tahoma" w:hAnsi="Tahoma" w:cs="Tahoma"/>
              </w:rPr>
            </w:pPr>
            <w:r w:rsidRPr="00282A56">
              <w:rPr>
                <w:rFonts w:ascii="Tahoma" w:hAnsi="Tahoma" w:cs="Tahoma"/>
              </w:rPr>
              <w:t>- čte detaily schodiště</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Zobrazování schodiště</w:t>
            </w:r>
          </w:p>
          <w:p w:rsidR="00F424C7" w:rsidRPr="00282A56" w:rsidRDefault="00F85CE1">
            <w:pPr>
              <w:rPr>
                <w:rFonts w:ascii="Tahoma" w:hAnsi="Tahoma" w:cs="Tahoma"/>
              </w:rPr>
            </w:pPr>
            <w:r w:rsidRPr="00282A56">
              <w:rPr>
                <w:rFonts w:ascii="Tahoma" w:hAnsi="Tahoma" w:cs="Tahoma"/>
              </w:rPr>
              <w:t>názvosloví, druhy a tvary schodišť, zásady zobrazování v měřítku</w:t>
            </w:r>
          </w:p>
          <w:p w:rsidR="00F424C7" w:rsidRPr="00282A56" w:rsidRDefault="00F85CE1">
            <w:pPr>
              <w:rPr>
                <w:rFonts w:ascii="Tahoma" w:hAnsi="Tahoma" w:cs="Tahoma"/>
                <w:b/>
              </w:rPr>
            </w:pPr>
            <w:r w:rsidRPr="00282A56">
              <w:rPr>
                <w:rFonts w:ascii="Tahoma" w:hAnsi="Tahoma" w:cs="Tahoma"/>
                <w:b/>
              </w:rPr>
              <w:t>Půdorys schodiště</w:t>
            </w:r>
          </w:p>
          <w:p w:rsidR="00F424C7" w:rsidRPr="00282A56" w:rsidRDefault="00F85CE1">
            <w:pPr>
              <w:rPr>
                <w:rFonts w:ascii="Tahoma" w:hAnsi="Tahoma" w:cs="Tahoma"/>
              </w:rPr>
            </w:pPr>
            <w:r w:rsidRPr="00282A56">
              <w:rPr>
                <w:rFonts w:ascii="Tahoma" w:hAnsi="Tahoma" w:cs="Tahoma"/>
              </w:rPr>
              <w:t>kreslení schodiště, kótování půdorysu</w:t>
            </w:r>
          </w:p>
          <w:p w:rsidR="00F424C7" w:rsidRPr="00282A56" w:rsidRDefault="00F85CE1">
            <w:pPr>
              <w:rPr>
                <w:rFonts w:ascii="Tahoma" w:hAnsi="Tahoma" w:cs="Tahoma"/>
                <w:b/>
              </w:rPr>
            </w:pPr>
            <w:r w:rsidRPr="00282A56">
              <w:rPr>
                <w:rFonts w:ascii="Tahoma" w:hAnsi="Tahoma" w:cs="Tahoma"/>
                <w:b/>
              </w:rPr>
              <w:t>Svislý rez schodiště</w:t>
            </w:r>
          </w:p>
          <w:p w:rsidR="00F424C7" w:rsidRPr="00282A56" w:rsidRDefault="00F85CE1">
            <w:pPr>
              <w:rPr>
                <w:rFonts w:ascii="Tahoma" w:hAnsi="Tahoma" w:cs="Tahoma"/>
              </w:rPr>
            </w:pPr>
            <w:r w:rsidRPr="00282A56">
              <w:rPr>
                <w:rFonts w:ascii="Tahoma" w:hAnsi="Tahoma" w:cs="Tahoma"/>
              </w:rPr>
              <w:t xml:space="preserve">kreslení svislých řezu schodiště -      </w:t>
            </w:r>
          </w:p>
          <w:p w:rsidR="00F424C7" w:rsidRPr="00282A56" w:rsidRDefault="00F85CE1">
            <w:pPr>
              <w:rPr>
                <w:rFonts w:ascii="Tahoma" w:hAnsi="Tahoma" w:cs="Tahoma"/>
              </w:rPr>
            </w:pPr>
            <w:r w:rsidRPr="00282A56">
              <w:rPr>
                <w:rFonts w:ascii="Tahoma" w:hAnsi="Tahoma" w:cs="Tahoma"/>
              </w:rPr>
              <w:t>nosné konstrukce, druhy čar</w:t>
            </w:r>
          </w:p>
          <w:p w:rsidR="00F424C7" w:rsidRPr="00282A56" w:rsidRDefault="00F85CE1">
            <w:pPr>
              <w:rPr>
                <w:rFonts w:ascii="Tahoma" w:hAnsi="Tahoma" w:cs="Tahoma"/>
              </w:rPr>
            </w:pPr>
            <w:r w:rsidRPr="00282A56">
              <w:rPr>
                <w:rFonts w:ascii="Tahoma" w:hAnsi="Tahoma" w:cs="Tahoma"/>
              </w:rPr>
              <w:t xml:space="preserve">kreslení svislých řezu schodiště,      </w:t>
            </w:r>
          </w:p>
          <w:p w:rsidR="00F424C7" w:rsidRPr="00282A56" w:rsidRDefault="00F85CE1">
            <w:pPr>
              <w:rPr>
                <w:rFonts w:ascii="Tahoma" w:hAnsi="Tahoma" w:cs="Tahoma"/>
              </w:rPr>
            </w:pPr>
            <w:r w:rsidRPr="00282A56">
              <w:rPr>
                <w:rFonts w:ascii="Tahoma" w:hAnsi="Tahoma" w:cs="Tahoma"/>
              </w:rPr>
              <w:t>rozměry stupňů, kótování</w:t>
            </w:r>
          </w:p>
          <w:p w:rsidR="00F424C7" w:rsidRPr="00282A56" w:rsidRDefault="00F85CE1">
            <w:pPr>
              <w:rPr>
                <w:rFonts w:ascii="Tahoma" w:hAnsi="Tahoma" w:cs="Tahoma"/>
              </w:rPr>
            </w:pPr>
            <w:r w:rsidRPr="00282A56">
              <w:rPr>
                <w:rFonts w:ascii="Tahoma" w:hAnsi="Tahoma" w:cs="Tahoma"/>
                <w:b/>
              </w:rPr>
              <w:t xml:space="preserve">Podrobnosti schodiště </w:t>
            </w:r>
            <w:r w:rsidRPr="00282A56">
              <w:rPr>
                <w:rFonts w:ascii="Tahoma" w:hAnsi="Tahoma" w:cs="Tahoma"/>
              </w:rPr>
              <w:t>kreslení podrobností betonového schodiště</w:t>
            </w:r>
          </w:p>
          <w:p w:rsidR="00F424C7" w:rsidRPr="00282A56" w:rsidRDefault="00F85CE1">
            <w:pPr>
              <w:rPr>
                <w:rFonts w:ascii="Tahoma" w:hAnsi="Tahoma" w:cs="Tahoma"/>
                <w:b/>
              </w:rPr>
            </w:pPr>
            <w:r w:rsidRPr="00282A56">
              <w:rPr>
                <w:rFonts w:ascii="Tahoma" w:hAnsi="Tahoma" w:cs="Tahoma"/>
                <w:b/>
              </w:rPr>
              <w:t>Kreslení ramp</w:t>
            </w:r>
          </w:p>
          <w:p w:rsidR="00F424C7" w:rsidRPr="00282A56" w:rsidRDefault="00F85CE1">
            <w:pPr>
              <w:rPr>
                <w:rFonts w:ascii="Tahoma" w:hAnsi="Tahoma" w:cs="Tahoma"/>
              </w:rPr>
            </w:pPr>
            <w:r w:rsidRPr="00282A56">
              <w:rPr>
                <w:rFonts w:ascii="Tahoma" w:hAnsi="Tahoma" w:cs="Tahoma"/>
              </w:rPr>
              <w:t>kreslení ramp, kótování ramp</w:t>
            </w:r>
          </w:p>
          <w:p w:rsidR="00F424C7" w:rsidRPr="00282A56" w:rsidRDefault="00F85CE1">
            <w:pPr>
              <w:rPr>
                <w:rFonts w:ascii="Tahoma" w:hAnsi="Tahoma" w:cs="Tahoma"/>
                <w:b/>
              </w:rPr>
            </w:pPr>
            <w:r w:rsidRPr="00282A56">
              <w:rPr>
                <w:rFonts w:ascii="Tahoma" w:hAnsi="Tahoma" w:cs="Tahoma"/>
                <w:b/>
              </w:rPr>
              <w:t>Čtení výkresu</w:t>
            </w:r>
          </w:p>
          <w:p w:rsidR="00F424C7" w:rsidRPr="00282A56" w:rsidRDefault="00F424C7">
            <w:pPr>
              <w:rPr>
                <w:rFonts w:ascii="Tahoma" w:hAnsi="Tahoma" w:cs="Tahoma"/>
                <w:b/>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1</w:t>
            </w: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center"/>
        <w:rPr>
          <w:rFonts w:ascii="Tahoma" w:hAnsi="Tahoma" w:cs="Tahoma"/>
          <w:b/>
          <w:bCs/>
        </w:rPr>
      </w:pPr>
    </w:p>
    <w:p w:rsidR="00F424C7" w:rsidRPr="00282A56" w:rsidRDefault="00F85CE1">
      <w:pPr>
        <w:rPr>
          <w:rFonts w:ascii="Tahoma" w:hAnsi="Tahoma" w:cs="Tahoma"/>
        </w:rPr>
      </w:pPr>
      <w:r w:rsidRPr="00282A56">
        <w:rPr>
          <w:rFonts w:ascii="Tahoma" w:eastAsia="Tahoma" w:hAnsi="Tahoma" w:cs="Tahoma"/>
          <w:bCs/>
          <w:caps/>
          <w:color w:val="333399"/>
        </w:rPr>
        <w:t xml:space="preserve">  </w:t>
      </w:r>
      <w:r w:rsidRPr="00282A56">
        <w:rPr>
          <w:rFonts w:ascii="Tahoma" w:hAnsi="Tahoma" w:cs="Tahoma"/>
          <w:bCs/>
        </w:rPr>
        <w:t>17. KRESLENÍ STAVEBNÍCH VÝKRESŮ</w:t>
      </w:r>
    </w:p>
    <w:p w:rsidR="00F424C7" w:rsidRPr="00282A56" w:rsidRDefault="00F424C7">
      <w:pPr>
        <w:rPr>
          <w:rFonts w:ascii="Tahoma" w:hAnsi="Tahoma" w:cs="Tahoma"/>
          <w:bCs/>
        </w:rPr>
      </w:pP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680"/>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kreslí a kótuje půdorys jednoduchého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objektu dle zadání v měřítku – svislé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konstrukce</w:t>
            </w:r>
          </w:p>
          <w:p w:rsidR="00F424C7" w:rsidRPr="00282A56" w:rsidRDefault="00F85CE1">
            <w:pPr>
              <w:rPr>
                <w:rFonts w:ascii="Tahoma" w:hAnsi="Tahoma" w:cs="Tahoma"/>
              </w:rPr>
            </w:pPr>
            <w:r w:rsidRPr="00282A56">
              <w:rPr>
                <w:rFonts w:ascii="Tahoma" w:hAnsi="Tahoma" w:cs="Tahoma"/>
              </w:rPr>
              <w:t xml:space="preserve">- kreslí a kótuje okenní a dveřní otvory 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komínové těleso</w:t>
            </w:r>
          </w:p>
          <w:p w:rsidR="00F424C7" w:rsidRPr="00282A56" w:rsidRDefault="00F85CE1">
            <w:pPr>
              <w:rPr>
                <w:rFonts w:ascii="Tahoma" w:hAnsi="Tahoma" w:cs="Tahoma"/>
              </w:rPr>
            </w:pPr>
            <w:r w:rsidRPr="00282A56">
              <w:rPr>
                <w:rFonts w:ascii="Tahoma" w:hAnsi="Tahoma" w:cs="Tahoma"/>
              </w:rPr>
              <w:t>- kreslí a kótuje povrchové úpravy (obklady)</w:t>
            </w:r>
          </w:p>
          <w:p w:rsidR="00F424C7" w:rsidRPr="00282A56" w:rsidRDefault="00F85CE1">
            <w:pPr>
              <w:rPr>
                <w:rFonts w:ascii="Tahoma" w:hAnsi="Tahoma" w:cs="Tahoma"/>
              </w:rPr>
            </w:pPr>
            <w:r w:rsidRPr="00282A56">
              <w:rPr>
                <w:rFonts w:ascii="Tahoma" w:hAnsi="Tahoma" w:cs="Tahoma"/>
              </w:rPr>
              <w:t>- kreslí a kótuje drážky, výklenky, prostupy)</w:t>
            </w:r>
          </w:p>
          <w:p w:rsidR="00F424C7" w:rsidRPr="00282A56" w:rsidRDefault="00F85CE1">
            <w:pPr>
              <w:rPr>
                <w:rFonts w:ascii="Tahoma" w:hAnsi="Tahoma" w:cs="Tahoma"/>
              </w:rPr>
            </w:pPr>
            <w:r w:rsidRPr="00282A56">
              <w:rPr>
                <w:rFonts w:ascii="Tahoma" w:hAnsi="Tahoma" w:cs="Tahoma"/>
              </w:rPr>
              <w:t xml:space="preserve">- kreslí a vyplní popisový rámec a legendu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výkresu</w:t>
            </w:r>
          </w:p>
          <w:p w:rsidR="00F424C7" w:rsidRPr="00282A56" w:rsidRDefault="00F85CE1">
            <w:pPr>
              <w:rPr>
                <w:rFonts w:ascii="Tahoma" w:hAnsi="Tahoma" w:cs="Tahoma"/>
              </w:rPr>
            </w:pPr>
            <w:r w:rsidRPr="00282A56">
              <w:rPr>
                <w:rFonts w:ascii="Tahoma" w:hAnsi="Tahoma" w:cs="Tahoma"/>
              </w:rPr>
              <w:t xml:space="preserve">- kreslí a kótuje schodiště (schodišťový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prostor, podesty, rameno, zrcadlo)</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Kreslení stavebních výkresu dle zadání</w:t>
            </w:r>
          </w:p>
          <w:p w:rsidR="00F424C7" w:rsidRPr="00282A56" w:rsidRDefault="00F85CE1">
            <w:pPr>
              <w:rPr>
                <w:rFonts w:ascii="Tahoma" w:hAnsi="Tahoma" w:cs="Tahoma"/>
              </w:rPr>
            </w:pPr>
            <w:r w:rsidRPr="00282A56">
              <w:rPr>
                <w:rFonts w:ascii="Tahoma" w:hAnsi="Tahoma" w:cs="Tahoma"/>
              </w:rPr>
              <w:t xml:space="preserve">kreslení půdorysu podlaží dle    </w:t>
            </w:r>
          </w:p>
          <w:p w:rsidR="00F424C7" w:rsidRPr="00282A56" w:rsidRDefault="00F85CE1">
            <w:pPr>
              <w:rPr>
                <w:rFonts w:ascii="Tahoma" w:hAnsi="Tahoma" w:cs="Tahoma"/>
              </w:rPr>
            </w:pPr>
            <w:r w:rsidRPr="00282A56">
              <w:rPr>
                <w:rFonts w:ascii="Tahoma" w:hAnsi="Tahoma" w:cs="Tahoma"/>
              </w:rPr>
              <w:t>zadání – svislé konstrukce,- otvory, komíny, povrchové úpravy, drážky, výklenky, prostupy, kótování, popisový rámec a legenda, kreslení</w:t>
            </w:r>
          </w:p>
          <w:p w:rsidR="00F424C7" w:rsidRPr="00282A56" w:rsidRDefault="00F85CE1">
            <w:pPr>
              <w:rPr>
                <w:rFonts w:ascii="Tahoma" w:hAnsi="Tahoma" w:cs="Tahoma"/>
              </w:rPr>
            </w:pPr>
            <w:r w:rsidRPr="00282A56">
              <w:rPr>
                <w:rFonts w:ascii="Tahoma" w:hAnsi="Tahoma" w:cs="Tahoma"/>
              </w:rPr>
              <w:t>a  kótování schodiště</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5</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rPr>
      </w:pPr>
    </w:p>
    <w:p w:rsidR="00F424C7" w:rsidRPr="00282A56" w:rsidRDefault="00F424C7">
      <w:pPr>
        <w:jc w:val="center"/>
        <w:rPr>
          <w:rFonts w:ascii="Tahoma" w:hAnsi="Tahoma" w:cs="Tahoma"/>
          <w:bCs/>
        </w:rPr>
      </w:pPr>
    </w:p>
    <w:p w:rsidR="00F424C7" w:rsidRPr="00282A56" w:rsidRDefault="00F85CE1">
      <w:pPr>
        <w:rPr>
          <w:rFonts w:ascii="Tahoma" w:hAnsi="Tahoma" w:cs="Tahoma"/>
        </w:rPr>
      </w:pPr>
      <w:r w:rsidRPr="00282A56">
        <w:rPr>
          <w:rFonts w:ascii="Tahoma" w:hAnsi="Tahoma" w:cs="Tahoma"/>
          <w:bCs/>
        </w:rPr>
        <w:t xml:space="preserve">18. </w:t>
      </w:r>
      <w:r w:rsidRPr="00282A56">
        <w:rPr>
          <w:rFonts w:ascii="Tahoma" w:hAnsi="Tahoma" w:cs="Tahoma"/>
        </w:rPr>
        <w:t>VÝKRESY STŘECH</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4385"/>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popíše hlavní typy plochých střech</w:t>
            </w:r>
          </w:p>
          <w:p w:rsidR="00F424C7" w:rsidRPr="00282A56" w:rsidRDefault="00F85CE1">
            <w:pPr>
              <w:rPr>
                <w:rFonts w:ascii="Tahoma" w:hAnsi="Tahoma" w:cs="Tahoma"/>
              </w:rPr>
            </w:pPr>
            <w:r w:rsidRPr="00282A56">
              <w:rPr>
                <w:rFonts w:ascii="Tahoma" w:hAnsi="Tahoma" w:cs="Tahoma"/>
              </w:rPr>
              <w:t xml:space="preserve">- kreslí a vysvětlí výkres jednoduchého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půdorysu a svislého řezu jednoplášťové a  </w:t>
            </w:r>
          </w:p>
          <w:p w:rsidR="00F424C7" w:rsidRPr="00282A56" w:rsidRDefault="00F85CE1">
            <w:pPr>
              <w:rPr>
                <w:rFonts w:ascii="Tahoma" w:hAnsi="Tahoma" w:cs="Tahoma"/>
              </w:rPr>
            </w:pPr>
            <w:r w:rsidRPr="00282A56">
              <w:rPr>
                <w:rFonts w:ascii="Tahoma" w:eastAsia="Tahoma" w:hAnsi="Tahoma" w:cs="Tahoma"/>
              </w:rPr>
              <w:t xml:space="preserve">  d</w:t>
            </w:r>
            <w:r w:rsidRPr="00282A56">
              <w:rPr>
                <w:rFonts w:ascii="Tahoma" w:hAnsi="Tahoma" w:cs="Tahoma"/>
              </w:rPr>
              <w:t>vouplášťové ploché střechy</w:t>
            </w:r>
          </w:p>
          <w:p w:rsidR="00F424C7" w:rsidRPr="00282A56" w:rsidRDefault="00F85CE1">
            <w:pPr>
              <w:rPr>
                <w:rFonts w:ascii="Tahoma" w:hAnsi="Tahoma" w:cs="Tahoma"/>
              </w:rPr>
            </w:pPr>
            <w:r w:rsidRPr="00282A56">
              <w:rPr>
                <w:rFonts w:ascii="Tahoma" w:hAnsi="Tahoma" w:cs="Tahoma"/>
              </w:rPr>
              <w:t xml:space="preserve">- čte stavební výkres půdorysu, řezu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podrobností střechy</w:t>
            </w:r>
          </w:p>
          <w:p w:rsidR="00F424C7" w:rsidRPr="00282A56" w:rsidRDefault="00F85CE1">
            <w:pPr>
              <w:rPr>
                <w:rFonts w:ascii="Tahoma" w:hAnsi="Tahoma" w:cs="Tahoma"/>
              </w:rPr>
            </w:pPr>
            <w:r w:rsidRPr="00282A56">
              <w:rPr>
                <w:rFonts w:ascii="Tahoma" w:hAnsi="Tahoma" w:cs="Tahoma"/>
              </w:rPr>
              <w:t>- popíše hlavní typy a tvary sklonitých střech</w:t>
            </w:r>
          </w:p>
          <w:p w:rsidR="00F424C7" w:rsidRPr="00282A56" w:rsidRDefault="00F85CE1">
            <w:pPr>
              <w:rPr>
                <w:rFonts w:ascii="Tahoma" w:hAnsi="Tahoma" w:cs="Tahoma"/>
              </w:rPr>
            </w:pPr>
            <w:r w:rsidRPr="00282A56">
              <w:rPr>
                <w:rFonts w:ascii="Tahoma" w:hAnsi="Tahoma" w:cs="Tahoma"/>
              </w:rPr>
              <w:t xml:space="preserve">- rozlišuje hlavní konstrukční části krovu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vaznicové soustavy</w:t>
            </w:r>
          </w:p>
          <w:p w:rsidR="00F424C7" w:rsidRPr="00282A56" w:rsidRDefault="00F85CE1">
            <w:pPr>
              <w:rPr>
                <w:rFonts w:ascii="Tahoma" w:hAnsi="Tahoma" w:cs="Tahoma"/>
              </w:rPr>
            </w:pPr>
            <w:r w:rsidRPr="00282A56">
              <w:rPr>
                <w:rFonts w:ascii="Tahoma" w:hAnsi="Tahoma" w:cs="Tahoma"/>
              </w:rPr>
              <w:t xml:space="preserve">- kreslí a vysvětlí jednoduchý půdorys a  </w:t>
            </w:r>
          </w:p>
          <w:p w:rsidR="00F424C7" w:rsidRPr="00282A56" w:rsidRDefault="00F85CE1">
            <w:pPr>
              <w:rPr>
                <w:rFonts w:ascii="Tahoma" w:hAnsi="Tahoma" w:cs="Tahoma"/>
              </w:rPr>
            </w:pPr>
            <w:r w:rsidRPr="00282A56">
              <w:rPr>
                <w:rFonts w:ascii="Tahoma" w:eastAsia="Tahoma" w:hAnsi="Tahoma" w:cs="Tahoma"/>
              </w:rPr>
              <w:t xml:space="preserve">  s</w:t>
            </w:r>
            <w:r w:rsidRPr="00282A56">
              <w:rPr>
                <w:rFonts w:ascii="Tahoma" w:hAnsi="Tahoma" w:cs="Tahoma"/>
              </w:rPr>
              <w:t>vislé řezy krovu vaznicové soustavy</w:t>
            </w:r>
          </w:p>
          <w:p w:rsidR="00F424C7" w:rsidRPr="00282A56" w:rsidRDefault="00F85CE1">
            <w:pPr>
              <w:rPr>
                <w:rFonts w:ascii="Tahoma" w:hAnsi="Tahoma" w:cs="Tahoma"/>
              </w:rPr>
            </w:pPr>
            <w:r w:rsidRPr="00282A56">
              <w:rPr>
                <w:rFonts w:ascii="Tahoma" w:hAnsi="Tahoma" w:cs="Tahoma"/>
              </w:rPr>
              <w:t xml:space="preserve">- čte výkresy sklonité střechy a výkres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podkroví</w:t>
            </w:r>
          </w:p>
          <w:p w:rsidR="00F424C7" w:rsidRPr="00282A56" w:rsidRDefault="00F85CE1">
            <w:pPr>
              <w:rPr>
                <w:rFonts w:ascii="Tahoma" w:hAnsi="Tahoma" w:cs="Tahoma"/>
              </w:rPr>
            </w:pPr>
            <w:r w:rsidRPr="00282A56">
              <w:rPr>
                <w:rFonts w:ascii="Tahoma" w:hAnsi="Tahoma" w:cs="Tahoma"/>
              </w:rPr>
              <w:t>- čte výkres střešního pláště</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Ploché střechy</w:t>
            </w:r>
          </w:p>
          <w:p w:rsidR="00F424C7" w:rsidRPr="00282A56" w:rsidRDefault="00F85CE1">
            <w:pPr>
              <w:rPr>
                <w:rFonts w:ascii="Tahoma" w:hAnsi="Tahoma" w:cs="Tahoma"/>
              </w:rPr>
            </w:pPr>
            <w:r w:rsidRPr="00282A56">
              <w:rPr>
                <w:rFonts w:ascii="Tahoma" w:hAnsi="Tahoma" w:cs="Tahoma"/>
              </w:rPr>
              <w:t xml:space="preserve">kreslení plochých střech půdorys, svislý řez, popisy, jednoplášťová a dvouplášťová    </w:t>
            </w:r>
          </w:p>
          <w:p w:rsidR="00F424C7" w:rsidRPr="00282A56" w:rsidRDefault="00F85CE1">
            <w:pPr>
              <w:rPr>
                <w:rFonts w:ascii="Tahoma" w:hAnsi="Tahoma" w:cs="Tahoma"/>
              </w:rPr>
            </w:pPr>
            <w:r w:rsidRPr="00282A56">
              <w:rPr>
                <w:rFonts w:ascii="Tahoma" w:hAnsi="Tahoma" w:cs="Tahoma"/>
              </w:rPr>
              <w:t>plochá střecha – podrobnosti, popisy</w:t>
            </w:r>
          </w:p>
          <w:p w:rsidR="00F424C7" w:rsidRPr="00282A56" w:rsidRDefault="00F85CE1">
            <w:pPr>
              <w:rPr>
                <w:rFonts w:ascii="Tahoma" w:hAnsi="Tahoma" w:cs="Tahoma"/>
                <w:b/>
              </w:rPr>
            </w:pPr>
            <w:r w:rsidRPr="00282A56">
              <w:rPr>
                <w:rFonts w:ascii="Tahoma" w:hAnsi="Tahoma" w:cs="Tahoma"/>
                <w:b/>
              </w:rPr>
              <w:t>Sklonité střechy</w:t>
            </w:r>
          </w:p>
          <w:p w:rsidR="00F424C7" w:rsidRPr="00282A56" w:rsidRDefault="00F85CE1">
            <w:pPr>
              <w:rPr>
                <w:rFonts w:ascii="Tahoma" w:hAnsi="Tahoma" w:cs="Tahoma"/>
              </w:rPr>
            </w:pPr>
            <w:r w:rsidRPr="00282A56">
              <w:rPr>
                <w:rFonts w:ascii="Tahoma" w:hAnsi="Tahoma" w:cs="Tahoma"/>
              </w:rPr>
              <w:t>půdorys krovu, řezy krovu (příčný a podélný), střešní plášť</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3</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4</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 xml:space="preserve">3. ROČNÍK </w:t>
      </w:r>
      <w:r w:rsidRPr="00282A56">
        <w:rPr>
          <w:rFonts w:ascii="Tahoma" w:hAnsi="Tahoma" w:cs="Tahoma"/>
          <w:bCs/>
          <w:color w:val="000000"/>
        </w:rPr>
        <w:t>(60 hod.)</w:t>
      </w:r>
    </w:p>
    <w:p w:rsidR="00F424C7" w:rsidRPr="00282A56" w:rsidRDefault="00F85CE1">
      <w:pPr>
        <w:rPr>
          <w:rFonts w:ascii="Tahoma" w:hAnsi="Tahoma" w:cs="Tahoma"/>
          <w:bCs/>
        </w:rPr>
      </w:pPr>
      <w:r w:rsidRPr="00282A56">
        <w:rPr>
          <w:rFonts w:ascii="Tahoma" w:hAnsi="Tahoma" w:cs="Tahoma"/>
          <w:bCs/>
        </w:rPr>
        <w:t>19. VÝKRESY  BETONOVÝCH  KONSTRUKCÍ</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674"/>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uplatňuje zásady zakreslování výkresu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tvaru</w:t>
            </w:r>
          </w:p>
          <w:p w:rsidR="00F424C7" w:rsidRPr="00282A56" w:rsidRDefault="00F85CE1">
            <w:pPr>
              <w:rPr>
                <w:rFonts w:ascii="Tahoma" w:hAnsi="Tahoma" w:cs="Tahoma"/>
              </w:rPr>
            </w:pPr>
            <w:r w:rsidRPr="00282A56">
              <w:rPr>
                <w:rFonts w:ascii="Tahoma" w:hAnsi="Tahoma" w:cs="Tahoma"/>
              </w:rPr>
              <w:t>- kreslí jednoduchý výkres tvaru</w:t>
            </w:r>
          </w:p>
          <w:p w:rsidR="00F424C7" w:rsidRPr="00282A56" w:rsidRDefault="00F85CE1">
            <w:pPr>
              <w:rPr>
                <w:rFonts w:ascii="Tahoma" w:hAnsi="Tahoma" w:cs="Tahoma"/>
              </w:rPr>
            </w:pPr>
            <w:r w:rsidRPr="00282A56">
              <w:rPr>
                <w:rFonts w:ascii="Tahoma" w:hAnsi="Tahoma" w:cs="Tahoma"/>
              </w:rPr>
              <w:t>- čte výkres tvaru monolitické konstrukce</w:t>
            </w:r>
          </w:p>
          <w:p w:rsidR="00F424C7" w:rsidRPr="00282A56" w:rsidRDefault="00F85CE1">
            <w:pPr>
              <w:rPr>
                <w:rFonts w:ascii="Tahoma" w:hAnsi="Tahoma" w:cs="Tahoma"/>
              </w:rPr>
            </w:pPr>
            <w:r w:rsidRPr="00282A56">
              <w:rPr>
                <w:rFonts w:ascii="Tahoma" w:hAnsi="Tahoma" w:cs="Tahoma"/>
              </w:rPr>
              <w:t>- zná zásady zakreslení výkresu výztuže</w:t>
            </w:r>
          </w:p>
          <w:p w:rsidR="00F424C7" w:rsidRPr="00282A56" w:rsidRDefault="00F85CE1">
            <w:pPr>
              <w:rPr>
                <w:rFonts w:ascii="Tahoma" w:hAnsi="Tahoma" w:cs="Tahoma"/>
              </w:rPr>
            </w:pPr>
            <w:r w:rsidRPr="00282A56">
              <w:rPr>
                <w:rFonts w:ascii="Tahoma" w:hAnsi="Tahoma" w:cs="Tahoma"/>
              </w:rPr>
              <w:t>- kreslí výkres výztuže desky a trámu</w:t>
            </w:r>
          </w:p>
          <w:p w:rsidR="00F424C7" w:rsidRPr="00282A56" w:rsidRDefault="00F85CE1">
            <w:pPr>
              <w:rPr>
                <w:rFonts w:ascii="Tahoma" w:hAnsi="Tahoma" w:cs="Tahoma"/>
              </w:rPr>
            </w:pPr>
            <w:r w:rsidRPr="00282A56">
              <w:rPr>
                <w:rFonts w:ascii="Tahoma" w:hAnsi="Tahoma" w:cs="Tahoma"/>
              </w:rPr>
              <w:t>- provede výpis výztuže dle zadání</w:t>
            </w:r>
          </w:p>
          <w:p w:rsidR="00F424C7" w:rsidRPr="00282A56" w:rsidRDefault="00F85CE1">
            <w:pPr>
              <w:rPr>
                <w:rFonts w:ascii="Tahoma" w:hAnsi="Tahoma" w:cs="Tahoma"/>
              </w:rPr>
            </w:pPr>
            <w:r w:rsidRPr="00282A56">
              <w:rPr>
                <w:rFonts w:ascii="Tahoma" w:hAnsi="Tahoma" w:cs="Tahoma"/>
              </w:rPr>
              <w:t>- čte výkres výztuže desky a trámu</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Výkresy tvaru</w:t>
            </w:r>
          </w:p>
          <w:p w:rsidR="00F424C7" w:rsidRPr="00282A56" w:rsidRDefault="00F85CE1">
            <w:pPr>
              <w:rPr>
                <w:rFonts w:ascii="Tahoma" w:hAnsi="Tahoma" w:cs="Tahoma"/>
              </w:rPr>
            </w:pPr>
            <w:r w:rsidRPr="00282A56">
              <w:rPr>
                <w:rFonts w:ascii="Tahoma" w:hAnsi="Tahoma" w:cs="Tahoma"/>
              </w:rPr>
              <w:t>základy, stropní konstrukce,</w:t>
            </w:r>
          </w:p>
          <w:p w:rsidR="00F424C7" w:rsidRPr="00282A56" w:rsidRDefault="00F85CE1">
            <w:pPr>
              <w:rPr>
                <w:rFonts w:ascii="Tahoma" w:hAnsi="Tahoma" w:cs="Tahoma"/>
              </w:rPr>
            </w:pPr>
            <w:r w:rsidRPr="00282A56">
              <w:rPr>
                <w:rFonts w:ascii="Tahoma" w:hAnsi="Tahoma" w:cs="Tahoma"/>
              </w:rPr>
              <w:t>stavební dílce, prostupy</w:t>
            </w:r>
          </w:p>
          <w:p w:rsidR="00F424C7" w:rsidRPr="00282A56" w:rsidRDefault="00F85CE1">
            <w:pPr>
              <w:rPr>
                <w:rFonts w:ascii="Tahoma" w:hAnsi="Tahoma" w:cs="Tahoma"/>
                <w:b/>
              </w:rPr>
            </w:pPr>
            <w:r w:rsidRPr="00282A56">
              <w:rPr>
                <w:rFonts w:ascii="Tahoma" w:hAnsi="Tahoma" w:cs="Tahoma"/>
                <w:b/>
              </w:rPr>
              <w:t>Výkresy výztuže</w:t>
            </w:r>
          </w:p>
          <w:p w:rsidR="00F424C7" w:rsidRPr="00282A56" w:rsidRDefault="00F85CE1">
            <w:pPr>
              <w:rPr>
                <w:rFonts w:ascii="Tahoma" w:hAnsi="Tahoma" w:cs="Tahoma"/>
              </w:rPr>
            </w:pPr>
            <w:r w:rsidRPr="00282A56">
              <w:rPr>
                <w:rFonts w:ascii="Tahoma" w:hAnsi="Tahoma" w:cs="Tahoma"/>
              </w:rPr>
              <w:t>kreslení výztuže v pohledu kreslení výztuže v řezu, výpis výztuže</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2</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3</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bCs/>
        </w:rPr>
      </w:pPr>
    </w:p>
    <w:p w:rsidR="00F424C7" w:rsidRPr="00282A56" w:rsidRDefault="00F85CE1">
      <w:pPr>
        <w:rPr>
          <w:rFonts w:ascii="Tahoma" w:hAnsi="Tahoma" w:cs="Tahoma"/>
        </w:rPr>
      </w:pPr>
      <w:r w:rsidRPr="00282A56">
        <w:rPr>
          <w:rFonts w:ascii="Tahoma" w:hAnsi="Tahoma" w:cs="Tahoma"/>
        </w:rPr>
        <w:t>20. KRESLENÍ NÁČRTU  JEDNODUCHÝCH  STAVEB</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1589"/>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nakreslí náčrt jednoduché stavby podle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skutečného stavu</w:t>
            </w:r>
          </w:p>
          <w:p w:rsidR="00F424C7" w:rsidRPr="00282A56" w:rsidRDefault="00F85CE1">
            <w:pPr>
              <w:rPr>
                <w:rFonts w:ascii="Tahoma" w:hAnsi="Tahoma" w:cs="Tahoma"/>
              </w:rPr>
            </w:pPr>
            <w:r w:rsidRPr="00282A56">
              <w:rPr>
                <w:rFonts w:ascii="Tahoma" w:hAnsi="Tahoma" w:cs="Tahoma"/>
              </w:rPr>
              <w:t>- kreslí konstrukční části</w:t>
            </w:r>
          </w:p>
          <w:p w:rsidR="00F424C7" w:rsidRPr="00282A56" w:rsidRDefault="00F85CE1">
            <w:pPr>
              <w:rPr>
                <w:rFonts w:ascii="Tahoma" w:hAnsi="Tahoma" w:cs="Tahoma"/>
              </w:rPr>
            </w:pPr>
            <w:r w:rsidRPr="00282A56">
              <w:rPr>
                <w:rFonts w:ascii="Tahoma" w:hAnsi="Tahoma" w:cs="Tahoma"/>
              </w:rPr>
              <w:t>- orientuje se v náčrtu</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 xml:space="preserve">Kreslení náčrtu stavby  </w:t>
            </w:r>
          </w:p>
          <w:p w:rsidR="00F424C7" w:rsidRPr="00282A56" w:rsidRDefault="00F85CE1">
            <w:pPr>
              <w:rPr>
                <w:rFonts w:ascii="Tahoma" w:hAnsi="Tahoma" w:cs="Tahoma"/>
              </w:rPr>
            </w:pPr>
            <w:r w:rsidRPr="00282A56">
              <w:rPr>
                <w:rFonts w:ascii="Tahoma" w:hAnsi="Tahoma" w:cs="Tahoma"/>
              </w:rPr>
              <w:t>nosné konstrukce, příčky, okenní a dveřní otvory, půdorys dle skutečného zaměření</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3</w:t>
            </w: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center"/>
        <w:rPr>
          <w:rFonts w:ascii="Tahoma" w:hAnsi="Tahoma" w:cs="Tahoma"/>
        </w:rPr>
      </w:pPr>
    </w:p>
    <w:p w:rsidR="00F424C7" w:rsidRPr="00282A56" w:rsidRDefault="00F85CE1">
      <w:pPr>
        <w:suppressAutoHyphens w:val="0"/>
        <w:rPr>
          <w:rFonts w:ascii="Tahoma" w:hAnsi="Tahoma" w:cs="Tahoma"/>
        </w:rPr>
      </w:pPr>
      <w:r w:rsidRPr="00282A56">
        <w:rPr>
          <w:rFonts w:ascii="Tahoma" w:hAnsi="Tahoma" w:cs="Tahoma"/>
        </w:rPr>
        <w:t>21. VÝKRESY MONTOVANÝCH  STAVEB</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1589"/>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uplatňuje zásady zakreslování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montovaných  staveb</w:t>
            </w:r>
          </w:p>
          <w:p w:rsidR="00F424C7" w:rsidRPr="00282A56" w:rsidRDefault="00F85CE1">
            <w:pPr>
              <w:rPr>
                <w:rFonts w:ascii="Tahoma" w:hAnsi="Tahoma" w:cs="Tahoma"/>
              </w:rPr>
            </w:pPr>
            <w:r w:rsidRPr="00282A56">
              <w:rPr>
                <w:rFonts w:ascii="Tahoma" w:hAnsi="Tahoma" w:cs="Tahoma"/>
              </w:rPr>
              <w:t xml:space="preserve">- kreslí pohled shora, půdorys a svislý řez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jednoduché montované konstrukce</w:t>
            </w:r>
          </w:p>
          <w:p w:rsidR="00F424C7" w:rsidRPr="00282A56" w:rsidRDefault="00F85CE1">
            <w:pPr>
              <w:rPr>
                <w:rFonts w:ascii="Tahoma" w:hAnsi="Tahoma" w:cs="Tahoma"/>
              </w:rPr>
            </w:pPr>
            <w:r w:rsidRPr="00282A56">
              <w:rPr>
                <w:rFonts w:ascii="Tahoma" w:hAnsi="Tahoma" w:cs="Tahoma"/>
              </w:rPr>
              <w:t>- čte výkres osazování</w:t>
            </w:r>
          </w:p>
          <w:p w:rsidR="00F424C7" w:rsidRPr="00282A56" w:rsidRDefault="00F85CE1">
            <w:pPr>
              <w:rPr>
                <w:rFonts w:ascii="Tahoma" w:hAnsi="Tahoma" w:cs="Tahoma"/>
              </w:rPr>
            </w:pPr>
            <w:r w:rsidRPr="00282A56">
              <w:rPr>
                <w:rFonts w:ascii="Tahoma" w:hAnsi="Tahoma" w:cs="Tahoma"/>
              </w:rPr>
              <w:t>- čte výkres podrobností</w:t>
            </w:r>
          </w:p>
          <w:p w:rsidR="00F424C7" w:rsidRPr="00282A56" w:rsidRDefault="00F85CE1">
            <w:pPr>
              <w:rPr>
                <w:rFonts w:ascii="Tahoma" w:hAnsi="Tahoma" w:cs="Tahoma"/>
              </w:rPr>
            </w:pPr>
            <w:r w:rsidRPr="00282A56">
              <w:rPr>
                <w:rFonts w:ascii="Tahoma" w:hAnsi="Tahoma" w:cs="Tahoma"/>
              </w:rPr>
              <w:t xml:space="preserve">- čte výkres monolitických a montovaných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schodiště</w:t>
            </w:r>
          </w:p>
          <w:p w:rsidR="00F424C7" w:rsidRPr="00282A56" w:rsidRDefault="00F424C7">
            <w:pPr>
              <w:rPr>
                <w:rFonts w:ascii="Tahoma" w:hAnsi="Tahoma" w:cs="Tahoma"/>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
              </w:rPr>
            </w:pPr>
            <w:r w:rsidRPr="00282A56">
              <w:rPr>
                <w:rFonts w:ascii="Tahoma" w:hAnsi="Tahoma" w:cs="Tahoma"/>
                <w:b/>
              </w:rPr>
              <w:t>Výkresy montovaných</w:t>
            </w:r>
          </w:p>
          <w:p w:rsidR="00F424C7" w:rsidRPr="00282A56" w:rsidRDefault="00F85CE1">
            <w:pPr>
              <w:rPr>
                <w:rFonts w:ascii="Tahoma" w:hAnsi="Tahoma" w:cs="Tahoma"/>
                <w:b/>
              </w:rPr>
            </w:pPr>
            <w:r w:rsidRPr="00282A56">
              <w:rPr>
                <w:rFonts w:ascii="Tahoma" w:hAnsi="Tahoma" w:cs="Tahoma"/>
                <w:b/>
              </w:rPr>
              <w:t>staveb</w:t>
            </w:r>
          </w:p>
          <w:p w:rsidR="00F424C7" w:rsidRPr="00282A56" w:rsidRDefault="00F85CE1">
            <w:pPr>
              <w:rPr>
                <w:rFonts w:ascii="Tahoma" w:hAnsi="Tahoma" w:cs="Tahoma"/>
              </w:rPr>
            </w:pPr>
            <w:r w:rsidRPr="00282A56">
              <w:rPr>
                <w:rFonts w:ascii="Tahoma" w:hAnsi="Tahoma" w:cs="Tahoma"/>
              </w:rPr>
              <w:t>půdorys podlaží, pohled shora,</w:t>
            </w:r>
          </w:p>
          <w:p w:rsidR="00F424C7" w:rsidRPr="00282A56" w:rsidRDefault="00F85CE1">
            <w:pPr>
              <w:rPr>
                <w:rFonts w:ascii="Tahoma" w:hAnsi="Tahoma" w:cs="Tahoma"/>
              </w:rPr>
            </w:pPr>
            <w:r w:rsidRPr="00282A56">
              <w:rPr>
                <w:rFonts w:ascii="Tahoma" w:hAnsi="Tahoma" w:cs="Tahoma"/>
              </w:rPr>
              <w:t>vodorovný a svislý řez, označení stavebních dílců a jejich specifikace, výkresy osazování,</w:t>
            </w:r>
          </w:p>
          <w:p w:rsidR="00F424C7" w:rsidRPr="00282A56" w:rsidRDefault="00F85CE1">
            <w:pPr>
              <w:rPr>
                <w:rFonts w:ascii="Tahoma" w:hAnsi="Tahoma" w:cs="Tahoma"/>
              </w:rPr>
            </w:pPr>
            <w:r w:rsidRPr="00282A56">
              <w:rPr>
                <w:rFonts w:ascii="Tahoma" w:hAnsi="Tahoma" w:cs="Tahoma"/>
              </w:rPr>
              <w:t>výkresy podrobností, výkresy monolitických a montovaných schodišť</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4</w:t>
            </w: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suppressAutoHyphens w:val="0"/>
        <w:rPr>
          <w:rFonts w:ascii="Tahoma" w:hAnsi="Tahoma" w:cs="Tahoma"/>
          <w:b/>
          <w:bCs/>
        </w:rPr>
      </w:pPr>
    </w:p>
    <w:p w:rsidR="00F424C7" w:rsidRPr="00282A56" w:rsidRDefault="00F85CE1">
      <w:pPr>
        <w:suppressAutoHyphens w:val="0"/>
        <w:rPr>
          <w:rFonts w:ascii="Tahoma" w:hAnsi="Tahoma" w:cs="Tahoma"/>
        </w:rPr>
      </w:pPr>
      <w:r w:rsidRPr="00282A56">
        <w:rPr>
          <w:rFonts w:ascii="Tahoma" w:hAnsi="Tahoma" w:cs="Tahoma"/>
          <w:bCs/>
        </w:rPr>
        <w:t xml:space="preserve">22.  KRESLENÍ  - </w:t>
      </w:r>
      <w:r w:rsidRPr="00282A56">
        <w:rPr>
          <w:rFonts w:ascii="Tahoma" w:hAnsi="Tahoma" w:cs="Tahoma"/>
          <w:bCs/>
          <w:caps/>
        </w:rPr>
        <w:t>Část PD jednoduché stavby dle zadání</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4176"/>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rozpracuje ze zadání dispozici půdorysu</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jednopodlažního rodinného domu</w:t>
            </w:r>
          </w:p>
          <w:p w:rsidR="00F424C7" w:rsidRPr="00282A56" w:rsidRDefault="00F85CE1">
            <w:pPr>
              <w:rPr>
                <w:rFonts w:ascii="Tahoma" w:hAnsi="Tahoma" w:cs="Tahoma"/>
              </w:rPr>
            </w:pPr>
            <w:r w:rsidRPr="00282A56">
              <w:rPr>
                <w:rFonts w:ascii="Tahoma" w:hAnsi="Tahoma" w:cs="Tahoma"/>
              </w:rPr>
              <w:t xml:space="preserve">- kreslí půdorys objektu dle zásad kreslení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stavebních konstrukcí</w:t>
            </w:r>
          </w:p>
          <w:p w:rsidR="00F424C7" w:rsidRPr="00282A56" w:rsidRDefault="00F85CE1">
            <w:pPr>
              <w:rPr>
                <w:rFonts w:ascii="Tahoma" w:hAnsi="Tahoma" w:cs="Tahoma"/>
              </w:rPr>
            </w:pPr>
            <w:r w:rsidRPr="00282A56">
              <w:rPr>
                <w:rFonts w:ascii="Tahoma" w:hAnsi="Tahoma" w:cs="Tahoma"/>
              </w:rPr>
              <w:t>- graficky označí materiály konstrukcí</w:t>
            </w:r>
          </w:p>
          <w:p w:rsidR="00F424C7" w:rsidRPr="00282A56" w:rsidRDefault="00F85CE1">
            <w:pPr>
              <w:rPr>
                <w:rFonts w:ascii="Tahoma" w:hAnsi="Tahoma" w:cs="Tahoma"/>
              </w:rPr>
            </w:pPr>
            <w:r w:rsidRPr="00282A56">
              <w:rPr>
                <w:rFonts w:ascii="Tahoma" w:hAnsi="Tahoma" w:cs="Tahoma"/>
              </w:rPr>
              <w:t xml:space="preserve">- kótuje délkové a výškové kóty stavebních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 v půdorysech</w:t>
            </w:r>
          </w:p>
          <w:p w:rsidR="00F424C7" w:rsidRPr="00282A56" w:rsidRDefault="00F85CE1">
            <w:pPr>
              <w:rPr>
                <w:rFonts w:ascii="Tahoma" w:hAnsi="Tahoma" w:cs="Tahoma"/>
              </w:rPr>
            </w:pPr>
            <w:r w:rsidRPr="00282A56">
              <w:rPr>
                <w:rFonts w:ascii="Tahoma" w:hAnsi="Tahoma" w:cs="Tahoma"/>
              </w:rPr>
              <w:t>- kreslí svislý řez objektem</w:t>
            </w:r>
          </w:p>
          <w:p w:rsidR="00F424C7" w:rsidRPr="00282A56" w:rsidRDefault="00F85CE1">
            <w:pPr>
              <w:rPr>
                <w:rFonts w:ascii="Tahoma" w:hAnsi="Tahoma" w:cs="Tahoma"/>
              </w:rPr>
            </w:pPr>
            <w:r w:rsidRPr="00282A56">
              <w:rPr>
                <w:rFonts w:ascii="Tahoma" w:hAnsi="Tahoma" w:cs="Tahoma"/>
              </w:rPr>
              <w:t>- navrhne a kreslí krov v příčném řezu</w:t>
            </w:r>
          </w:p>
          <w:p w:rsidR="00F424C7" w:rsidRPr="00282A56" w:rsidRDefault="00F85CE1">
            <w:pPr>
              <w:rPr>
                <w:rFonts w:ascii="Tahoma" w:hAnsi="Tahoma" w:cs="Tahoma"/>
              </w:rPr>
            </w:pPr>
            <w:r w:rsidRPr="00282A56">
              <w:rPr>
                <w:rFonts w:ascii="Tahoma" w:hAnsi="Tahoma" w:cs="Tahoma"/>
              </w:rPr>
              <w:t>- kótuje výškové kóty stavebních konstrukcí</w:t>
            </w:r>
          </w:p>
          <w:p w:rsidR="00F424C7" w:rsidRPr="00282A56" w:rsidRDefault="00F85CE1">
            <w:pPr>
              <w:rPr>
                <w:rFonts w:ascii="Tahoma" w:hAnsi="Tahoma" w:cs="Tahoma"/>
              </w:rPr>
            </w:pPr>
            <w:r w:rsidRPr="00282A56">
              <w:rPr>
                <w:rFonts w:ascii="Tahoma" w:hAnsi="Tahoma" w:cs="Tahoma"/>
              </w:rPr>
              <w:t>- kreslí pohledy stavby</w:t>
            </w:r>
          </w:p>
          <w:p w:rsidR="00F424C7" w:rsidRPr="00282A56" w:rsidRDefault="00F85CE1">
            <w:pPr>
              <w:rPr>
                <w:rFonts w:ascii="Tahoma" w:hAnsi="Tahoma" w:cs="Tahoma"/>
              </w:rPr>
            </w:pPr>
            <w:r w:rsidRPr="00282A56">
              <w:rPr>
                <w:rFonts w:ascii="Tahoma" w:hAnsi="Tahoma" w:cs="Tahoma"/>
              </w:rPr>
              <w:t xml:space="preserve">- kreslí a vyplní popisový rámec a legendu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výkresu</w:t>
            </w:r>
          </w:p>
          <w:p w:rsidR="00F424C7" w:rsidRPr="00282A56" w:rsidRDefault="00F424C7">
            <w:pPr>
              <w:rPr>
                <w:rFonts w:ascii="Tahoma" w:hAnsi="Tahoma" w:cs="Tahoma"/>
              </w:rPr>
            </w:pP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b/>
              </w:rPr>
              <w:t>Půdorysy jednoduché stavby</w:t>
            </w:r>
            <w:r w:rsidRPr="00282A56">
              <w:rPr>
                <w:rFonts w:ascii="Tahoma" w:hAnsi="Tahoma" w:cs="Tahoma"/>
              </w:rPr>
              <w:t xml:space="preserve"> dispozičního řešení (RD), půdorysu 1. NP  RD, základů,    </w:t>
            </w:r>
          </w:p>
          <w:p w:rsidR="00F424C7" w:rsidRPr="00282A56" w:rsidRDefault="00F85CE1">
            <w:pPr>
              <w:rPr>
                <w:rFonts w:ascii="Tahoma" w:hAnsi="Tahoma" w:cs="Tahoma"/>
              </w:rPr>
            </w:pPr>
            <w:r w:rsidRPr="00282A56">
              <w:rPr>
                <w:rFonts w:ascii="Tahoma" w:hAnsi="Tahoma" w:cs="Tahoma"/>
              </w:rPr>
              <w:t>výkopů  - návrh, řešení, M 1:50,</w:t>
            </w:r>
          </w:p>
          <w:p w:rsidR="00F424C7" w:rsidRPr="00282A56" w:rsidRDefault="00F85CE1">
            <w:pPr>
              <w:rPr>
                <w:rFonts w:ascii="Tahoma" w:hAnsi="Tahoma" w:cs="Tahoma"/>
              </w:rPr>
            </w:pPr>
            <w:r w:rsidRPr="00282A56">
              <w:rPr>
                <w:rFonts w:ascii="Tahoma" w:hAnsi="Tahoma" w:cs="Tahoma"/>
              </w:rPr>
              <w:t xml:space="preserve">grafické značení materiálu     </w:t>
            </w:r>
          </w:p>
          <w:p w:rsidR="00F424C7" w:rsidRPr="00282A56" w:rsidRDefault="00F85CE1">
            <w:pPr>
              <w:rPr>
                <w:rFonts w:ascii="Tahoma" w:hAnsi="Tahoma" w:cs="Tahoma"/>
              </w:rPr>
            </w:pPr>
            <w:r w:rsidRPr="00282A56">
              <w:rPr>
                <w:rFonts w:ascii="Tahoma" w:hAnsi="Tahoma" w:cs="Tahoma"/>
              </w:rPr>
              <w:t>konstrukcí, kótování</w:t>
            </w:r>
          </w:p>
          <w:p w:rsidR="00F424C7" w:rsidRPr="00282A56" w:rsidRDefault="00F85CE1">
            <w:pPr>
              <w:rPr>
                <w:rFonts w:ascii="Tahoma" w:hAnsi="Tahoma" w:cs="Tahoma"/>
                <w:b/>
              </w:rPr>
            </w:pPr>
            <w:r w:rsidRPr="00282A56">
              <w:rPr>
                <w:rFonts w:ascii="Tahoma" w:hAnsi="Tahoma" w:cs="Tahoma"/>
                <w:b/>
              </w:rPr>
              <w:t>Svislý řez rodinného domu</w:t>
            </w:r>
          </w:p>
          <w:p w:rsidR="00F424C7" w:rsidRPr="00282A56" w:rsidRDefault="00F85CE1">
            <w:pPr>
              <w:rPr>
                <w:rFonts w:ascii="Tahoma" w:hAnsi="Tahoma" w:cs="Tahoma"/>
              </w:rPr>
            </w:pPr>
            <w:r w:rsidRPr="00282A56">
              <w:rPr>
                <w:rFonts w:ascii="Tahoma" w:hAnsi="Tahoma" w:cs="Tahoma"/>
              </w:rPr>
              <w:t>svislý řez, příčný řez krovu,</w:t>
            </w:r>
          </w:p>
          <w:p w:rsidR="00F424C7" w:rsidRPr="00282A56" w:rsidRDefault="00F85CE1">
            <w:pPr>
              <w:rPr>
                <w:rFonts w:ascii="Tahoma" w:hAnsi="Tahoma" w:cs="Tahoma"/>
              </w:rPr>
            </w:pPr>
            <w:r w:rsidRPr="00282A56">
              <w:rPr>
                <w:rFonts w:ascii="Tahoma" w:hAnsi="Tahoma" w:cs="Tahoma"/>
              </w:rPr>
              <w:t>výškové kóty</w:t>
            </w:r>
          </w:p>
          <w:p w:rsidR="00F424C7" w:rsidRPr="00282A56" w:rsidRDefault="00F85CE1">
            <w:pPr>
              <w:rPr>
                <w:rFonts w:ascii="Tahoma" w:hAnsi="Tahoma" w:cs="Tahoma"/>
                <w:b/>
              </w:rPr>
            </w:pPr>
            <w:r w:rsidRPr="00282A56">
              <w:rPr>
                <w:rFonts w:ascii="Tahoma" w:hAnsi="Tahoma" w:cs="Tahoma"/>
                <w:b/>
              </w:rPr>
              <w:t>Pohledy</w:t>
            </w:r>
          </w:p>
          <w:p w:rsidR="00F424C7" w:rsidRPr="00282A56" w:rsidRDefault="00F85CE1">
            <w:pPr>
              <w:rPr>
                <w:rFonts w:ascii="Tahoma" w:hAnsi="Tahoma" w:cs="Tahoma"/>
              </w:rPr>
            </w:pPr>
            <w:r w:rsidRPr="00282A56">
              <w:rPr>
                <w:rFonts w:ascii="Tahoma" w:hAnsi="Tahoma" w:cs="Tahoma"/>
              </w:rPr>
              <w:t>kreslení pohledů</w:t>
            </w:r>
          </w:p>
          <w:p w:rsidR="00F424C7" w:rsidRPr="00282A56" w:rsidRDefault="00F85CE1">
            <w:pPr>
              <w:rPr>
                <w:rFonts w:ascii="Tahoma" w:hAnsi="Tahoma" w:cs="Tahoma"/>
                <w:b/>
              </w:rPr>
            </w:pPr>
            <w:r w:rsidRPr="00282A56">
              <w:rPr>
                <w:rFonts w:ascii="Tahoma" w:hAnsi="Tahoma" w:cs="Tahoma"/>
                <w:b/>
              </w:rPr>
              <w:t>Popisy</w:t>
            </w:r>
          </w:p>
          <w:p w:rsidR="00F424C7" w:rsidRPr="00282A56" w:rsidRDefault="00F85CE1">
            <w:pPr>
              <w:rPr>
                <w:rFonts w:ascii="Tahoma" w:hAnsi="Tahoma" w:cs="Tahoma"/>
              </w:rPr>
            </w:pPr>
            <w:r w:rsidRPr="00282A56">
              <w:rPr>
                <w:rFonts w:ascii="Tahoma" w:hAnsi="Tahoma" w:cs="Tahoma"/>
              </w:rPr>
              <w:t>popisový rámec, legenda</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16</w:t>
            </w:r>
          </w:p>
          <w:p w:rsidR="00F424C7" w:rsidRPr="00282A56" w:rsidRDefault="00F424C7">
            <w:pPr>
              <w:jc w:val="cente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13</w:t>
            </w: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4</w:t>
            </w:r>
          </w:p>
          <w:p w:rsidR="00F424C7" w:rsidRPr="00282A56" w:rsidRDefault="00F424C7">
            <w:pPr>
              <w:jc w:val="center"/>
              <w:rPr>
                <w:rFonts w:ascii="Tahoma" w:hAnsi="Tahoma" w:cs="Tahoma"/>
                <w:bCs/>
              </w:rPr>
            </w:pPr>
          </w:p>
          <w:p w:rsidR="00F424C7" w:rsidRPr="00282A56" w:rsidRDefault="00F85CE1">
            <w:pPr>
              <w:jc w:val="center"/>
              <w:rPr>
                <w:rFonts w:ascii="Tahoma" w:hAnsi="Tahoma" w:cs="Tahoma"/>
                <w:bCs/>
              </w:rPr>
            </w:pPr>
            <w:r w:rsidRPr="00282A56">
              <w:rPr>
                <w:rFonts w:ascii="Tahoma" w:hAnsi="Tahoma" w:cs="Tahoma"/>
                <w:bCs/>
              </w:rPr>
              <w:t>3</w:t>
            </w: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23. VÝKRESY STAVEBNÍCH ÚPRAV</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1548"/>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kreslí jednoduchý půdorys</w:t>
            </w:r>
          </w:p>
          <w:p w:rsidR="00F424C7" w:rsidRPr="00282A56" w:rsidRDefault="00F85CE1">
            <w:pPr>
              <w:rPr>
                <w:rFonts w:ascii="Tahoma" w:hAnsi="Tahoma" w:cs="Tahoma"/>
              </w:rPr>
            </w:pPr>
            <w:r w:rsidRPr="00282A56">
              <w:rPr>
                <w:rFonts w:ascii="Tahoma" w:hAnsi="Tahoma" w:cs="Tahoma"/>
              </w:rPr>
              <w:t xml:space="preserve">- kreslí stavební úpravy do výkresu starého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stavu, vyznačí je graficky nebo barevně</w:t>
            </w:r>
          </w:p>
          <w:p w:rsidR="00F424C7" w:rsidRPr="00282A56" w:rsidRDefault="00F85CE1">
            <w:pPr>
              <w:rPr>
                <w:rFonts w:ascii="Tahoma" w:hAnsi="Tahoma" w:cs="Tahoma"/>
              </w:rPr>
            </w:pPr>
            <w:r w:rsidRPr="00282A56">
              <w:rPr>
                <w:rFonts w:ascii="Tahoma" w:hAnsi="Tahoma" w:cs="Tahoma"/>
              </w:rPr>
              <w:t>- čte a popíše výkresy stavebních úprav</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Výkresy stavebních úprav</w:t>
            </w:r>
          </w:p>
          <w:p w:rsidR="00F424C7" w:rsidRPr="00282A56" w:rsidRDefault="00F85CE1">
            <w:pPr>
              <w:rPr>
                <w:rFonts w:ascii="Tahoma" w:hAnsi="Tahoma" w:cs="Tahoma"/>
              </w:rPr>
            </w:pPr>
            <w:r w:rsidRPr="00282A56">
              <w:rPr>
                <w:rFonts w:ascii="Tahoma" w:hAnsi="Tahoma" w:cs="Tahoma"/>
              </w:rPr>
              <w:t>výkresy skutečného stavu a nového stavu, označování hmot a konstrukcí, čtení výkresu stavebních úprav</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6</w:t>
            </w: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rPr>
          <w:rFonts w:ascii="Tahoma" w:hAnsi="Tahoma" w:cs="Tahoma"/>
        </w:rPr>
      </w:pPr>
    </w:p>
    <w:p w:rsidR="00F424C7" w:rsidRPr="00282A56" w:rsidRDefault="00F85CE1">
      <w:pPr>
        <w:rPr>
          <w:rFonts w:ascii="Tahoma" w:hAnsi="Tahoma" w:cs="Tahoma"/>
          <w:iCs/>
        </w:rPr>
      </w:pPr>
      <w:r w:rsidRPr="00282A56">
        <w:rPr>
          <w:rFonts w:ascii="Tahoma" w:hAnsi="Tahoma" w:cs="Tahoma"/>
        </w:rPr>
        <w:br w:type="page"/>
      </w:r>
    </w:p>
    <w:p w:rsidR="00F424C7" w:rsidRPr="00282A56" w:rsidRDefault="00F424C7">
      <w:pPr>
        <w:rPr>
          <w:rFonts w:ascii="Tahoma" w:hAnsi="Tahoma" w:cs="Tahoma"/>
          <w:iCs/>
        </w:rPr>
      </w:pPr>
    </w:p>
    <w:p w:rsidR="00F424C7" w:rsidRPr="00282A56" w:rsidRDefault="00F85CE1">
      <w:pPr>
        <w:rPr>
          <w:rFonts w:ascii="Tahoma" w:hAnsi="Tahoma" w:cs="Tahoma"/>
        </w:rPr>
      </w:pPr>
      <w:r w:rsidRPr="00282A56">
        <w:rPr>
          <w:rFonts w:ascii="Tahoma" w:eastAsia="Tahoma" w:hAnsi="Tahoma" w:cs="Tahoma"/>
          <w:bCs/>
        </w:rPr>
        <w:t xml:space="preserve">  </w:t>
      </w:r>
      <w:r w:rsidRPr="00282A56">
        <w:rPr>
          <w:rFonts w:ascii="Tahoma" w:hAnsi="Tahoma" w:cs="Tahoma"/>
        </w:rPr>
        <w:t>24. PROJEKTOVÁ DOKUMENTACE STAVEB</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1548"/>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vyjmenuje části projektové dokumentace</w:t>
            </w:r>
          </w:p>
          <w:p w:rsidR="00F424C7" w:rsidRPr="00282A56" w:rsidRDefault="00F85CE1">
            <w:pPr>
              <w:rPr>
                <w:rFonts w:ascii="Tahoma" w:hAnsi="Tahoma" w:cs="Tahoma"/>
              </w:rPr>
            </w:pPr>
            <w:r w:rsidRPr="00282A56">
              <w:rPr>
                <w:rFonts w:ascii="Tahoma" w:hAnsi="Tahoma" w:cs="Tahoma"/>
              </w:rPr>
              <w:t>- charakterizuje jednotlivé části projektové</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dokumentace</w:t>
            </w:r>
          </w:p>
          <w:p w:rsidR="00F424C7" w:rsidRPr="00282A56" w:rsidRDefault="00F85CE1">
            <w:pPr>
              <w:rPr>
                <w:rFonts w:ascii="Tahoma" w:hAnsi="Tahoma" w:cs="Tahoma"/>
              </w:rPr>
            </w:pPr>
            <w:r w:rsidRPr="00282A56">
              <w:rPr>
                <w:rFonts w:ascii="Tahoma" w:hAnsi="Tahoma" w:cs="Tahoma"/>
              </w:rPr>
              <w:t xml:space="preserve">- rozlišuje části projektové dokumentace ke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stavebnímu povolení a prováděcího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projektu</w:t>
            </w:r>
          </w:p>
          <w:p w:rsidR="00F424C7" w:rsidRPr="00282A56" w:rsidRDefault="00F85CE1">
            <w:pPr>
              <w:rPr>
                <w:rFonts w:ascii="Tahoma" w:hAnsi="Tahoma" w:cs="Tahoma"/>
              </w:rPr>
            </w:pPr>
            <w:r w:rsidRPr="00282A56">
              <w:rPr>
                <w:rFonts w:ascii="Tahoma" w:hAnsi="Tahoma" w:cs="Tahoma"/>
              </w:rPr>
              <w:t xml:space="preserve">- vysvětlí pojem technická zpráva a zná její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náležitosti</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b/>
              </w:rPr>
            </w:pPr>
            <w:r w:rsidRPr="00282A56">
              <w:rPr>
                <w:rFonts w:ascii="Tahoma" w:hAnsi="Tahoma" w:cs="Tahoma"/>
                <w:b/>
              </w:rPr>
              <w:t>Dokumentace staveb</w:t>
            </w:r>
          </w:p>
          <w:p w:rsidR="00F424C7" w:rsidRPr="00282A56" w:rsidRDefault="00F85CE1">
            <w:pPr>
              <w:rPr>
                <w:rFonts w:ascii="Tahoma" w:hAnsi="Tahoma" w:cs="Tahoma"/>
              </w:rPr>
            </w:pPr>
            <w:r w:rsidRPr="00282A56">
              <w:rPr>
                <w:rFonts w:ascii="Tahoma" w:hAnsi="Tahoma" w:cs="Tahoma"/>
              </w:rPr>
              <w:t>druhy dokumentace, části PD,</w:t>
            </w:r>
          </w:p>
          <w:p w:rsidR="00F424C7" w:rsidRPr="00282A56" w:rsidRDefault="00F85CE1">
            <w:pPr>
              <w:rPr>
                <w:rFonts w:ascii="Tahoma" w:hAnsi="Tahoma" w:cs="Tahoma"/>
              </w:rPr>
            </w:pPr>
            <w:r w:rsidRPr="00282A56">
              <w:rPr>
                <w:rFonts w:ascii="Tahoma" w:hAnsi="Tahoma" w:cs="Tahoma"/>
              </w:rPr>
              <w:t xml:space="preserve">dokumentace ke stavebnímu     </w:t>
            </w:r>
          </w:p>
          <w:p w:rsidR="00F424C7" w:rsidRPr="00282A56" w:rsidRDefault="00F85CE1">
            <w:pPr>
              <w:rPr>
                <w:rFonts w:ascii="Tahoma" w:hAnsi="Tahoma" w:cs="Tahoma"/>
              </w:rPr>
            </w:pPr>
            <w:r w:rsidRPr="00282A56">
              <w:rPr>
                <w:rFonts w:ascii="Tahoma" w:hAnsi="Tahoma" w:cs="Tahoma"/>
              </w:rPr>
              <w:t>povolení,  prováděcí projekt,</w:t>
            </w:r>
          </w:p>
          <w:p w:rsidR="00F424C7" w:rsidRPr="00282A56" w:rsidRDefault="00F85CE1">
            <w:pPr>
              <w:rPr>
                <w:rFonts w:ascii="Tahoma" w:hAnsi="Tahoma" w:cs="Tahoma"/>
              </w:rPr>
            </w:pPr>
            <w:r w:rsidRPr="00282A56">
              <w:rPr>
                <w:rFonts w:ascii="Tahoma" w:hAnsi="Tahoma" w:cs="Tahoma"/>
              </w:rPr>
              <w:t>technická zpráva</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3</w:t>
            </w: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both"/>
        <w:rPr>
          <w:rFonts w:ascii="Tahoma" w:hAnsi="Tahoma" w:cs="Tahoma"/>
          <w:iCs/>
        </w:rPr>
      </w:pPr>
    </w:p>
    <w:p w:rsidR="00F424C7" w:rsidRPr="00282A56" w:rsidRDefault="00F85CE1">
      <w:pPr>
        <w:rPr>
          <w:rFonts w:ascii="Tahoma" w:hAnsi="Tahoma" w:cs="Tahoma"/>
        </w:rPr>
      </w:pPr>
      <w:r w:rsidRPr="00282A56">
        <w:rPr>
          <w:rFonts w:ascii="Tahoma" w:hAnsi="Tahoma" w:cs="Tahoma"/>
        </w:rPr>
        <w:t>25. VÝKRESY KOVOVÝCH KONSTRUKCÍ</w:t>
      </w:r>
    </w:p>
    <w:tbl>
      <w:tblPr>
        <w:tblW w:w="9807"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59"/>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1548"/>
        </w:trPr>
        <w:tc>
          <w:tcPr>
            <w:tcW w:w="4962"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vysvětlí zásady kreslení kovových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p w:rsidR="00F424C7" w:rsidRPr="00282A56" w:rsidRDefault="00F85CE1">
            <w:pPr>
              <w:rPr>
                <w:rFonts w:ascii="Tahoma" w:hAnsi="Tahoma" w:cs="Tahoma"/>
              </w:rPr>
            </w:pPr>
            <w:r w:rsidRPr="00282A56">
              <w:rPr>
                <w:rFonts w:ascii="Tahoma" w:hAnsi="Tahoma" w:cs="Tahoma"/>
              </w:rPr>
              <w:t xml:space="preserve">- čte výkres půdorysu a řezu kovových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tc>
        <w:tc>
          <w:tcPr>
            <w:tcW w:w="3686" w:type="dxa"/>
            <w:tcBorders>
              <w:top w:val="single" w:sz="2" w:space="0" w:color="000001"/>
              <w:left w:val="single" w:sz="2" w:space="0" w:color="000001"/>
              <w:bottom w:val="single" w:sz="2" w:space="0" w:color="000001"/>
            </w:tcBorders>
            <w:shd w:val="clear" w:color="auto" w:fill="FFFFFF"/>
            <w:tcMar>
              <w:left w:w="105" w:type="dxa"/>
            </w:tcMar>
          </w:tcPr>
          <w:p w:rsidR="00F424C7" w:rsidRPr="00282A56" w:rsidRDefault="00F85CE1">
            <w:pPr>
              <w:rPr>
                <w:rFonts w:ascii="Tahoma" w:hAnsi="Tahoma" w:cs="Tahoma"/>
              </w:rPr>
            </w:pPr>
            <w:r w:rsidRPr="00282A56">
              <w:rPr>
                <w:rFonts w:ascii="Tahoma" w:hAnsi="Tahoma" w:cs="Tahoma"/>
                <w:b/>
              </w:rPr>
              <w:t>Výkresy kovových</w:t>
            </w:r>
            <w:r w:rsidRPr="00282A56">
              <w:rPr>
                <w:rFonts w:ascii="Tahoma" w:eastAsia="Tahoma" w:hAnsi="Tahoma" w:cs="Tahoma"/>
                <w:b/>
              </w:rPr>
              <w:t xml:space="preserve"> </w:t>
            </w:r>
            <w:r w:rsidRPr="00282A56">
              <w:rPr>
                <w:rFonts w:ascii="Tahoma" w:hAnsi="Tahoma" w:cs="Tahoma"/>
                <w:b/>
              </w:rPr>
              <w:t>konstrukcí</w:t>
            </w:r>
          </w:p>
          <w:p w:rsidR="00F424C7" w:rsidRPr="00282A56" w:rsidRDefault="00F85CE1">
            <w:pPr>
              <w:rPr>
                <w:rFonts w:ascii="Tahoma" w:hAnsi="Tahoma" w:cs="Tahoma"/>
              </w:rPr>
            </w:pPr>
            <w:r w:rsidRPr="00282A56">
              <w:rPr>
                <w:rFonts w:ascii="Tahoma" w:hAnsi="Tahoma" w:cs="Tahoma"/>
              </w:rPr>
              <w:t>informace o výkresech kovových konstrukcí, půdorysy, svislé řezy</w:t>
            </w:r>
          </w:p>
        </w:tc>
        <w:tc>
          <w:tcPr>
            <w:tcW w:w="1159"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tcPr>
          <w:p w:rsidR="00F424C7" w:rsidRPr="00282A56" w:rsidRDefault="00F85CE1">
            <w:pPr>
              <w:jc w:val="center"/>
              <w:rPr>
                <w:rFonts w:ascii="Tahoma" w:hAnsi="Tahoma" w:cs="Tahoma"/>
                <w:bCs/>
              </w:rPr>
            </w:pPr>
            <w:r w:rsidRPr="00282A56">
              <w:rPr>
                <w:rFonts w:ascii="Tahoma" w:hAnsi="Tahoma" w:cs="Tahoma"/>
                <w:bCs/>
              </w:rPr>
              <w:t>3</w:t>
            </w: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rPr>
                <w:rFonts w:ascii="Tahoma" w:hAnsi="Tahoma" w:cs="Tahoma"/>
                <w:bCs/>
              </w:rPr>
            </w:pPr>
          </w:p>
          <w:p w:rsidR="00F424C7" w:rsidRPr="00282A56" w:rsidRDefault="00F424C7">
            <w:pPr>
              <w:jc w:val="center"/>
              <w:rPr>
                <w:rFonts w:ascii="Tahoma" w:hAnsi="Tahoma" w:cs="Tahoma"/>
                <w:bCs/>
              </w:rPr>
            </w:pPr>
          </w:p>
        </w:tc>
      </w:tr>
    </w:tbl>
    <w:p w:rsidR="00F424C7" w:rsidRPr="00282A56" w:rsidRDefault="00F424C7">
      <w:pPr>
        <w:jc w:val="both"/>
        <w:rPr>
          <w:rFonts w:ascii="Tahoma" w:hAnsi="Tahoma" w:cs="Tahoma"/>
          <w:iCs/>
        </w:rPr>
      </w:pPr>
    </w:p>
    <w:p w:rsidR="00F424C7" w:rsidRPr="00282A56" w:rsidRDefault="00F424C7">
      <w:pPr>
        <w:jc w:val="both"/>
        <w:rPr>
          <w:rFonts w:ascii="Tahoma" w:hAnsi="Tahoma" w:cs="Tahoma"/>
          <w:iCs/>
        </w:rPr>
      </w:pPr>
    </w:p>
    <w:p w:rsidR="00F424C7" w:rsidRPr="00282A56" w:rsidRDefault="00F85CE1">
      <w:pPr>
        <w:suppressAutoHyphens w:val="0"/>
        <w:rPr>
          <w:rFonts w:ascii="Tahoma" w:hAnsi="Tahoma" w:cs="Tahoma"/>
        </w:rPr>
      </w:pPr>
      <w:r w:rsidRPr="00282A56">
        <w:rPr>
          <w:rFonts w:ascii="Tahoma" w:hAnsi="Tahoma" w:cs="Tahoma"/>
        </w:rPr>
        <w:br w:type="page"/>
      </w:r>
    </w:p>
    <w:p w:rsidR="00F424C7" w:rsidRPr="00282A56" w:rsidRDefault="00F85CE1">
      <w:pPr>
        <w:tabs>
          <w:tab w:val="left" w:pos="0"/>
          <w:tab w:val="right" w:pos="9072"/>
        </w:tabs>
        <w:rPr>
          <w:rFonts w:ascii="Tahoma" w:hAnsi="Tahoma" w:cs="Tahoma"/>
        </w:rPr>
      </w:pPr>
      <w:r w:rsidRPr="00282A56">
        <w:rPr>
          <w:rFonts w:ascii="Tahoma" w:hAnsi="Tahoma" w:cs="Tahoma"/>
        </w:rPr>
        <w:lastRenderedPageBreak/>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Materiály</w:t>
      </w:r>
      <w:r w:rsidRPr="00282A56">
        <w:rPr>
          <w:rFonts w:ascii="Tahoma" w:hAnsi="Tahoma" w:cs="Tahoma"/>
        </w:rPr>
        <w:tab/>
        <w:t>Počet hodin za studium celkem: 96</w:t>
      </w:r>
    </w:p>
    <w:p w:rsidR="00F424C7" w:rsidRPr="00282A56" w:rsidRDefault="00F424C7">
      <w:pPr>
        <w:tabs>
          <w:tab w:val="left" w:pos="4962"/>
          <w:tab w:val="left" w:pos="5812"/>
        </w:tabs>
        <w:rPr>
          <w:rFonts w:ascii="Tahoma" w:hAnsi="Tahoma" w:cs="Tahoma"/>
          <w:bCs/>
          <w:caps/>
          <w:color w:val="000000"/>
        </w:rPr>
      </w:pPr>
    </w:p>
    <w:p w:rsidR="00F424C7" w:rsidRPr="00282A56" w:rsidRDefault="00F424C7">
      <w:pPr>
        <w:jc w:val="center"/>
        <w:rPr>
          <w:rFonts w:ascii="Tahoma" w:hAnsi="Tahoma" w:cs="Tahoma"/>
          <w:b/>
          <w:bCs/>
          <w:sz w:val="28"/>
          <w:szCs w:val="28"/>
        </w:rPr>
      </w:pPr>
    </w:p>
    <w:p w:rsidR="00F424C7" w:rsidRPr="00282A56" w:rsidRDefault="00F85CE1">
      <w:pPr>
        <w:jc w:val="center"/>
        <w:rPr>
          <w:rFonts w:ascii="Tahoma" w:hAnsi="Tahoma" w:cs="Tahoma"/>
          <w:b/>
          <w:bCs/>
          <w:sz w:val="28"/>
          <w:szCs w:val="28"/>
        </w:rPr>
      </w:pPr>
      <w:r w:rsidRPr="00282A56">
        <w:rPr>
          <w:rFonts w:ascii="Tahoma" w:hAnsi="Tahoma" w:cs="Tahoma"/>
          <w:b/>
          <w:bCs/>
          <w:sz w:val="28"/>
          <w:szCs w:val="28"/>
        </w:rPr>
        <w:t>Učební osnova předmětu</w:t>
      </w:r>
    </w:p>
    <w:p w:rsidR="00F424C7" w:rsidRPr="00282A56" w:rsidRDefault="00F85CE1">
      <w:pPr>
        <w:pStyle w:val="Nadpis2"/>
        <w:tabs>
          <w:tab w:val="left" w:pos="0"/>
        </w:tabs>
        <w:rPr>
          <w:rFonts w:ascii="Tahoma" w:hAnsi="Tahoma"/>
        </w:rPr>
      </w:pPr>
      <w:bookmarkStart w:id="109" w:name="__RefHeading___Toc11303_2052996656"/>
      <w:bookmarkStart w:id="110" w:name="_Toc428201321"/>
      <w:bookmarkEnd w:id="109"/>
      <w:bookmarkEnd w:id="110"/>
      <w:r w:rsidRPr="00282A56">
        <w:rPr>
          <w:rFonts w:ascii="Tahoma" w:hAnsi="Tahoma"/>
        </w:rPr>
        <w:t>Materiály</w:t>
      </w:r>
    </w:p>
    <w:p w:rsidR="00F424C7" w:rsidRPr="00282A56" w:rsidRDefault="00F424C7">
      <w:pPr>
        <w:jc w:val="center"/>
        <w:rPr>
          <w:rFonts w:ascii="Tahoma" w:hAnsi="Tahoma" w:cs="Tahoma"/>
          <w:bCs/>
          <w:cap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Pojetí vyučovacího předmětu</w:t>
      </w:r>
    </w:p>
    <w:p w:rsidR="00F424C7" w:rsidRPr="00282A56" w:rsidRDefault="00F424C7">
      <w:pPr>
        <w:rPr>
          <w:rFonts w:ascii="Tahoma" w:hAnsi="Tahoma" w:cs="Tahoma"/>
          <w:b/>
          <w:bCs/>
          <w:iCs/>
          <w:color w:val="000000"/>
        </w:rPr>
      </w:pPr>
    </w:p>
    <w:p w:rsidR="00F424C7" w:rsidRPr="00282A56" w:rsidRDefault="00F85CE1">
      <w:pPr>
        <w:rPr>
          <w:rFonts w:ascii="Tahoma" w:hAnsi="Tahoma" w:cs="Tahoma"/>
          <w:b/>
          <w:bCs/>
        </w:rPr>
      </w:pPr>
      <w:r w:rsidRPr="00282A56">
        <w:rPr>
          <w:rFonts w:ascii="Tahoma" w:hAnsi="Tahoma" w:cs="Tahoma"/>
          <w:b/>
          <w:bCs/>
        </w:rPr>
        <w:t>Obecný cíl vyučovacího předmětu</w:t>
      </w:r>
    </w:p>
    <w:p w:rsidR="00F424C7" w:rsidRPr="00282A56" w:rsidRDefault="00F85CE1">
      <w:pPr>
        <w:jc w:val="both"/>
        <w:rPr>
          <w:rFonts w:ascii="Tahoma" w:hAnsi="Tahoma" w:cs="Tahoma"/>
        </w:rPr>
      </w:pPr>
      <w:r w:rsidRPr="00282A56">
        <w:rPr>
          <w:rFonts w:ascii="Tahoma" w:hAnsi="Tahoma" w:cs="Tahoma"/>
          <w:color w:val="000000"/>
        </w:rPr>
        <w:t>Vyučovací předmět Materiály  vybaví</w:t>
      </w:r>
      <w:r w:rsidRPr="00282A56">
        <w:rPr>
          <w:rFonts w:ascii="Tahoma" w:hAnsi="Tahoma" w:cs="Tahoma"/>
          <w:b/>
          <w:bCs/>
          <w:color w:val="000000"/>
        </w:rPr>
        <w:t xml:space="preserve"> </w:t>
      </w:r>
      <w:r w:rsidRPr="00282A56">
        <w:rPr>
          <w:rFonts w:ascii="Tahoma" w:hAnsi="Tahoma" w:cs="Tahoma"/>
          <w:color w:val="000000"/>
        </w:rPr>
        <w:t xml:space="preserve"> absolventy  základními znalostmi o stavebních materiálech, hmotách a výrobcích pro stavby - tedy znalostmi o jejich výrobě a zejména jejich rozdělení, vlastnostech, použití a skladování, případně o jejich vzájemné zaměnitelnosti.</w:t>
      </w:r>
    </w:p>
    <w:p w:rsidR="00F424C7" w:rsidRPr="00282A56" w:rsidRDefault="00F424C7">
      <w:pPr>
        <w:jc w:val="both"/>
        <w:rPr>
          <w:rFonts w:ascii="Tahoma" w:hAnsi="Tahoma" w:cs="Tahoma"/>
          <w:b/>
          <w:bCs/>
          <w:iCs/>
          <w:color w:val="000000"/>
        </w:rPr>
      </w:pPr>
    </w:p>
    <w:p w:rsidR="00F424C7" w:rsidRPr="00282A56" w:rsidRDefault="00F85CE1">
      <w:pPr>
        <w:rPr>
          <w:rFonts w:ascii="Tahoma" w:hAnsi="Tahoma" w:cs="Tahoma"/>
          <w:b/>
          <w:bCs/>
        </w:rPr>
      </w:pPr>
      <w:r w:rsidRPr="00282A56">
        <w:rPr>
          <w:rFonts w:ascii="Tahoma" w:hAnsi="Tahoma" w:cs="Tahoma"/>
          <w:b/>
          <w:bCs/>
        </w:rPr>
        <w:t>Charakteristika učiva</w:t>
      </w:r>
    </w:p>
    <w:p w:rsidR="00F424C7" w:rsidRPr="00282A56" w:rsidRDefault="00F85CE1">
      <w:pPr>
        <w:jc w:val="both"/>
        <w:rPr>
          <w:rFonts w:ascii="Tahoma" w:hAnsi="Tahoma" w:cs="Tahoma"/>
          <w:color w:val="000000"/>
        </w:rPr>
      </w:pPr>
      <w:r w:rsidRPr="00282A56">
        <w:rPr>
          <w:rFonts w:ascii="Tahoma" w:hAnsi="Tahoma" w:cs="Tahoma"/>
          <w:color w:val="000000"/>
        </w:rPr>
        <w:t>Učivo  obsahuje  základy nauky o materiálech přehled o druzích a vlastnostech stavebních materiálů, o pojivech, betonech, maltách, suchých maltových a betonových směsích, tmelech a lepidlech, keramických materiálech, přírodních nepálených materiálech, materiálech pro izolace, střešních krytinách a o ostatních materiálech jako jsou dřevo, kovy a plasty, sklo. Dále obsahuje přehled o prefabrikaci, certifikaci a prokazování shody a o vlivu stavebních materiálů na životní prostředí. Předmět materiály je v mezipředmětových vztazích s předměty technologie, fyzika, chemie, ekologie a odborný výcvik.</w:t>
      </w:r>
    </w:p>
    <w:p w:rsidR="00F424C7" w:rsidRPr="00282A56" w:rsidRDefault="00F424C7">
      <w:pPr>
        <w:jc w:val="both"/>
        <w:rPr>
          <w:rFonts w:ascii="Tahoma" w:hAnsi="Tahoma" w:cs="Tahoma"/>
          <w:b/>
          <w:bCs/>
          <w:i/>
          <w:iCs/>
          <w:color w:val="000000"/>
        </w:rPr>
      </w:pPr>
    </w:p>
    <w:p w:rsidR="00F424C7" w:rsidRPr="00282A56" w:rsidRDefault="00F85CE1">
      <w:pPr>
        <w:rPr>
          <w:rFonts w:ascii="Tahoma" w:hAnsi="Tahoma" w:cs="Tahoma"/>
          <w:b/>
          <w:bCs/>
        </w:rPr>
      </w:pPr>
      <w:r w:rsidRPr="00282A56">
        <w:rPr>
          <w:rFonts w:ascii="Tahoma" w:hAnsi="Tahoma" w:cs="Tahoma"/>
          <w:b/>
          <w:bCs/>
        </w:rPr>
        <w:t>Cíle vzdělávání v oblasti citů, postojů, hodnot a preferencí</w:t>
      </w:r>
    </w:p>
    <w:p w:rsidR="00F424C7" w:rsidRPr="00282A56" w:rsidRDefault="00F85CE1">
      <w:pPr>
        <w:jc w:val="both"/>
        <w:rPr>
          <w:rFonts w:ascii="Tahoma" w:hAnsi="Tahoma" w:cs="Tahoma"/>
        </w:rPr>
      </w:pPr>
      <w:r w:rsidRPr="00282A56">
        <w:rPr>
          <w:rFonts w:ascii="Tahoma" w:eastAsia="Tahoma" w:hAnsi="Tahoma" w:cs="Tahoma"/>
          <w:bCs/>
          <w:color w:val="000000"/>
        </w:rPr>
        <w:t xml:space="preserve"> </w:t>
      </w:r>
      <w:r w:rsidRPr="00282A56">
        <w:rPr>
          <w:rFonts w:ascii="Tahoma" w:hAnsi="Tahoma" w:cs="Tahoma"/>
          <w:color w:val="000000"/>
        </w:rPr>
        <w:t>Výuka předmětu  Materiály usiluje o to,  že  žáci  mají vhodnou míru sebevědomí, vycházející z ovládnutí a používání  odborných poznatků   o materiálech a respektují požadavek kvality a hospodárnosti  stavebních prací a chápou jej jako základ svého vkladu pro trvale udržitelný rozvoj  podniku a společnosti. Jsou připraveni prohlubovat a rozšiřovat své znalosti a dovednosti, neboť chápou, že míru své  odbornosti  musí  přizpůsobit potřebám praxe. Respektují stavební normy a předpisy, stavební zákon v platném znění.</w:t>
      </w:r>
    </w:p>
    <w:p w:rsidR="00F424C7" w:rsidRPr="00282A56" w:rsidRDefault="00F424C7">
      <w:pPr>
        <w:jc w:val="both"/>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Výuková strategie (zejména metody výuky)</w:t>
      </w:r>
    </w:p>
    <w:p w:rsidR="00F424C7" w:rsidRPr="00282A56" w:rsidRDefault="00F85CE1">
      <w:pPr>
        <w:jc w:val="both"/>
        <w:rPr>
          <w:rFonts w:ascii="Tahoma" w:hAnsi="Tahoma" w:cs="Tahoma"/>
        </w:rPr>
      </w:pPr>
      <w:r w:rsidRPr="00282A56">
        <w:rPr>
          <w:rFonts w:ascii="Tahoma" w:hAnsi="Tahoma" w:cs="Tahoma"/>
          <w:color w:val="000000"/>
        </w:rPr>
        <w:t>Předmět se vyučuje ve 3 ročnících.</w:t>
      </w:r>
      <w:r w:rsidRPr="00282A56">
        <w:rPr>
          <w:rFonts w:ascii="Tahoma" w:eastAsia="Tahoma" w:hAnsi="Tahoma" w:cs="Tahoma"/>
          <w:color w:val="000000"/>
        </w:rPr>
        <w:t xml:space="preserve"> </w:t>
      </w:r>
      <w:r w:rsidRPr="00282A56">
        <w:rPr>
          <w:rFonts w:ascii="Tahoma" w:hAnsi="Tahoma" w:cs="Tahoma"/>
          <w:color w:val="000000"/>
        </w:rPr>
        <w:t>Celková koncepce výuky je podřízena spojitosti mezi vlastnostmi a použitím různých druhů materiálů pro určitou konstrukci a technologii. Tato spojitost může být chápána jako skrytý problém, pak se jeví účelné použít v úvodních segmentech výukových hodin metodu problémového výkladu, spočívající v problému vytýčeném učitelem (formulovaném), kdy žáci společně s učitelem, popř. samostatně, problém analyzují, formulují postup řešení s následným výběrem a verifikací (ověřením) optimálního řešení. Důraz bude kladen na interakci  žák – učitel, žák – žák.</w:t>
      </w:r>
    </w:p>
    <w:p w:rsidR="00F424C7" w:rsidRPr="00282A56" w:rsidRDefault="00F424C7">
      <w:pPr>
        <w:jc w:val="both"/>
        <w:rPr>
          <w:rFonts w:ascii="Tahoma" w:hAnsi="Tahoma" w:cs="Tahoma"/>
          <w:color w:val="000000"/>
        </w:rPr>
      </w:pPr>
    </w:p>
    <w:p w:rsidR="00F424C7" w:rsidRPr="00282A56" w:rsidRDefault="00F85CE1">
      <w:pPr>
        <w:jc w:val="both"/>
        <w:rPr>
          <w:rFonts w:ascii="Tahoma" w:hAnsi="Tahoma" w:cs="Tahoma"/>
          <w:color w:val="000000"/>
        </w:rPr>
      </w:pPr>
      <w:r w:rsidRPr="00282A56">
        <w:rPr>
          <w:rFonts w:ascii="Tahoma" w:hAnsi="Tahoma" w:cs="Tahoma"/>
          <w:color w:val="000000"/>
        </w:rPr>
        <w:t>V určitých případech je vhodně doplňována metodou informačně  receptivní  - formou výkladu, vysvětlováním, popisem, ústní nebo obrazové reprodukce, a to maximálním využitím odborných učebních textů, popř. projekcí, především obrazu prostřednictvím dataprojektoru.</w:t>
      </w:r>
    </w:p>
    <w:p w:rsidR="00F424C7" w:rsidRPr="00282A56" w:rsidRDefault="00F85CE1">
      <w:pPr>
        <w:jc w:val="both"/>
        <w:rPr>
          <w:rFonts w:ascii="Tahoma" w:hAnsi="Tahoma" w:cs="Tahoma"/>
        </w:rPr>
      </w:pPr>
      <w:r w:rsidRPr="00282A56">
        <w:rPr>
          <w:rFonts w:ascii="Tahoma" w:eastAsia="Tahoma" w:hAnsi="Tahoma" w:cs="Tahoma"/>
          <w:color w:val="000000"/>
        </w:rPr>
        <w:t xml:space="preserve"> </w:t>
      </w:r>
      <w:r w:rsidRPr="00282A56">
        <w:rPr>
          <w:rFonts w:ascii="Tahoma" w:hAnsi="Tahoma" w:cs="Tahoma"/>
          <w:color w:val="000000"/>
        </w:rPr>
        <w:t xml:space="preserve">Na tuto činnost pak navazuje metoda reproduktivní, spočívající v tom, že učitel vysvětluje látku organizovaným způsobem konstruovaným systémem učebních úloh, kde pak napodobuje,  následuje  řešení typových úloh, dále opakovacími rozhovory a diskusí o problému   nejlépe  v týmu. Významnou podporou upevňování poznatků je větší podíl exkurzí ve stavebninách a na </w:t>
      </w:r>
      <w:r w:rsidRPr="00282A56">
        <w:rPr>
          <w:rFonts w:ascii="Tahoma" w:hAnsi="Tahoma" w:cs="Tahoma"/>
          <w:color w:val="000000"/>
        </w:rPr>
        <w:lastRenderedPageBreak/>
        <w:t>stávajících stavbách v regionu.</w:t>
      </w:r>
    </w:p>
    <w:p w:rsidR="00F424C7" w:rsidRPr="00282A56" w:rsidRDefault="00F424C7">
      <w:pPr>
        <w:jc w:val="both"/>
        <w:rPr>
          <w:rFonts w:ascii="Tahoma" w:hAnsi="Tahoma" w:cs="Tahoma"/>
          <w:color w:val="000000"/>
        </w:rPr>
      </w:pPr>
    </w:p>
    <w:p w:rsidR="00F424C7" w:rsidRPr="00282A56" w:rsidRDefault="00F85CE1">
      <w:pPr>
        <w:rPr>
          <w:rFonts w:ascii="Tahoma" w:hAnsi="Tahoma" w:cs="Tahoma"/>
          <w:b/>
          <w:bCs/>
        </w:rPr>
      </w:pPr>
      <w:r w:rsidRPr="00282A56">
        <w:rPr>
          <w:rFonts w:ascii="Tahoma" w:hAnsi="Tahoma" w:cs="Tahoma"/>
          <w:b/>
          <w:bCs/>
        </w:rPr>
        <w:t>Hodnocení výsledků žáků</w:t>
      </w:r>
    </w:p>
    <w:p w:rsidR="00F424C7" w:rsidRPr="00282A56" w:rsidRDefault="00F85CE1">
      <w:pPr>
        <w:jc w:val="both"/>
        <w:rPr>
          <w:rFonts w:ascii="Tahoma" w:hAnsi="Tahoma" w:cs="Tahoma"/>
        </w:rPr>
      </w:pPr>
      <w:r w:rsidRPr="00282A56">
        <w:rPr>
          <w:rFonts w:ascii="Tahoma" w:hAnsi="Tahoma" w:cs="Tahoma"/>
          <w:color w:val="000000"/>
        </w:rPr>
        <w:t xml:space="preserve">Hodnocení žáka je organickou součástí výchovně vzdělávacího procesu, je jednoznačné, srozumitelné, srovnatelné s předem stanovenými kritérii, věcné, všestranné a respektující Hodnocení výsledků vzdělávání Střední odborné školy, Bruntál, příspěvkové organizace. V předmětu Materiály se hodnocení bude vztahovat převážně k vědomostním výsledkům práce žáků, kde bude možno zohlednit nejen vědomostní úroveň, ale i jeho postoje k výuce. Důležitým kritériem pro hodnocení a klasifikaci žáků je i adekvátní zohlednění jejich aktivity při výuce a při přebírání nových informací, jejich spontánního zapojování do dialogické metody výuky, schopnost a kvalita diskuse o problému, schopnost navrhovat různé varianty řešení daného problému (především při uplatňování výukové metody problémového výkladu). Dalším  nástrojem hodnocení je přiměřená frekvence ústního i písemného zkoušení i s ohledem na rozvoj klíčových kompetencí (komunikativní kompetence).  </w:t>
      </w:r>
    </w:p>
    <w:p w:rsidR="00F424C7" w:rsidRPr="00282A56" w:rsidRDefault="00F85CE1">
      <w:pPr>
        <w:jc w:val="both"/>
        <w:rPr>
          <w:rFonts w:ascii="Tahoma" w:hAnsi="Tahoma" w:cs="Tahoma"/>
        </w:rPr>
      </w:pPr>
      <w:r w:rsidRPr="00282A56">
        <w:rPr>
          <w:rFonts w:ascii="Tahoma" w:hAnsi="Tahoma" w:cs="Tahoma"/>
          <w:color w:val="000000"/>
        </w:rPr>
        <w:t>Ústní zkoušení je prováděno jak individuálně před tabulí, nebo jsou kladeny žákovi otázky, na které odpovídá v lavicích  (i jako soutěž mezi nimi). V obou případech je možno zapojit do procesu zkoušení i ostatní žáky. Písemné zkoušení je aplikováno především formou jednohodinových průřezových nebo krátkých písemných prací diagnostikujících znalosti jednoho, např. naposledy vyučovaného tématu (tzv. pěti /deseti/ -  minutovky). Písemné zkoušení je vhodně doplňováno i písemnými testy (testovacími otázkami s vyznačováním správných odpovědí), vyhodnocovaných bodovým systémem (je zde vazba na jednotné zadání závěrečných zkoušek, které ve své písemné části testy obsahují).</w:t>
      </w:r>
    </w:p>
    <w:p w:rsidR="00F424C7" w:rsidRPr="00282A56" w:rsidRDefault="00F424C7">
      <w:pPr>
        <w:jc w:val="both"/>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Přínos předmětu k rozvoji klíčových kompetencí a průřezových témat</w:t>
      </w:r>
    </w:p>
    <w:p w:rsidR="00F424C7" w:rsidRPr="00282A56" w:rsidRDefault="00F85CE1">
      <w:pPr>
        <w:tabs>
          <w:tab w:val="left" w:pos="10260"/>
        </w:tabs>
        <w:suppressAutoHyphens w:val="0"/>
        <w:jc w:val="both"/>
        <w:rPr>
          <w:rFonts w:ascii="Tahoma" w:hAnsi="Tahoma" w:cs="Tahoma"/>
          <w:color w:val="000000"/>
        </w:rPr>
      </w:pPr>
      <w:r w:rsidRPr="00282A56">
        <w:rPr>
          <w:rFonts w:ascii="Tahoma" w:hAnsi="Tahoma" w:cs="Tahoma"/>
          <w:color w:val="000000"/>
        </w:rPr>
        <w:t>Uplatňují různé způsoby práce s textem, umět efektivně vyhledávat a zpracovávat informace. S porozuměním poslouchají mluvené projevy (výklad, přednášku, proslov,…) a využívají ke svému učení informačního zdroje včetně zkušeností jiných lidí. Porozumí zadání úkolů nebo určí jádro problému. Získávají informace potřebné k vyřešení problému, navrhují způsob, popř. varianty řešení, zdůvodní jej. Volí prostředky a způsoby (pomůcky, studijní literaturu, metody a techniky) vhodné pro splnění jednotlivých aktivit, využívají zkušeností a vědomostí nabytých dříve</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b/>
        </w:rPr>
        <w:t>Kompetence k učení</w:t>
      </w:r>
    </w:p>
    <w:p w:rsidR="00F424C7" w:rsidRPr="00282A56" w:rsidRDefault="00F85CE1">
      <w:pPr>
        <w:jc w:val="both"/>
        <w:rPr>
          <w:rFonts w:ascii="Tahoma" w:hAnsi="Tahoma" w:cs="Tahoma"/>
        </w:rPr>
      </w:pPr>
      <w:r w:rsidRPr="00282A56">
        <w:rPr>
          <w:rFonts w:ascii="Tahoma" w:hAnsi="Tahoma" w:cs="Tahoma"/>
        </w:rPr>
        <w:t>Žáci jsou motivováni k učení poukazem na praktičnost a potřebnost informací z této oblasti.</w:t>
      </w:r>
    </w:p>
    <w:p w:rsidR="00F424C7" w:rsidRPr="00282A56" w:rsidRDefault="00F85CE1">
      <w:pPr>
        <w:jc w:val="both"/>
        <w:rPr>
          <w:rFonts w:ascii="Tahoma" w:hAnsi="Tahoma" w:cs="Tahoma"/>
          <w:b/>
        </w:rPr>
      </w:pPr>
      <w:r w:rsidRPr="00282A56">
        <w:rPr>
          <w:rFonts w:ascii="Tahoma" w:hAnsi="Tahoma" w:cs="Tahoma"/>
        </w:rPr>
        <w:br w:type="page"/>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Komunikativní kompetence</w:t>
      </w:r>
    </w:p>
    <w:p w:rsidR="00F424C7" w:rsidRPr="00282A56" w:rsidRDefault="00F85CE1">
      <w:pPr>
        <w:jc w:val="both"/>
        <w:rPr>
          <w:rFonts w:ascii="Tahoma" w:hAnsi="Tahoma" w:cs="Tahoma"/>
        </w:rPr>
      </w:pPr>
      <w:r w:rsidRPr="00282A56">
        <w:rPr>
          <w:rFonts w:ascii="Tahoma" w:hAnsi="Tahoma" w:cs="Tahoma"/>
        </w:rPr>
        <w:t>Vyjadřují se ústně i písemně přiměřeně situaci a terminologicky správně, vysvětlovat a znázorňovat ekonomickou problematiku, číst s porozuměním a využívat informace získané četbou, účastnit se aktivně diskusí, formulovat své názory, obhajovat je.</w:t>
      </w:r>
    </w:p>
    <w:p w:rsidR="00F424C7" w:rsidRPr="00282A56" w:rsidRDefault="00F85CE1">
      <w:pPr>
        <w:jc w:val="both"/>
        <w:rPr>
          <w:rFonts w:ascii="Tahoma" w:hAnsi="Tahoma" w:cs="Tahoma"/>
        </w:rPr>
      </w:pPr>
      <w:r w:rsidRPr="00282A56">
        <w:rPr>
          <w:rFonts w:ascii="Tahoma" w:hAnsi="Tahoma" w:cs="Tahoma"/>
        </w:rPr>
        <w:t>Kompetence sociální a personální</w:t>
      </w:r>
    </w:p>
    <w:p w:rsidR="00F424C7" w:rsidRPr="00282A56" w:rsidRDefault="00F85CE1">
      <w:pPr>
        <w:jc w:val="both"/>
        <w:rPr>
          <w:rFonts w:ascii="Tahoma" w:hAnsi="Tahoma" w:cs="Tahoma"/>
        </w:rPr>
      </w:pPr>
      <w:r w:rsidRPr="00282A56">
        <w:rPr>
          <w:rFonts w:ascii="Tahoma" w:hAnsi="Tahoma" w:cs="Tahoma"/>
        </w:rPr>
        <w:t>Jsou schopni kriticky hodnotit výsledky své práce, rozvíjet dovednost a schopnost pracovat s jinými lidmi, podílet se na realizaci společných činností, plnit zodpovědně zadané úkoly a přijímat odpovědnost za vlastní práci, přijímat radu a kritiku.</w:t>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Občanské kompetence</w:t>
      </w:r>
    </w:p>
    <w:p w:rsidR="00F424C7" w:rsidRPr="00282A56" w:rsidRDefault="00F85CE1">
      <w:pPr>
        <w:jc w:val="both"/>
        <w:rPr>
          <w:rFonts w:ascii="Tahoma" w:hAnsi="Tahoma" w:cs="Tahoma"/>
        </w:rPr>
      </w:pPr>
      <w:r w:rsidRPr="00282A56">
        <w:rPr>
          <w:rFonts w:ascii="Tahoma" w:hAnsi="Tahoma" w:cs="Tahoma"/>
        </w:rPr>
        <w:t>Osvojí si odpovědné, samostatné, aktivní a iniciativní jednání, zájem o společenské a politické dění u nás i ve světě.</w:t>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Matematické kompetence</w:t>
      </w:r>
    </w:p>
    <w:p w:rsidR="00F424C7" w:rsidRPr="00282A56" w:rsidRDefault="00F85CE1">
      <w:pPr>
        <w:jc w:val="both"/>
        <w:rPr>
          <w:rFonts w:ascii="Tahoma" w:hAnsi="Tahoma" w:cs="Tahoma"/>
        </w:rPr>
      </w:pPr>
      <w:r w:rsidRPr="00282A56">
        <w:rPr>
          <w:rFonts w:ascii="Tahoma" w:hAnsi="Tahoma" w:cs="Tahoma"/>
        </w:rPr>
        <w:t>Dokáže zvolit pro řešení úkolů odpovídající matematické techniky a postupy, využívat a vytvářet různé formy grafického znázornění (tabulky, grafy apod.).</w:t>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Kompetence využívat prostředky informačních a komunikačních technologií</w:t>
      </w:r>
    </w:p>
    <w:p w:rsidR="00F424C7" w:rsidRPr="00282A56" w:rsidRDefault="00F85CE1">
      <w:pPr>
        <w:jc w:val="both"/>
        <w:rPr>
          <w:rFonts w:ascii="Tahoma" w:hAnsi="Tahoma" w:cs="Tahoma"/>
        </w:rPr>
      </w:pPr>
      <w:r w:rsidRPr="00282A56">
        <w:rPr>
          <w:rFonts w:ascii="Tahoma" w:hAnsi="Tahoma" w:cs="Tahoma"/>
        </w:rPr>
        <w:t>Osvojí si pracovat s nimi. To vede žáky k práci s osobním počítačem a k získávání informací z otevřených zdrojů, zejména z celosvětové sítě Internet.</w:t>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Kompetence k řešení problémů</w:t>
      </w:r>
    </w:p>
    <w:p w:rsidR="00F424C7" w:rsidRPr="00282A56" w:rsidRDefault="00F85CE1">
      <w:pPr>
        <w:tabs>
          <w:tab w:val="left" w:pos="6300"/>
        </w:tabs>
        <w:jc w:val="both"/>
        <w:rPr>
          <w:rFonts w:ascii="Tahoma" w:hAnsi="Tahoma" w:cs="Tahoma"/>
        </w:rPr>
      </w:pPr>
      <w:r w:rsidRPr="00282A56">
        <w:rPr>
          <w:rFonts w:ascii="Tahoma" w:hAnsi="Tahoma" w:cs="Tahoma"/>
          <w:iCs/>
        </w:rPr>
        <w:t xml:space="preserve">Jsou schopni </w:t>
      </w:r>
      <w:r w:rsidRPr="00282A56">
        <w:rPr>
          <w:rFonts w:ascii="Tahoma" w:hAnsi="Tahoma" w:cs="Tahoma"/>
        </w:rPr>
        <w:t>získat informace potřebné k řešení problémů a navrhnout způsob řešení</w:t>
      </w:r>
      <w:r w:rsidRPr="00282A56">
        <w:rPr>
          <w:rFonts w:ascii="Tahoma" w:hAnsi="Tahoma" w:cs="Tahoma"/>
          <w:iCs/>
        </w:rPr>
        <w:t xml:space="preserve">, </w:t>
      </w:r>
      <w:r w:rsidRPr="00282A56">
        <w:rPr>
          <w:rFonts w:ascii="Tahoma" w:hAnsi="Tahoma" w:cs="Tahoma"/>
        </w:rPr>
        <w:t>uplatňovat při řešení problémů různé metody myšlení (logické, matematické)</w:t>
      </w:r>
      <w:r w:rsidRPr="00282A56">
        <w:rPr>
          <w:rFonts w:ascii="Tahoma" w:hAnsi="Tahoma" w:cs="Tahoma"/>
          <w:iCs/>
        </w:rPr>
        <w:t xml:space="preserve"> </w:t>
      </w:r>
      <w:r w:rsidRPr="00282A56">
        <w:rPr>
          <w:rFonts w:ascii="Tahoma" w:hAnsi="Tahoma" w:cs="Tahoma"/>
        </w:rPr>
        <w:t>a</w:t>
      </w:r>
      <w:r w:rsidRPr="00282A56">
        <w:rPr>
          <w:rFonts w:ascii="Tahoma" w:hAnsi="Tahoma" w:cs="Tahoma"/>
          <w:iCs/>
        </w:rPr>
        <w:t xml:space="preserve"> </w:t>
      </w:r>
      <w:r w:rsidRPr="00282A56">
        <w:rPr>
          <w:rFonts w:ascii="Tahoma" w:hAnsi="Tahoma" w:cs="Tahoma"/>
        </w:rPr>
        <w:t>využívat znalostí nabytých dříve.</w:t>
      </w:r>
    </w:p>
    <w:p w:rsidR="00F424C7" w:rsidRPr="00282A56" w:rsidRDefault="00F424C7">
      <w:pPr>
        <w:tabs>
          <w:tab w:val="left" w:pos="6300"/>
        </w:tabs>
        <w:jc w:val="both"/>
        <w:rPr>
          <w:rFonts w:ascii="Tahoma" w:hAnsi="Tahoma" w:cs="Tahoma"/>
          <w:bCs/>
          <w:iCs/>
        </w:rPr>
      </w:pPr>
    </w:p>
    <w:p w:rsidR="00F424C7" w:rsidRPr="00282A56" w:rsidRDefault="00F85CE1">
      <w:pPr>
        <w:tabs>
          <w:tab w:val="left" w:pos="6300"/>
        </w:tabs>
        <w:jc w:val="both"/>
        <w:rPr>
          <w:rFonts w:ascii="Tahoma" w:hAnsi="Tahoma" w:cs="Tahoma"/>
          <w:b/>
          <w:bCs/>
        </w:rPr>
      </w:pPr>
      <w:r w:rsidRPr="00282A56">
        <w:rPr>
          <w:rFonts w:ascii="Tahoma" w:hAnsi="Tahoma" w:cs="Tahoma"/>
          <w:b/>
          <w:bCs/>
        </w:rPr>
        <w:t>Průřezová témata</w:t>
      </w:r>
    </w:p>
    <w:p w:rsidR="00F424C7" w:rsidRPr="00282A56" w:rsidRDefault="00F85CE1">
      <w:pPr>
        <w:jc w:val="both"/>
        <w:rPr>
          <w:rFonts w:ascii="Tahoma" w:hAnsi="Tahoma" w:cs="Tahoma"/>
          <w:b/>
        </w:rPr>
      </w:pPr>
      <w:r w:rsidRPr="00282A56">
        <w:rPr>
          <w:rFonts w:ascii="Tahoma" w:hAnsi="Tahoma" w:cs="Tahoma"/>
          <w:b/>
        </w:rPr>
        <w:t>Občan v demokratické společnosti</w:t>
      </w:r>
    </w:p>
    <w:p w:rsidR="00F424C7" w:rsidRPr="00282A56" w:rsidRDefault="00F85CE1">
      <w:pPr>
        <w:jc w:val="both"/>
        <w:rPr>
          <w:rFonts w:ascii="Tahoma" w:hAnsi="Tahoma" w:cs="Tahoma"/>
        </w:rPr>
      </w:pPr>
      <w:r w:rsidRPr="00282A56">
        <w:rPr>
          <w:rFonts w:ascii="Tahoma" w:hAnsi="Tahoma" w:cs="Tahoma"/>
        </w:rPr>
        <w:t>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Člověk a životní prostředí</w:t>
      </w:r>
    </w:p>
    <w:p w:rsidR="00F424C7" w:rsidRPr="00282A56" w:rsidRDefault="00F85CE1">
      <w:pPr>
        <w:jc w:val="both"/>
        <w:rPr>
          <w:rFonts w:ascii="Tahoma" w:hAnsi="Tahoma" w:cs="Tahoma"/>
        </w:rPr>
      </w:pPr>
      <w:r w:rsidRPr="00282A56">
        <w:rPr>
          <w:rFonts w:ascii="Tahoma" w:hAnsi="Tahoma" w:cs="Tahoma"/>
        </w:rPr>
        <w:t>Téma vede k pochopení významu přírody a správného chování člověka v přírodě.  Toto  téma  se  dobře  začleňuje  do  odborného  učiva,  kde  se  klade  důraz  na  pochopení závislosti člověka na přírodních surovinách, správném hospodaření s výrobky, na odpovědnosti člověka za zachování udržitelného rozvoje společnosti Průřezové téma Člověk a životní prostředí se promítá i do celkového chodu školy (třídění odpadu, péče o okolí školy).</w:t>
      </w:r>
    </w:p>
    <w:p w:rsidR="00F424C7" w:rsidRPr="00282A56" w:rsidRDefault="00F424C7">
      <w:pPr>
        <w:jc w:val="both"/>
        <w:rPr>
          <w:rFonts w:ascii="Tahoma" w:hAnsi="Tahoma" w:cs="Tahoma"/>
        </w:rPr>
      </w:pPr>
    </w:p>
    <w:p w:rsidR="00F424C7" w:rsidRPr="00282A56" w:rsidRDefault="00F85CE1">
      <w:pPr>
        <w:jc w:val="both"/>
        <w:rPr>
          <w:rFonts w:ascii="Tahoma" w:hAnsi="Tahoma" w:cs="Tahoma"/>
          <w:b/>
        </w:rPr>
      </w:pPr>
      <w:r w:rsidRPr="00282A56">
        <w:rPr>
          <w:rFonts w:ascii="Tahoma" w:hAnsi="Tahoma" w:cs="Tahoma"/>
        </w:rPr>
        <w:br w:type="page"/>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Člověk a svět práce</w:t>
      </w:r>
    </w:p>
    <w:p w:rsidR="00F424C7" w:rsidRPr="00282A56" w:rsidRDefault="00F85CE1">
      <w:pPr>
        <w:tabs>
          <w:tab w:val="left" w:pos="6300"/>
        </w:tabs>
        <w:jc w:val="both"/>
        <w:rPr>
          <w:rFonts w:ascii="Tahoma" w:hAnsi="Tahoma" w:cs="Tahoma"/>
        </w:rPr>
      </w:pPr>
      <w:r w:rsidRPr="00282A56">
        <w:rPr>
          <w:rFonts w:ascii="Tahoma" w:hAnsi="Tahoma" w:cs="Tahoma"/>
        </w:rPr>
        <w:t>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w:t>
      </w:r>
    </w:p>
    <w:p w:rsidR="00F424C7" w:rsidRPr="00282A56" w:rsidRDefault="00F85CE1">
      <w:pPr>
        <w:jc w:val="both"/>
        <w:rPr>
          <w:rFonts w:ascii="Tahoma" w:hAnsi="Tahoma" w:cs="Tahoma"/>
        </w:rPr>
      </w:pPr>
      <w:r w:rsidRPr="00282A56">
        <w:rPr>
          <w:rFonts w:ascii="Tahoma" w:hAnsi="Tahoma" w:cs="Tahoma"/>
        </w:rPr>
        <w:t>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F424C7" w:rsidRPr="00282A56" w:rsidRDefault="00F424C7">
      <w:pPr>
        <w:jc w:val="both"/>
        <w:rPr>
          <w:rFonts w:ascii="Tahoma" w:hAnsi="Tahoma" w:cs="Tahoma"/>
          <w:b/>
        </w:rPr>
      </w:pPr>
    </w:p>
    <w:p w:rsidR="00F424C7" w:rsidRPr="00282A56" w:rsidRDefault="00F85CE1">
      <w:pPr>
        <w:jc w:val="both"/>
        <w:rPr>
          <w:rFonts w:ascii="Tahoma" w:hAnsi="Tahoma" w:cs="Tahoma"/>
          <w:b/>
        </w:rPr>
      </w:pPr>
      <w:r w:rsidRPr="00282A56">
        <w:rPr>
          <w:rFonts w:ascii="Tahoma" w:hAnsi="Tahoma" w:cs="Tahoma"/>
          <w:b/>
        </w:rPr>
        <w:t>Informační a komunikační technologie</w:t>
      </w:r>
    </w:p>
    <w:p w:rsidR="00F424C7" w:rsidRPr="00282A56" w:rsidRDefault="00F85CE1">
      <w:pPr>
        <w:jc w:val="both"/>
        <w:rPr>
          <w:rFonts w:ascii="Tahoma" w:hAnsi="Tahoma" w:cs="Tahoma"/>
        </w:rPr>
      </w:pPr>
      <w:r w:rsidRPr="00282A56">
        <w:rPr>
          <w:rFonts w:ascii="Tahoma" w:hAnsi="Tahoma" w:cs="Tahoma"/>
        </w:rPr>
        <w:t>Cílem je schopnost žáků pracovat s informacemi a komunikačními prostředky.</w:t>
      </w:r>
    </w:p>
    <w:p w:rsidR="00F424C7" w:rsidRPr="00282A56" w:rsidRDefault="00F424C7">
      <w:pP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Rozpis učiva a výsledků vzdělávání</w:t>
      </w:r>
    </w:p>
    <w:p w:rsidR="00F424C7" w:rsidRPr="00282A56" w:rsidRDefault="00F85CE1">
      <w:pPr>
        <w:rPr>
          <w:rFonts w:ascii="Tahoma" w:hAnsi="Tahoma" w:cs="Tahoma"/>
          <w:bCs/>
          <w:color w:val="000000"/>
        </w:rPr>
      </w:pPr>
      <w:r w:rsidRPr="00282A56">
        <w:rPr>
          <w:rFonts w:ascii="Tahoma" w:hAnsi="Tahoma" w:cs="Tahoma"/>
          <w:bCs/>
          <w:color w:val="000000"/>
        </w:rPr>
        <w:t>1. ROČNÍK (33 hod.)</w:t>
      </w:r>
    </w:p>
    <w:p w:rsidR="00F424C7" w:rsidRPr="00282A56" w:rsidRDefault="00F85CE1">
      <w:pPr>
        <w:rPr>
          <w:rFonts w:ascii="Tahoma" w:hAnsi="Tahoma" w:cs="Tahoma"/>
          <w:bCs/>
        </w:rPr>
      </w:pPr>
      <w:r w:rsidRPr="00282A56">
        <w:rPr>
          <w:rFonts w:ascii="Tahoma" w:hAnsi="Tahoma" w:cs="Tahoma"/>
          <w:bCs/>
        </w:rPr>
        <w:t>1. PŘEHLED DRUHŮ STAVEBNÍCH MATERIÁLŮ</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477"/>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ind w:hanging="140"/>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 uvede rozdělení základních druhů</w:t>
            </w:r>
          </w:p>
          <w:p w:rsidR="00F424C7" w:rsidRPr="00282A56" w:rsidRDefault="00F85CE1">
            <w:pPr>
              <w:ind w:hanging="140"/>
              <w:rPr>
                <w:rFonts w:ascii="Tahoma" w:hAnsi="Tahoma" w:cs="Tahoma"/>
              </w:rPr>
            </w:pPr>
            <w:r w:rsidRPr="00282A56">
              <w:rPr>
                <w:rFonts w:ascii="Tahoma" w:eastAsia="Tahoma" w:hAnsi="Tahoma" w:cs="Tahoma"/>
              </w:rPr>
              <w:t xml:space="preserve">  </w:t>
            </w:r>
            <w:r w:rsidRPr="00282A56">
              <w:rPr>
                <w:rFonts w:ascii="Tahoma" w:hAnsi="Tahoma" w:cs="Tahoma"/>
              </w:rPr>
              <w:t>stavebních  materiálů</w:t>
            </w:r>
          </w:p>
          <w:p w:rsidR="00F424C7" w:rsidRPr="00282A56" w:rsidRDefault="00F85CE1">
            <w:pPr>
              <w:ind w:hanging="140"/>
              <w:rPr>
                <w:rFonts w:ascii="Tahoma" w:hAnsi="Tahoma" w:cs="Tahoma"/>
              </w:rPr>
            </w:pPr>
            <w:r w:rsidRPr="00282A56">
              <w:rPr>
                <w:rFonts w:ascii="Tahoma" w:hAnsi="Tahoma" w:cs="Tahoma"/>
              </w:rPr>
              <w:t>- popíše použití jednotlivých materiálů</w:t>
            </w:r>
          </w:p>
          <w:p w:rsidR="00F424C7" w:rsidRPr="00282A56" w:rsidRDefault="00F85CE1">
            <w:pPr>
              <w:rPr>
                <w:rFonts w:ascii="Tahoma" w:hAnsi="Tahoma" w:cs="Tahoma"/>
              </w:rPr>
            </w:pPr>
            <w:r w:rsidRPr="00282A56">
              <w:rPr>
                <w:rFonts w:ascii="Tahoma" w:hAnsi="Tahoma" w:cs="Tahoma"/>
              </w:rPr>
              <w:t xml:space="preserve">- zná fyzikální, chemické, mechanické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technologické  </w:t>
            </w:r>
          </w:p>
          <w:p w:rsidR="00F424C7" w:rsidRPr="00282A56" w:rsidRDefault="00F85CE1">
            <w:pPr>
              <w:rPr>
                <w:rFonts w:ascii="Tahoma" w:hAnsi="Tahoma" w:cs="Tahoma"/>
              </w:rPr>
            </w:pPr>
            <w:r w:rsidRPr="00282A56">
              <w:rPr>
                <w:rFonts w:ascii="Tahoma" w:hAnsi="Tahoma" w:cs="Tahoma"/>
              </w:rPr>
              <w:t>- popíše využití vlastností materiálů</w:t>
            </w:r>
          </w:p>
          <w:p w:rsidR="00F424C7" w:rsidRPr="00282A56" w:rsidRDefault="00F424C7">
            <w:pPr>
              <w:rPr>
                <w:rFonts w:ascii="Tahoma" w:hAnsi="Tahoma" w:cs="Tahoma"/>
                <w:b/>
              </w:rPr>
            </w:pP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Druhy materiálů</w:t>
            </w:r>
          </w:p>
          <w:p w:rsidR="00F424C7" w:rsidRPr="00282A56" w:rsidRDefault="00F85CE1">
            <w:pPr>
              <w:rPr>
                <w:rFonts w:ascii="Tahoma" w:hAnsi="Tahoma" w:cs="Tahoma"/>
              </w:rPr>
            </w:pPr>
            <w:r w:rsidRPr="00282A56">
              <w:rPr>
                <w:rFonts w:ascii="Tahoma" w:hAnsi="Tahoma" w:cs="Tahoma"/>
              </w:rPr>
              <w:t>základní druhy stavebních materiálů použití jednotlivých druhů materiálů</w:t>
            </w:r>
          </w:p>
          <w:p w:rsidR="00F424C7" w:rsidRPr="00282A56" w:rsidRDefault="00F85CE1">
            <w:pPr>
              <w:rPr>
                <w:rFonts w:ascii="Tahoma" w:hAnsi="Tahoma" w:cs="Tahoma"/>
                <w:b/>
              </w:rPr>
            </w:pPr>
            <w:r w:rsidRPr="00282A56">
              <w:rPr>
                <w:rFonts w:ascii="Tahoma" w:hAnsi="Tahoma" w:cs="Tahoma"/>
                <w:b/>
              </w:rPr>
              <w:t>Vlastnosti materiálů</w:t>
            </w:r>
          </w:p>
          <w:p w:rsidR="00F424C7" w:rsidRPr="00282A56" w:rsidRDefault="00F85CE1">
            <w:pPr>
              <w:rPr>
                <w:rFonts w:ascii="Tahoma" w:hAnsi="Tahoma" w:cs="Tahoma"/>
              </w:rPr>
            </w:pPr>
            <w:r w:rsidRPr="00282A56">
              <w:rPr>
                <w:rFonts w:ascii="Tahoma" w:hAnsi="Tahoma" w:cs="Tahoma"/>
              </w:rPr>
              <w:t>fyzikální a chemické vlastnosti</w:t>
            </w:r>
          </w:p>
          <w:p w:rsidR="00F424C7" w:rsidRPr="00282A56" w:rsidRDefault="00F85CE1">
            <w:pPr>
              <w:rPr>
                <w:rFonts w:ascii="Tahoma" w:hAnsi="Tahoma" w:cs="Tahoma"/>
              </w:rPr>
            </w:pPr>
            <w:r w:rsidRPr="00282A56">
              <w:rPr>
                <w:rFonts w:ascii="Tahoma" w:hAnsi="Tahoma" w:cs="Tahoma"/>
              </w:rPr>
              <w:t>mechanické a technologické vlastnosti</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b/>
              </w:rPr>
            </w:pPr>
            <w:r w:rsidRPr="00282A56">
              <w:rPr>
                <w:rFonts w:ascii="Tahoma" w:hAnsi="Tahoma" w:cs="Tahoma"/>
                <w:b/>
              </w:rPr>
              <w:t>5</w:t>
            </w:r>
          </w:p>
        </w:tc>
      </w:tr>
    </w:tbl>
    <w:p w:rsidR="00F424C7" w:rsidRPr="00282A56" w:rsidRDefault="00F424C7">
      <w:pPr>
        <w:jc w:val="center"/>
        <w:rPr>
          <w:rFonts w:ascii="Tahoma" w:hAnsi="Tahoma" w:cs="Tahoma"/>
        </w:rPr>
      </w:pPr>
    </w:p>
    <w:p w:rsidR="00F424C7" w:rsidRPr="00282A56" w:rsidRDefault="00F85CE1">
      <w:pPr>
        <w:rPr>
          <w:rFonts w:ascii="Tahoma" w:hAnsi="Tahoma" w:cs="Tahoma"/>
          <w:bCs/>
        </w:rPr>
      </w:pPr>
      <w:r w:rsidRPr="00282A56">
        <w:rPr>
          <w:rFonts w:ascii="Tahoma" w:hAnsi="Tahoma" w:cs="Tahoma"/>
          <w:bCs/>
        </w:rPr>
        <w:t>2. POJIVA</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ind w:hanging="180"/>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rozlišuje druhy vápna a sádry, jejich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vlastnosti a použití</w:t>
            </w:r>
          </w:p>
          <w:p w:rsidR="00F424C7" w:rsidRPr="00282A56" w:rsidRDefault="00F85CE1">
            <w:pPr>
              <w:rPr>
                <w:rFonts w:ascii="Tahoma" w:hAnsi="Tahoma" w:cs="Tahoma"/>
              </w:rPr>
            </w:pPr>
            <w:r w:rsidRPr="00282A56">
              <w:rPr>
                <w:rFonts w:ascii="Tahoma" w:hAnsi="Tahoma" w:cs="Tahoma"/>
              </w:rPr>
              <w:t xml:space="preserve">- popíše výrobu vápna a sádry a způsoby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skladování vápna a sádry</w:t>
            </w:r>
          </w:p>
          <w:p w:rsidR="00F424C7" w:rsidRPr="00282A56" w:rsidRDefault="00F85CE1">
            <w:pPr>
              <w:rPr>
                <w:rFonts w:ascii="Tahoma" w:hAnsi="Tahoma" w:cs="Tahoma"/>
              </w:rPr>
            </w:pPr>
            <w:r w:rsidRPr="00282A56">
              <w:rPr>
                <w:rFonts w:ascii="Tahoma" w:hAnsi="Tahoma" w:cs="Tahoma"/>
              </w:rPr>
              <w:t xml:space="preserve">- rozlišuje druhy hydraulického vápna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cementu, jejich vlastnosti a použití</w:t>
            </w:r>
          </w:p>
          <w:p w:rsidR="00F424C7" w:rsidRPr="00282A56" w:rsidRDefault="00F85CE1">
            <w:pPr>
              <w:rPr>
                <w:rFonts w:ascii="Tahoma" w:hAnsi="Tahoma" w:cs="Tahoma"/>
              </w:rPr>
            </w:pPr>
            <w:r w:rsidRPr="00282A56">
              <w:rPr>
                <w:rFonts w:ascii="Tahoma" w:hAnsi="Tahoma" w:cs="Tahoma"/>
              </w:rPr>
              <w:t xml:space="preserve">- popíše výrobu hydraulického vápna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cementu</w:t>
            </w:r>
          </w:p>
          <w:p w:rsidR="00F424C7" w:rsidRPr="00282A56" w:rsidRDefault="00F85CE1">
            <w:pPr>
              <w:rPr>
                <w:rFonts w:ascii="Tahoma" w:hAnsi="Tahoma" w:cs="Tahoma"/>
              </w:rPr>
            </w:pPr>
            <w:r w:rsidRPr="00282A56">
              <w:rPr>
                <w:rFonts w:ascii="Tahoma" w:hAnsi="Tahoma" w:cs="Tahoma"/>
              </w:rPr>
              <w:t xml:space="preserve">- vysvětlí způsoby skladování vápna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cementu</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Vzdušná pojiva</w:t>
            </w:r>
          </w:p>
          <w:p w:rsidR="00F424C7" w:rsidRPr="00282A56" w:rsidRDefault="00F85CE1">
            <w:pPr>
              <w:rPr>
                <w:rFonts w:ascii="Tahoma" w:hAnsi="Tahoma" w:cs="Tahoma"/>
              </w:rPr>
            </w:pPr>
            <w:r w:rsidRPr="00282A56">
              <w:rPr>
                <w:rFonts w:ascii="Tahoma" w:hAnsi="Tahoma" w:cs="Tahoma"/>
              </w:rPr>
              <w:t>vzdušné vápno a sádra</w:t>
            </w:r>
          </w:p>
          <w:p w:rsidR="00F424C7" w:rsidRPr="00282A56" w:rsidRDefault="00F85CE1">
            <w:pPr>
              <w:rPr>
                <w:rFonts w:ascii="Tahoma" w:hAnsi="Tahoma" w:cs="Tahoma"/>
                <w:b/>
              </w:rPr>
            </w:pPr>
            <w:r w:rsidRPr="00282A56">
              <w:rPr>
                <w:rFonts w:ascii="Tahoma" w:hAnsi="Tahoma" w:cs="Tahoma"/>
                <w:b/>
              </w:rPr>
              <w:t>Hydraulická pojiva</w:t>
            </w:r>
          </w:p>
          <w:p w:rsidR="00F424C7" w:rsidRPr="00282A56" w:rsidRDefault="00F85CE1">
            <w:pPr>
              <w:rPr>
                <w:rFonts w:ascii="Tahoma" w:hAnsi="Tahoma" w:cs="Tahoma"/>
              </w:rPr>
            </w:pPr>
            <w:r w:rsidRPr="00282A56">
              <w:rPr>
                <w:rFonts w:ascii="Tahoma" w:hAnsi="Tahoma" w:cs="Tahoma"/>
              </w:rPr>
              <w:t>hydraulické vápno a cement</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b/>
              </w:rPr>
            </w:pPr>
            <w:r w:rsidRPr="00282A56">
              <w:rPr>
                <w:rFonts w:ascii="Tahoma" w:hAnsi="Tahoma" w:cs="Tahoma"/>
                <w:b/>
              </w:rPr>
              <w:t>7</w:t>
            </w:r>
          </w:p>
        </w:tc>
      </w:tr>
    </w:tbl>
    <w:p w:rsidR="00F424C7" w:rsidRPr="00282A56" w:rsidRDefault="00F85CE1">
      <w:pPr>
        <w:jc w:val="center"/>
        <w:rPr>
          <w:rFonts w:ascii="Tahoma" w:hAnsi="Tahoma" w:cs="Tahoma"/>
        </w:rPr>
      </w:pPr>
      <w:r w:rsidRPr="00282A56">
        <w:rPr>
          <w:rFonts w:ascii="Tahoma" w:hAnsi="Tahoma" w:cs="Tahoma"/>
        </w:rPr>
        <w:br w:type="page"/>
      </w:r>
    </w:p>
    <w:p w:rsidR="00F424C7" w:rsidRPr="00282A56" w:rsidRDefault="00F424C7">
      <w:pPr>
        <w:jc w:val="center"/>
        <w:rPr>
          <w:rFonts w:ascii="Tahoma" w:hAnsi="Tahoma" w:cs="Tahoma"/>
        </w:rPr>
      </w:pPr>
    </w:p>
    <w:p w:rsidR="00F424C7" w:rsidRPr="00282A56" w:rsidRDefault="00F85CE1">
      <w:pPr>
        <w:rPr>
          <w:rFonts w:ascii="Tahoma" w:hAnsi="Tahoma" w:cs="Tahoma"/>
          <w:bCs/>
        </w:rPr>
      </w:pPr>
      <w:r w:rsidRPr="00282A56">
        <w:rPr>
          <w:rFonts w:ascii="Tahoma" w:hAnsi="Tahoma" w:cs="Tahoma"/>
          <w:bCs/>
        </w:rPr>
        <w:t>3. MALTY A MALTOVÉ SMĚSI, STAVEBNÍ TMELY A LEPIDLA</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988"/>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popíše druhy malt</w:t>
            </w:r>
          </w:p>
          <w:p w:rsidR="00F424C7" w:rsidRPr="00282A56" w:rsidRDefault="00F85CE1">
            <w:pPr>
              <w:ind w:hanging="180"/>
              <w:rPr>
                <w:rFonts w:ascii="Tahoma" w:hAnsi="Tahoma" w:cs="Tahoma"/>
              </w:rPr>
            </w:pPr>
            <w:r w:rsidRPr="00282A56">
              <w:rPr>
                <w:rFonts w:ascii="Tahoma" w:hAnsi="Tahoma" w:cs="Tahoma"/>
              </w:rPr>
              <w:t>-</w:t>
            </w:r>
            <w:r w:rsidRPr="00282A56">
              <w:rPr>
                <w:rFonts w:ascii="Tahoma" w:hAnsi="Tahoma" w:cs="Tahoma"/>
              </w:rPr>
              <w:tab/>
              <w:t>popíše výrobu malt</w:t>
            </w:r>
          </w:p>
          <w:p w:rsidR="00F424C7" w:rsidRPr="00282A56" w:rsidRDefault="00F85CE1">
            <w:pPr>
              <w:ind w:hanging="180"/>
              <w:rPr>
                <w:rFonts w:ascii="Tahoma" w:hAnsi="Tahoma" w:cs="Tahoma"/>
              </w:rPr>
            </w:pPr>
            <w:r w:rsidRPr="00282A56">
              <w:rPr>
                <w:rFonts w:ascii="Tahoma" w:hAnsi="Tahoma" w:cs="Tahoma"/>
              </w:rPr>
              <w:t>-</w:t>
            </w:r>
            <w:r w:rsidRPr="00282A56">
              <w:rPr>
                <w:rFonts w:ascii="Tahoma" w:hAnsi="Tahoma" w:cs="Tahoma"/>
              </w:rPr>
              <w:tab/>
              <w:t>popíše složení malt</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použití malt</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suchých maltových směsí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tmelů a lepidel</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přípravu tmelů a lepidel</w:t>
            </w:r>
          </w:p>
          <w:p w:rsidR="00F424C7" w:rsidRPr="00282A56" w:rsidRDefault="00F424C7">
            <w:pPr>
              <w:rPr>
                <w:rFonts w:ascii="Tahoma" w:hAnsi="Tahoma" w:cs="Tahoma"/>
              </w:rPr>
            </w:pPr>
          </w:p>
          <w:p w:rsidR="00F424C7" w:rsidRPr="00282A56" w:rsidRDefault="00F424C7">
            <w:pPr>
              <w:rPr>
                <w:rFonts w:ascii="Tahoma" w:hAnsi="Tahoma" w:cs="Tahoma"/>
              </w:rPr>
            </w:pP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Druhy malt</w:t>
            </w:r>
          </w:p>
          <w:p w:rsidR="00F424C7" w:rsidRPr="00282A56" w:rsidRDefault="00F85CE1">
            <w:pPr>
              <w:rPr>
                <w:rFonts w:ascii="Tahoma" w:hAnsi="Tahoma" w:cs="Tahoma"/>
              </w:rPr>
            </w:pPr>
            <w:r w:rsidRPr="00282A56">
              <w:rPr>
                <w:rFonts w:ascii="Tahoma" w:hAnsi="Tahoma" w:cs="Tahoma"/>
              </w:rPr>
              <w:t>vápenná malta, cementová malta, vápenocementová malta</w:t>
            </w:r>
          </w:p>
          <w:p w:rsidR="00F424C7" w:rsidRPr="00282A56" w:rsidRDefault="00F85CE1">
            <w:pPr>
              <w:rPr>
                <w:rFonts w:ascii="Tahoma" w:hAnsi="Tahoma" w:cs="Tahoma"/>
              </w:rPr>
            </w:pPr>
            <w:r w:rsidRPr="00282A56">
              <w:rPr>
                <w:rFonts w:ascii="Tahoma" w:hAnsi="Tahoma" w:cs="Tahoma"/>
              </w:rPr>
              <w:t>a speciální malty</w:t>
            </w:r>
          </w:p>
          <w:p w:rsidR="00F424C7" w:rsidRPr="00282A56" w:rsidRDefault="00F85CE1">
            <w:pPr>
              <w:rPr>
                <w:rFonts w:ascii="Tahoma" w:hAnsi="Tahoma" w:cs="Tahoma"/>
                <w:b/>
              </w:rPr>
            </w:pPr>
            <w:r w:rsidRPr="00282A56">
              <w:rPr>
                <w:rFonts w:ascii="Tahoma" w:hAnsi="Tahoma" w:cs="Tahoma"/>
                <w:b/>
              </w:rPr>
              <w:t>Výroba a složení malt</w:t>
            </w:r>
          </w:p>
          <w:p w:rsidR="00F424C7" w:rsidRPr="00282A56" w:rsidRDefault="00F85CE1">
            <w:pPr>
              <w:rPr>
                <w:rFonts w:ascii="Tahoma" w:hAnsi="Tahoma" w:cs="Tahoma"/>
              </w:rPr>
            </w:pPr>
            <w:r w:rsidRPr="00282A56">
              <w:rPr>
                <w:rFonts w:ascii="Tahoma" w:hAnsi="Tahoma" w:cs="Tahoma"/>
              </w:rPr>
              <w:t>výroba malty na staveništi</w:t>
            </w:r>
          </w:p>
          <w:p w:rsidR="00F424C7" w:rsidRPr="00282A56" w:rsidRDefault="00F85CE1">
            <w:pPr>
              <w:rPr>
                <w:rFonts w:ascii="Tahoma" w:hAnsi="Tahoma" w:cs="Tahoma"/>
              </w:rPr>
            </w:pPr>
            <w:r w:rsidRPr="00282A56">
              <w:rPr>
                <w:rFonts w:ascii="Tahoma" w:hAnsi="Tahoma" w:cs="Tahoma"/>
              </w:rPr>
              <w:t>složení malt</w:t>
            </w:r>
          </w:p>
          <w:p w:rsidR="00F424C7" w:rsidRPr="00282A56" w:rsidRDefault="00F85CE1">
            <w:pPr>
              <w:rPr>
                <w:rFonts w:ascii="Tahoma" w:hAnsi="Tahoma" w:cs="Tahoma"/>
                <w:b/>
              </w:rPr>
            </w:pPr>
            <w:r w:rsidRPr="00282A56">
              <w:rPr>
                <w:rFonts w:ascii="Tahoma" w:hAnsi="Tahoma" w:cs="Tahoma"/>
                <w:b/>
              </w:rPr>
              <w:t>Použití a doprava malt</w:t>
            </w:r>
          </w:p>
          <w:p w:rsidR="00F424C7" w:rsidRPr="00282A56" w:rsidRDefault="00F85CE1">
            <w:pPr>
              <w:rPr>
                <w:rFonts w:ascii="Tahoma" w:hAnsi="Tahoma" w:cs="Tahoma"/>
              </w:rPr>
            </w:pPr>
            <w:r w:rsidRPr="00282A56">
              <w:rPr>
                <w:rFonts w:ascii="Tahoma" w:hAnsi="Tahoma" w:cs="Tahoma"/>
              </w:rPr>
              <w:t>použití malt, doprava malty na staveništi</w:t>
            </w:r>
          </w:p>
          <w:p w:rsidR="00F424C7" w:rsidRPr="00282A56" w:rsidRDefault="00F85CE1">
            <w:pPr>
              <w:rPr>
                <w:rFonts w:ascii="Tahoma" w:hAnsi="Tahoma" w:cs="Tahoma"/>
                <w:b/>
              </w:rPr>
            </w:pPr>
            <w:r w:rsidRPr="00282A56">
              <w:rPr>
                <w:rFonts w:ascii="Tahoma" w:hAnsi="Tahoma" w:cs="Tahoma"/>
                <w:b/>
              </w:rPr>
              <w:t>Suché maltové směsi</w:t>
            </w:r>
          </w:p>
          <w:p w:rsidR="00F424C7" w:rsidRPr="00282A56" w:rsidRDefault="00F85CE1">
            <w:pPr>
              <w:rPr>
                <w:rFonts w:ascii="Tahoma" w:hAnsi="Tahoma" w:cs="Tahoma"/>
              </w:rPr>
            </w:pPr>
            <w:r w:rsidRPr="00282A56">
              <w:rPr>
                <w:rFonts w:ascii="Tahoma" w:hAnsi="Tahoma" w:cs="Tahoma"/>
              </w:rPr>
              <w:t>druhy suchých maltových</w:t>
            </w:r>
          </w:p>
          <w:p w:rsidR="00F424C7" w:rsidRPr="00282A56" w:rsidRDefault="00F85CE1">
            <w:pPr>
              <w:rPr>
                <w:rFonts w:ascii="Tahoma" w:hAnsi="Tahoma" w:cs="Tahoma"/>
              </w:rPr>
            </w:pPr>
            <w:r w:rsidRPr="00282A56">
              <w:rPr>
                <w:rFonts w:ascii="Tahoma" w:hAnsi="Tahoma" w:cs="Tahoma"/>
              </w:rPr>
              <w:t xml:space="preserve">směsí příprava a použit suchých      </w:t>
            </w:r>
          </w:p>
          <w:p w:rsidR="00F424C7" w:rsidRPr="00282A56" w:rsidRDefault="00F85CE1">
            <w:pPr>
              <w:rPr>
                <w:rFonts w:ascii="Tahoma" w:hAnsi="Tahoma" w:cs="Tahoma"/>
              </w:rPr>
            </w:pPr>
            <w:r w:rsidRPr="00282A56">
              <w:rPr>
                <w:rFonts w:ascii="Tahoma" w:hAnsi="Tahoma" w:cs="Tahoma"/>
              </w:rPr>
              <w:t>směsí</w:t>
            </w:r>
          </w:p>
          <w:p w:rsidR="00F424C7" w:rsidRPr="00282A56" w:rsidRDefault="00F85CE1">
            <w:pPr>
              <w:rPr>
                <w:rFonts w:ascii="Tahoma" w:hAnsi="Tahoma" w:cs="Tahoma"/>
                <w:b/>
              </w:rPr>
            </w:pPr>
            <w:r w:rsidRPr="00282A56">
              <w:rPr>
                <w:rFonts w:ascii="Tahoma" w:hAnsi="Tahoma" w:cs="Tahoma"/>
                <w:b/>
              </w:rPr>
              <w:t>Stavební tmely a lepidla</w:t>
            </w:r>
          </w:p>
          <w:p w:rsidR="00F424C7" w:rsidRPr="00282A56" w:rsidRDefault="00F85CE1">
            <w:pPr>
              <w:rPr>
                <w:rFonts w:ascii="Tahoma" w:hAnsi="Tahoma" w:cs="Tahoma"/>
              </w:rPr>
            </w:pPr>
            <w:r w:rsidRPr="00282A56">
              <w:rPr>
                <w:rFonts w:ascii="Tahoma" w:hAnsi="Tahoma" w:cs="Tahoma"/>
              </w:rPr>
              <w:t>druhy tmelů a lepidel příprava a použití tmelů a lepidel</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rPr>
            </w:pPr>
            <w:r w:rsidRPr="00282A56">
              <w:rPr>
                <w:rFonts w:ascii="Tahoma" w:hAnsi="Tahoma" w:cs="Tahoma"/>
              </w:rPr>
              <w:t>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2</w:t>
            </w:r>
          </w:p>
          <w:p w:rsidR="00F424C7" w:rsidRPr="00282A56" w:rsidRDefault="00F424C7">
            <w:pPr>
              <w:rPr>
                <w:rFonts w:ascii="Tahoma" w:hAnsi="Tahoma" w:cs="Tahoma"/>
              </w:rPr>
            </w:pPr>
          </w:p>
          <w:p w:rsidR="00F424C7" w:rsidRPr="00282A56" w:rsidRDefault="00F85CE1">
            <w:pPr>
              <w:jc w:val="center"/>
              <w:rPr>
                <w:rFonts w:ascii="Tahoma" w:hAnsi="Tahoma" w:cs="Tahoma"/>
                <w:b/>
              </w:rPr>
            </w:pPr>
            <w:r w:rsidRPr="00282A56">
              <w:rPr>
                <w:rFonts w:ascii="Tahoma" w:hAnsi="Tahoma" w:cs="Tahoma"/>
                <w:b/>
              </w:rPr>
              <w:t>12</w:t>
            </w:r>
          </w:p>
        </w:tc>
      </w:tr>
    </w:tbl>
    <w:p w:rsidR="00F424C7" w:rsidRPr="00282A56" w:rsidRDefault="00F424C7">
      <w:pPr>
        <w:jc w:val="center"/>
        <w:rPr>
          <w:rFonts w:ascii="Tahoma" w:hAnsi="Tahoma" w:cs="Tahoma"/>
        </w:rPr>
      </w:pPr>
    </w:p>
    <w:p w:rsidR="00F424C7" w:rsidRPr="00282A56" w:rsidRDefault="00F85CE1">
      <w:pPr>
        <w:rPr>
          <w:rFonts w:ascii="Tahoma" w:hAnsi="Tahoma" w:cs="Tahoma"/>
          <w:bCs/>
        </w:rPr>
      </w:pPr>
      <w:r w:rsidRPr="00282A56">
        <w:rPr>
          <w:rFonts w:ascii="Tahoma" w:hAnsi="Tahoma" w:cs="Tahoma"/>
          <w:bCs/>
        </w:rPr>
        <w:t>4. KERAMICKÉ MATERIÁLY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2"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zná druhy cihlářských výrobků a</w:t>
            </w:r>
            <w:r w:rsidRPr="00282A56">
              <w:rPr>
                <w:rFonts w:ascii="Tahoma" w:hAnsi="Tahoma" w:cs="Tahoma"/>
              </w:rPr>
              <w:tab/>
              <w:t xml:space="preserve">vyjmenuje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možnosti použití cihlářských výrobků</w:t>
            </w:r>
          </w:p>
          <w:p w:rsidR="00F424C7" w:rsidRPr="00282A56" w:rsidRDefault="00F85CE1">
            <w:pPr>
              <w:rPr>
                <w:rFonts w:ascii="Tahoma" w:hAnsi="Tahoma" w:cs="Tahoma"/>
              </w:rPr>
            </w:pPr>
            <w:r w:rsidRPr="00282A56">
              <w:rPr>
                <w:rFonts w:ascii="Tahoma" w:hAnsi="Tahoma" w:cs="Tahoma"/>
              </w:rPr>
              <w:t>- popíše výrobu cihlářských výrobků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zná druhy materiálů pro obklady a dlažby</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vyjmenuje možnosti použití obkladů a dlažeb</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výrobu obkladů a dlažeb</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druhy výrobků pro zdravotní keramiku a kanalizaci</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možnosti použití jednotlivých druhů</w:t>
            </w:r>
            <w:r w:rsidRPr="00282A56">
              <w:rPr>
                <w:rFonts w:ascii="Tahoma" w:hAnsi="Tahoma" w:cs="Tahoma"/>
              </w:rPr>
              <w:br/>
              <w:t>zdravotní keramiky a výrobků pro kanalizaci</w:t>
            </w:r>
          </w:p>
          <w:p w:rsidR="00F424C7" w:rsidRPr="00282A56" w:rsidRDefault="00F424C7">
            <w:pPr>
              <w:rPr>
                <w:rFonts w:ascii="Tahoma" w:hAnsi="Tahoma" w:cs="Tahoma"/>
              </w:rPr>
            </w:pPr>
          </w:p>
        </w:tc>
        <w:tc>
          <w:tcPr>
            <w:tcW w:w="3686" w:type="dxa"/>
            <w:tcBorders>
              <w:top w:val="single" w:sz="2" w:space="0" w:color="000001"/>
              <w:left w:val="single" w:sz="4" w:space="0" w:color="000001"/>
              <w:bottom w:val="single" w:sz="2"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Cihlářské výrobky</w:t>
            </w:r>
          </w:p>
          <w:p w:rsidR="00F424C7" w:rsidRPr="00282A56" w:rsidRDefault="00F85CE1">
            <w:pPr>
              <w:rPr>
                <w:rFonts w:ascii="Tahoma" w:hAnsi="Tahoma" w:cs="Tahoma"/>
              </w:rPr>
            </w:pPr>
            <w:r w:rsidRPr="00282A56">
              <w:rPr>
                <w:rFonts w:ascii="Tahoma" w:hAnsi="Tahoma" w:cs="Tahoma"/>
              </w:rPr>
              <w:t>druhy cihlářských výrobků pro svislé konstrukce, druhy cihlářských výrobků pro vodo-rovné konstrukce speciální výrobky</w:t>
            </w:r>
          </w:p>
          <w:p w:rsidR="00F424C7" w:rsidRPr="00282A56" w:rsidRDefault="00F85CE1">
            <w:pPr>
              <w:rPr>
                <w:rFonts w:ascii="Tahoma" w:hAnsi="Tahoma" w:cs="Tahoma"/>
                <w:b/>
              </w:rPr>
            </w:pPr>
            <w:r w:rsidRPr="00282A56">
              <w:rPr>
                <w:rFonts w:ascii="Tahoma" w:hAnsi="Tahoma" w:cs="Tahoma"/>
                <w:b/>
              </w:rPr>
              <w:t xml:space="preserve">Materiály pro obklady       </w:t>
            </w:r>
          </w:p>
          <w:p w:rsidR="00F424C7" w:rsidRPr="00282A56" w:rsidRDefault="00F85CE1">
            <w:pPr>
              <w:rPr>
                <w:rFonts w:ascii="Tahoma" w:hAnsi="Tahoma" w:cs="Tahoma"/>
                <w:b/>
              </w:rPr>
            </w:pPr>
            <w:r w:rsidRPr="00282A56">
              <w:rPr>
                <w:rFonts w:ascii="Tahoma" w:hAnsi="Tahoma" w:cs="Tahoma"/>
                <w:b/>
              </w:rPr>
              <w:t>a dlažby</w:t>
            </w:r>
          </w:p>
          <w:p w:rsidR="00F424C7" w:rsidRPr="00282A56" w:rsidRDefault="00F85CE1">
            <w:pPr>
              <w:rPr>
                <w:rFonts w:ascii="Tahoma" w:hAnsi="Tahoma" w:cs="Tahoma"/>
              </w:rPr>
            </w:pPr>
            <w:r w:rsidRPr="00282A56">
              <w:rPr>
                <w:rFonts w:ascii="Tahoma" w:hAnsi="Tahoma" w:cs="Tahoma"/>
              </w:rPr>
              <w:t>obklady, dlažby, speciální výrobků pro obklady a dlažby</w:t>
            </w:r>
          </w:p>
          <w:p w:rsidR="00F424C7" w:rsidRPr="00282A56" w:rsidRDefault="00F85CE1">
            <w:pPr>
              <w:rPr>
                <w:rFonts w:ascii="Tahoma" w:hAnsi="Tahoma" w:cs="Tahoma"/>
                <w:b/>
              </w:rPr>
            </w:pPr>
            <w:r w:rsidRPr="00282A56">
              <w:rPr>
                <w:rFonts w:ascii="Tahoma" w:hAnsi="Tahoma" w:cs="Tahoma"/>
                <w:b/>
              </w:rPr>
              <w:t xml:space="preserve">Výrobky pro zdravotní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keramiku a kanalizaci</w:t>
            </w:r>
          </w:p>
          <w:p w:rsidR="00F424C7" w:rsidRPr="00282A56" w:rsidRDefault="00F85CE1">
            <w:pPr>
              <w:rPr>
                <w:rFonts w:ascii="Tahoma" w:hAnsi="Tahoma" w:cs="Tahoma"/>
              </w:rPr>
            </w:pPr>
            <w:r w:rsidRPr="00282A56">
              <w:rPr>
                <w:rFonts w:ascii="Tahoma" w:hAnsi="Tahoma" w:cs="Tahoma"/>
              </w:rPr>
              <w:t>zdravotní keramika výrobky pro kanalizaci</w:t>
            </w:r>
          </w:p>
        </w:tc>
        <w:tc>
          <w:tcPr>
            <w:tcW w:w="1184" w:type="dxa"/>
            <w:tcBorders>
              <w:top w:val="single" w:sz="2" w:space="0" w:color="000001"/>
              <w:left w:val="single" w:sz="4" w:space="0" w:color="000001"/>
              <w:bottom w:val="single" w:sz="2"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rPr>
            </w:pPr>
            <w:r w:rsidRPr="00282A56">
              <w:rPr>
                <w:rFonts w:ascii="Tahoma" w:hAnsi="Tahoma" w:cs="Tahoma"/>
              </w:rPr>
              <w:t>3</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2</w:t>
            </w:r>
          </w:p>
          <w:p w:rsidR="00F424C7" w:rsidRPr="00282A56" w:rsidRDefault="00F424C7">
            <w:pP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b/>
              </w:rPr>
            </w:pPr>
            <w:r w:rsidRPr="00282A56">
              <w:rPr>
                <w:rFonts w:ascii="Tahoma" w:hAnsi="Tahoma" w:cs="Tahoma"/>
                <w:b/>
              </w:rPr>
              <w:t>9</w:t>
            </w:r>
          </w:p>
        </w:tc>
      </w:tr>
      <w:tr w:rsidR="00F424C7" w:rsidRPr="00282A56">
        <w:trPr>
          <w:trHeight w:val="743"/>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424C7">
            <w:pPr>
              <w:snapToGrid w:val="0"/>
              <w:rPr>
                <w:rFonts w:ascii="Tahoma" w:hAnsi="Tahoma" w:cs="Tahoma"/>
              </w:rPr>
            </w:pPr>
          </w:p>
          <w:p w:rsidR="00F424C7" w:rsidRPr="00282A56" w:rsidRDefault="00F85CE1">
            <w:pPr>
              <w:rPr>
                <w:rFonts w:ascii="Tahoma" w:hAnsi="Tahoma" w:cs="Tahoma"/>
              </w:rPr>
            </w:pPr>
            <w:r w:rsidRPr="00282A56">
              <w:rPr>
                <w:rFonts w:ascii="Tahoma" w:hAnsi="Tahoma" w:cs="Tahoma"/>
              </w:rPr>
              <w:t>1. ročník – Téma 1 až 4 celkem</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424C7">
            <w:pPr>
              <w:snapToGrid w:val="0"/>
              <w:rPr>
                <w:rFonts w:ascii="Tahoma" w:hAnsi="Tahoma" w:cs="Tahoma"/>
                <w:b/>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424C7">
            <w:pPr>
              <w:snapToGrid w:val="0"/>
              <w:jc w:val="center"/>
              <w:rPr>
                <w:rFonts w:ascii="Tahoma" w:hAnsi="Tahoma" w:cs="Tahoma"/>
                <w:b/>
                <w:caps/>
              </w:rPr>
            </w:pPr>
          </w:p>
          <w:p w:rsidR="00F424C7" w:rsidRPr="00282A56" w:rsidRDefault="00F85CE1">
            <w:pPr>
              <w:jc w:val="center"/>
              <w:rPr>
                <w:rFonts w:ascii="Tahoma" w:hAnsi="Tahoma" w:cs="Tahoma"/>
                <w:b/>
                <w:caps/>
              </w:rPr>
            </w:pPr>
            <w:r w:rsidRPr="00282A56">
              <w:rPr>
                <w:rFonts w:ascii="Tahoma" w:hAnsi="Tahoma" w:cs="Tahoma"/>
                <w:b/>
                <w:caps/>
              </w:rPr>
              <w:t>33</w:t>
            </w:r>
          </w:p>
        </w:tc>
      </w:tr>
    </w:tbl>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Cs/>
          <w:color w:val="000000"/>
        </w:rPr>
      </w:pPr>
      <w:r w:rsidRPr="00282A56">
        <w:rPr>
          <w:rFonts w:ascii="Tahoma" w:hAnsi="Tahoma" w:cs="Tahoma"/>
          <w:bCs/>
          <w:color w:val="000000"/>
        </w:rPr>
        <w:t>2. ROČNÍK (33 hod.)</w:t>
      </w:r>
    </w:p>
    <w:p w:rsidR="00F424C7" w:rsidRPr="00282A56" w:rsidRDefault="00F85CE1">
      <w:pPr>
        <w:rPr>
          <w:rFonts w:ascii="Tahoma" w:hAnsi="Tahoma" w:cs="Tahoma"/>
          <w:bCs/>
        </w:rPr>
      </w:pPr>
      <w:r w:rsidRPr="00282A56">
        <w:rPr>
          <w:rFonts w:ascii="Tahoma" w:hAnsi="Tahoma" w:cs="Tahoma"/>
          <w:bCs/>
        </w:rPr>
        <w:t>5. NEPÁLENÉ STAVEBNÍ MATERIÁLY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charakterizuje druhy a vlastnosti umělého kamene</w:t>
            </w:r>
          </w:p>
          <w:p w:rsidR="00F424C7" w:rsidRPr="00282A56" w:rsidRDefault="00F85CE1">
            <w:pPr>
              <w:rPr>
                <w:rFonts w:ascii="Tahoma" w:hAnsi="Tahoma" w:cs="Tahoma"/>
              </w:rPr>
            </w:pPr>
            <w:r w:rsidRPr="00282A56">
              <w:rPr>
                <w:rFonts w:ascii="Tahoma" w:hAnsi="Tahoma" w:cs="Tahoma"/>
              </w:rPr>
              <w:t xml:space="preserve">- popíše použití přírodního i umělého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kamene</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použití a vlastnosti betonových materiálů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použití a vlastnosti pórobetonových materiálů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uvede druhy, použití a vlastnosti vápenopískových materiálů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termoizolačních materiálů</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rPr>
              <w:t xml:space="preserve">Přírodní a umělý kámen, </w:t>
            </w:r>
            <w:r w:rsidRPr="00282A56">
              <w:rPr>
                <w:rFonts w:ascii="Tahoma" w:hAnsi="Tahoma" w:cs="Tahoma"/>
              </w:rPr>
              <w:t>přírodní kámen, umělý kámen,</w:t>
            </w:r>
            <w:r w:rsidRPr="00282A56">
              <w:rPr>
                <w:rFonts w:ascii="Tahoma" w:hAnsi="Tahoma" w:cs="Tahoma"/>
                <w:b/>
                <w:bCs/>
              </w:rPr>
              <w:t xml:space="preserve"> Betonové a pórobetonové</w:t>
            </w:r>
          </w:p>
          <w:p w:rsidR="00F424C7" w:rsidRPr="00282A56" w:rsidRDefault="00F85CE1">
            <w:pPr>
              <w:rPr>
                <w:rFonts w:ascii="Tahoma" w:hAnsi="Tahoma" w:cs="Tahoma"/>
              </w:rPr>
            </w:pPr>
            <w:r w:rsidRPr="00282A56">
              <w:rPr>
                <w:rFonts w:ascii="Tahoma" w:hAnsi="Tahoma" w:cs="Tahoma"/>
                <w:b/>
              </w:rPr>
              <w:t>Materiály,</w:t>
            </w:r>
            <w:r w:rsidRPr="00282A56">
              <w:rPr>
                <w:rFonts w:ascii="Tahoma" w:hAnsi="Tahoma" w:cs="Tahoma"/>
              </w:rPr>
              <w:t xml:space="preserve"> betonové materiály, pórobetonové materiály,</w:t>
            </w:r>
            <w:r w:rsidRPr="00282A56">
              <w:rPr>
                <w:rFonts w:ascii="Tahoma" w:hAnsi="Tahoma" w:cs="Tahoma"/>
                <w:b/>
                <w:bCs/>
              </w:rPr>
              <w:t xml:space="preserve"> Vápenopískové, termoizolační a kombinované</w:t>
            </w:r>
          </w:p>
          <w:p w:rsidR="00F424C7" w:rsidRPr="00282A56" w:rsidRDefault="00F85CE1">
            <w:pPr>
              <w:rPr>
                <w:rFonts w:ascii="Tahoma" w:hAnsi="Tahoma" w:cs="Tahoma"/>
              </w:rPr>
            </w:pPr>
            <w:r w:rsidRPr="00282A56">
              <w:rPr>
                <w:rFonts w:ascii="Tahoma" w:hAnsi="Tahoma" w:cs="Tahoma"/>
                <w:b/>
              </w:rPr>
              <w:t>Materiály, vápenopískové</w:t>
            </w:r>
            <w:r w:rsidRPr="00282A56">
              <w:rPr>
                <w:rFonts w:ascii="Tahoma" w:hAnsi="Tahoma" w:cs="Tahoma"/>
              </w:rPr>
              <w:t xml:space="preserve"> materiály, termoizolační materiály, kombinované materiály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rPr>
            </w:pPr>
            <w:r w:rsidRPr="00282A56">
              <w:rPr>
                <w:rFonts w:ascii="Tahoma" w:hAnsi="Tahoma" w:cs="Tahoma"/>
              </w:rPr>
              <w:t>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rPr>
                <w:rFonts w:ascii="Tahoma" w:hAnsi="Tahoma" w:cs="Tahoma"/>
              </w:rPr>
            </w:pPr>
          </w:p>
          <w:p w:rsidR="00F424C7" w:rsidRPr="00282A56" w:rsidRDefault="00F85CE1">
            <w:pPr>
              <w:jc w:val="center"/>
              <w:rPr>
                <w:rFonts w:ascii="Tahoma" w:hAnsi="Tahoma" w:cs="Tahoma"/>
                <w:b/>
              </w:rPr>
            </w:pPr>
            <w:r w:rsidRPr="00282A56">
              <w:rPr>
                <w:rFonts w:ascii="Tahoma" w:hAnsi="Tahoma" w:cs="Tahoma"/>
                <w:b/>
              </w:rPr>
              <w:t>7</w:t>
            </w:r>
          </w:p>
        </w:tc>
      </w:tr>
    </w:tbl>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6. BETON, VYZTUŽENÝ BETON, LEHČENÉ A SPECIÁLNÍ BETON</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složení betonu a funkci složek betonu</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druhy betonu z hlediska způsobu zpracování (konzistence)</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výrobu čerstvého betonu na staveništi</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vyjmenuje druhy přísad a jejich použití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betonu</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možnosti použití betonu</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vlastnosti betonu</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základní zkoušky betonu</w:t>
            </w:r>
          </w:p>
          <w:p w:rsidR="00F424C7" w:rsidRPr="00282A56" w:rsidRDefault="00F85CE1">
            <w:pPr>
              <w:tabs>
                <w:tab w:val="left" w:pos="259"/>
              </w:tabs>
              <w:ind w:hanging="140"/>
              <w:rPr>
                <w:rFonts w:ascii="Tahoma" w:hAnsi="Tahoma" w:cs="Tahoma"/>
              </w:rPr>
            </w:pPr>
            <w:r w:rsidRPr="00282A56">
              <w:rPr>
                <w:rFonts w:ascii="Tahoma" w:hAnsi="Tahoma" w:cs="Tahoma"/>
              </w:rPr>
              <w:t>-</w:t>
            </w:r>
            <w:r w:rsidRPr="00282A56">
              <w:rPr>
                <w:rFonts w:ascii="Tahoma" w:hAnsi="Tahoma" w:cs="Tahoma"/>
              </w:rPr>
              <w:tab/>
              <w:t>rozlišuje monolitické a prefabrikované konstrukce</w:t>
            </w:r>
          </w:p>
          <w:p w:rsidR="00F424C7" w:rsidRPr="00282A56" w:rsidRDefault="00F85CE1">
            <w:pPr>
              <w:rPr>
                <w:rFonts w:ascii="Tahoma" w:hAnsi="Tahoma" w:cs="Tahoma"/>
              </w:rPr>
            </w:pPr>
            <w:r w:rsidRPr="00282A56">
              <w:rPr>
                <w:rFonts w:ascii="Tahoma" w:hAnsi="Tahoma" w:cs="Tahoma"/>
              </w:rPr>
              <w:t xml:space="preserve">- charakterizuje základní druhy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prefabrikovaných výrobků a jejich použití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Výroba a složení betonu</w:t>
            </w:r>
          </w:p>
          <w:p w:rsidR="00F424C7" w:rsidRPr="00282A56" w:rsidRDefault="00F85CE1">
            <w:pPr>
              <w:rPr>
                <w:rFonts w:ascii="Tahoma" w:hAnsi="Tahoma" w:cs="Tahoma"/>
              </w:rPr>
            </w:pPr>
            <w:r w:rsidRPr="00282A56">
              <w:rPr>
                <w:rFonts w:ascii="Tahoma" w:hAnsi="Tahoma" w:cs="Tahoma"/>
              </w:rPr>
              <w:t>Cement, voda, kamenivo</w:t>
            </w:r>
          </w:p>
          <w:p w:rsidR="00F424C7" w:rsidRPr="00282A56" w:rsidRDefault="00F85CE1">
            <w:pPr>
              <w:rPr>
                <w:rFonts w:ascii="Tahoma" w:hAnsi="Tahoma" w:cs="Tahoma"/>
              </w:rPr>
            </w:pPr>
            <w:r w:rsidRPr="00282A56">
              <w:rPr>
                <w:rFonts w:ascii="Tahoma" w:hAnsi="Tahoma" w:cs="Tahoma"/>
              </w:rPr>
              <w:t>přísady do čerstvého betonu, výroba čerstvého betonu</w:t>
            </w:r>
          </w:p>
          <w:p w:rsidR="00F424C7" w:rsidRPr="00282A56" w:rsidRDefault="00F85CE1">
            <w:pPr>
              <w:rPr>
                <w:rFonts w:ascii="Tahoma" w:hAnsi="Tahoma" w:cs="Tahoma"/>
                <w:b/>
              </w:rPr>
            </w:pPr>
            <w:r w:rsidRPr="00282A56">
              <w:rPr>
                <w:rFonts w:ascii="Tahoma" w:hAnsi="Tahoma" w:cs="Tahoma"/>
                <w:b/>
              </w:rPr>
              <w:t>Druhy betonu a použití</w:t>
            </w:r>
          </w:p>
          <w:p w:rsidR="00F424C7" w:rsidRPr="00282A56" w:rsidRDefault="00F85CE1">
            <w:pPr>
              <w:rPr>
                <w:rFonts w:ascii="Tahoma" w:hAnsi="Tahoma" w:cs="Tahoma"/>
              </w:rPr>
            </w:pPr>
            <w:r w:rsidRPr="00282A56">
              <w:rPr>
                <w:rFonts w:ascii="Tahoma" w:hAnsi="Tahoma" w:cs="Tahoma"/>
              </w:rPr>
              <w:t>druhy betonu, použití betonu</w:t>
            </w:r>
          </w:p>
          <w:p w:rsidR="00F424C7" w:rsidRPr="00282A56" w:rsidRDefault="00F85CE1">
            <w:pPr>
              <w:rPr>
                <w:rFonts w:ascii="Tahoma" w:hAnsi="Tahoma" w:cs="Tahoma"/>
                <w:b/>
              </w:rPr>
            </w:pPr>
            <w:r w:rsidRPr="00282A56">
              <w:rPr>
                <w:rFonts w:ascii="Tahoma" w:hAnsi="Tahoma" w:cs="Tahoma"/>
                <w:b/>
              </w:rPr>
              <w:t>Vlastnosti betonu</w:t>
            </w:r>
          </w:p>
          <w:p w:rsidR="00F424C7" w:rsidRPr="00282A56" w:rsidRDefault="00F85CE1">
            <w:pPr>
              <w:rPr>
                <w:rFonts w:ascii="Tahoma" w:hAnsi="Tahoma" w:cs="Tahoma"/>
              </w:rPr>
            </w:pPr>
            <w:r w:rsidRPr="00282A56">
              <w:rPr>
                <w:rFonts w:ascii="Tahoma" w:hAnsi="Tahoma" w:cs="Tahoma"/>
              </w:rPr>
              <w:t>fyzikální vlastnosti, mechanické vlastnosti</w:t>
            </w:r>
          </w:p>
          <w:p w:rsidR="00F424C7" w:rsidRPr="00282A56" w:rsidRDefault="00F85CE1">
            <w:pPr>
              <w:rPr>
                <w:rFonts w:ascii="Tahoma" w:hAnsi="Tahoma" w:cs="Tahoma"/>
                <w:b/>
              </w:rPr>
            </w:pPr>
            <w:r w:rsidRPr="00282A56">
              <w:rPr>
                <w:rFonts w:ascii="Tahoma" w:hAnsi="Tahoma" w:cs="Tahoma"/>
                <w:b/>
              </w:rPr>
              <w:t>Betonové konstrukce pro pozemní stavitelství</w:t>
            </w:r>
          </w:p>
          <w:p w:rsidR="00F424C7" w:rsidRPr="00282A56" w:rsidRDefault="00F85CE1">
            <w:pPr>
              <w:rPr>
                <w:rFonts w:ascii="Tahoma" w:hAnsi="Tahoma" w:cs="Tahoma"/>
              </w:rPr>
            </w:pPr>
            <w:r w:rsidRPr="00282A56">
              <w:rPr>
                <w:rFonts w:ascii="Tahoma" w:hAnsi="Tahoma" w:cs="Tahoma"/>
              </w:rPr>
              <w:t>beton. konstrukce monolitické,</w:t>
            </w:r>
          </w:p>
          <w:p w:rsidR="00F424C7" w:rsidRPr="00282A56" w:rsidRDefault="00F85CE1">
            <w:pPr>
              <w:rPr>
                <w:rFonts w:ascii="Tahoma" w:hAnsi="Tahoma" w:cs="Tahoma"/>
              </w:rPr>
            </w:pPr>
            <w:r w:rsidRPr="00282A56">
              <w:rPr>
                <w:rFonts w:ascii="Tahoma" w:hAnsi="Tahoma" w:cs="Tahoma"/>
              </w:rPr>
              <w:t>beton. konstrukce prefa.</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rPr>
                <w:rFonts w:ascii="Tahoma" w:hAnsi="Tahoma" w:cs="Tahoma"/>
                <w:caps/>
              </w:rPr>
            </w:pPr>
          </w:p>
          <w:p w:rsidR="00F424C7" w:rsidRPr="00282A56" w:rsidRDefault="00F85CE1">
            <w:pPr>
              <w:jc w:val="center"/>
              <w:rPr>
                <w:rFonts w:ascii="Tahoma" w:hAnsi="Tahoma" w:cs="Tahoma"/>
              </w:rPr>
            </w:pPr>
            <w:r w:rsidRPr="00282A56">
              <w:rPr>
                <w:rFonts w:ascii="Tahoma" w:hAnsi="Tahoma" w:cs="Tahoma"/>
              </w:rPr>
              <w:t>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2</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jc w:val="center"/>
              <w:rPr>
                <w:rFonts w:ascii="Tahoma" w:hAnsi="Tahoma" w:cs="Tahoma"/>
                <w:b/>
              </w:rPr>
            </w:pPr>
            <w:r w:rsidRPr="00282A56">
              <w:rPr>
                <w:rFonts w:ascii="Tahoma" w:hAnsi="Tahoma" w:cs="Tahoma"/>
                <w:b/>
              </w:rPr>
              <w:t>10</w:t>
            </w:r>
          </w:p>
        </w:tc>
      </w:tr>
    </w:tbl>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7. MATERIÁLY PRO IZOLACE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hydroizolačních materiálů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použití hydroizolačních materiálů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způsoby skladování, manipulace a požární rizika při skladování a používání hydroizolačních materiálů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tepelných izolací</w:t>
            </w:r>
          </w:p>
          <w:p w:rsidR="00F424C7" w:rsidRPr="00282A56" w:rsidRDefault="00F85CE1">
            <w:pPr>
              <w:ind w:hanging="140"/>
              <w:rPr>
                <w:rFonts w:ascii="Tahoma" w:hAnsi="Tahoma" w:cs="Tahoma"/>
              </w:rPr>
            </w:pPr>
            <w:r w:rsidRPr="00282A56">
              <w:rPr>
                <w:rFonts w:ascii="Tahoma" w:hAnsi="Tahoma" w:cs="Tahoma"/>
              </w:rPr>
              <w:t>- popíše vlastnosti materiálů tepelných izolací</w:t>
            </w:r>
          </w:p>
          <w:p w:rsidR="00F424C7" w:rsidRPr="00282A56" w:rsidRDefault="00F85CE1">
            <w:pPr>
              <w:ind w:hanging="140"/>
              <w:rPr>
                <w:rFonts w:ascii="Tahoma" w:hAnsi="Tahoma" w:cs="Tahoma"/>
              </w:rPr>
            </w:pPr>
            <w:r w:rsidRPr="00282A56">
              <w:rPr>
                <w:rFonts w:ascii="Tahoma" w:hAnsi="Tahoma" w:cs="Tahoma"/>
              </w:rPr>
              <w:t>- popíše použití materiálů tepelných izolací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způsoby skladování tepelných izolací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zvukových izolací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vlastnosti materiálů zvukových izolací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způsoby skladování zvukových izolací</w:t>
            </w:r>
          </w:p>
          <w:p w:rsidR="00F424C7" w:rsidRPr="00282A56" w:rsidRDefault="00F85CE1">
            <w:pPr>
              <w:ind w:hanging="140"/>
              <w:rPr>
                <w:rFonts w:ascii="Tahoma" w:hAnsi="Tahoma" w:cs="Tahoma"/>
              </w:rPr>
            </w:pPr>
            <w:r w:rsidRPr="00282A56">
              <w:rPr>
                <w:rFonts w:ascii="Tahoma" w:hAnsi="Tahoma" w:cs="Tahoma"/>
              </w:rPr>
              <w:t xml:space="preserve">- popíše použití zvukových izolací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stavebnictví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Hydroizolace</w:t>
            </w:r>
          </w:p>
          <w:p w:rsidR="00F424C7" w:rsidRPr="00282A56" w:rsidRDefault="00F85CE1">
            <w:pPr>
              <w:rPr>
                <w:rFonts w:ascii="Tahoma" w:hAnsi="Tahoma" w:cs="Tahoma"/>
              </w:rPr>
            </w:pPr>
            <w:r w:rsidRPr="00282A56">
              <w:rPr>
                <w:rFonts w:ascii="Tahoma" w:hAnsi="Tahoma" w:cs="Tahoma"/>
              </w:rPr>
              <w:t>hydroizolační asfaltové pásy, stěrkové hmoty a jiné hydroizolační materiály</w:t>
            </w:r>
          </w:p>
          <w:p w:rsidR="00F424C7" w:rsidRPr="00282A56" w:rsidRDefault="00F85CE1">
            <w:pPr>
              <w:rPr>
                <w:rFonts w:ascii="Tahoma" w:hAnsi="Tahoma" w:cs="Tahoma"/>
                <w:b/>
              </w:rPr>
            </w:pPr>
            <w:r w:rsidRPr="00282A56">
              <w:rPr>
                <w:rFonts w:ascii="Tahoma" w:hAnsi="Tahoma" w:cs="Tahoma"/>
                <w:b/>
              </w:rPr>
              <w:t>Tepelné izolace</w:t>
            </w:r>
          </w:p>
          <w:p w:rsidR="00F424C7" w:rsidRPr="00282A56" w:rsidRDefault="00F85CE1">
            <w:pPr>
              <w:rPr>
                <w:rFonts w:ascii="Tahoma" w:hAnsi="Tahoma" w:cs="Tahoma"/>
              </w:rPr>
            </w:pPr>
            <w:r w:rsidRPr="00282A56">
              <w:rPr>
                <w:rFonts w:ascii="Tahoma" w:hAnsi="Tahoma" w:cs="Tahoma"/>
              </w:rPr>
              <w:t>druhy tepelných izolací, použití tepelných izolací</w:t>
            </w:r>
          </w:p>
          <w:p w:rsidR="00F424C7" w:rsidRPr="00282A56" w:rsidRDefault="00F85CE1">
            <w:pPr>
              <w:rPr>
                <w:rFonts w:ascii="Tahoma" w:hAnsi="Tahoma" w:cs="Tahoma"/>
                <w:b/>
              </w:rPr>
            </w:pPr>
            <w:r w:rsidRPr="00282A56">
              <w:rPr>
                <w:rFonts w:ascii="Tahoma" w:hAnsi="Tahoma" w:cs="Tahoma"/>
                <w:b/>
              </w:rPr>
              <w:t>Zvukové izolace</w:t>
            </w:r>
          </w:p>
          <w:p w:rsidR="00F424C7" w:rsidRPr="00282A56" w:rsidRDefault="00F85CE1">
            <w:pPr>
              <w:rPr>
                <w:rFonts w:ascii="Tahoma" w:hAnsi="Tahoma" w:cs="Tahoma"/>
              </w:rPr>
            </w:pPr>
            <w:r w:rsidRPr="00282A56">
              <w:rPr>
                <w:rFonts w:ascii="Tahoma" w:hAnsi="Tahoma" w:cs="Tahoma"/>
              </w:rPr>
              <w:t>druhy zvukových izolací, použití zvukových izolací</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rPr>
                <w:rFonts w:ascii="Tahoma" w:hAnsi="Tahoma" w:cs="Tahoma"/>
                <w:caps/>
              </w:rPr>
            </w:pP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b/>
                <w:caps/>
              </w:rPr>
            </w:pPr>
            <w:r w:rsidRPr="00282A56">
              <w:rPr>
                <w:rFonts w:ascii="Tahoma" w:hAnsi="Tahoma" w:cs="Tahoma"/>
                <w:b/>
                <w:caps/>
              </w:rPr>
              <w:t>9</w:t>
            </w:r>
          </w:p>
        </w:tc>
      </w:tr>
    </w:tbl>
    <w:p w:rsidR="00F424C7" w:rsidRPr="00282A56" w:rsidRDefault="00F424C7">
      <w:pPr>
        <w:rPr>
          <w:rFonts w:ascii="Tahoma" w:hAnsi="Tahoma" w:cs="Tahoma"/>
        </w:rPr>
      </w:pPr>
    </w:p>
    <w:p w:rsidR="00F424C7" w:rsidRPr="00282A56" w:rsidRDefault="00F85CE1">
      <w:pPr>
        <w:rPr>
          <w:rFonts w:ascii="Tahoma" w:hAnsi="Tahoma" w:cs="Tahoma"/>
          <w:bCs/>
        </w:rPr>
      </w:pPr>
      <w:r w:rsidRPr="00282A56">
        <w:rPr>
          <w:rFonts w:ascii="Tahoma" w:hAnsi="Tahoma" w:cs="Tahoma"/>
          <w:bCs/>
        </w:rPr>
        <w:t>8. DŘEVOMATERIÁLY A KOVY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 rozlišuje druhy stavebního dřeva</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vlastnosti stavebního dřeva a možnosti jeho použití v pozemních stavbách</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velkoplošných dřevěných materiálů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vlastnosti aglomerovaného dřeva a možnosti jeho použití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železné a neželezné kovy</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vlastnosti kovů a možnosti jejich použití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bCs/>
              </w:rPr>
              <w:t>Dřevo,</w:t>
            </w:r>
            <w:r w:rsidRPr="00282A56">
              <w:rPr>
                <w:rFonts w:ascii="Tahoma" w:hAnsi="Tahoma" w:cs="Tahoma"/>
              </w:rPr>
              <w:t xml:space="preserve"> stavební dřevo, velkoplošné dřevěné materiály</w:t>
            </w:r>
          </w:p>
          <w:p w:rsidR="00F424C7" w:rsidRPr="00282A56" w:rsidRDefault="00F85CE1">
            <w:pPr>
              <w:rPr>
                <w:rFonts w:ascii="Tahoma" w:hAnsi="Tahoma" w:cs="Tahoma"/>
              </w:rPr>
            </w:pPr>
            <w:r w:rsidRPr="00282A56">
              <w:rPr>
                <w:rFonts w:ascii="Tahoma" w:hAnsi="Tahoma" w:cs="Tahoma"/>
                <w:b/>
                <w:bCs/>
              </w:rPr>
              <w:t>Kovy,</w:t>
            </w:r>
            <w:r w:rsidRPr="00282A56">
              <w:rPr>
                <w:rFonts w:ascii="Tahoma" w:hAnsi="Tahoma" w:cs="Tahoma"/>
              </w:rPr>
              <w:t xml:space="preserve"> železné kovy, neželezné kovy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rPr>
                <w:rFonts w:ascii="Tahoma" w:hAnsi="Tahoma" w:cs="Tahoma"/>
                <w:caps/>
              </w:rPr>
            </w:pP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b/>
                <w:caps/>
              </w:rPr>
            </w:pPr>
            <w:r w:rsidRPr="00282A56">
              <w:rPr>
                <w:rFonts w:ascii="Tahoma" w:hAnsi="Tahoma" w:cs="Tahoma"/>
                <w:b/>
                <w:caps/>
              </w:rPr>
              <w:t>7</w:t>
            </w:r>
          </w:p>
          <w:p w:rsidR="00F424C7" w:rsidRPr="00282A56" w:rsidRDefault="00F85CE1">
            <w:pPr>
              <w:rPr>
                <w:rFonts w:ascii="Tahoma" w:eastAsia="Tahoma" w:hAnsi="Tahoma" w:cs="Tahoma"/>
                <w:caps/>
              </w:rPr>
            </w:pPr>
            <w:r w:rsidRPr="00282A56">
              <w:rPr>
                <w:rFonts w:ascii="Tahoma" w:eastAsia="Tahoma" w:hAnsi="Tahoma" w:cs="Tahoma"/>
                <w:caps/>
              </w:rPr>
              <w:t xml:space="preserve"> </w:t>
            </w:r>
          </w:p>
        </w:tc>
      </w:tr>
      <w:tr w:rsidR="00F424C7" w:rsidRPr="00282A56">
        <w:trPr>
          <w:trHeight w:val="596"/>
        </w:trPr>
        <w:tc>
          <w:tcPr>
            <w:tcW w:w="4962"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85CE1">
            <w:pPr>
              <w:rPr>
                <w:rFonts w:ascii="Tahoma" w:hAnsi="Tahoma" w:cs="Tahoma"/>
              </w:rPr>
            </w:pPr>
            <w:r w:rsidRPr="00282A56">
              <w:rPr>
                <w:rFonts w:ascii="Tahoma" w:hAnsi="Tahoma" w:cs="Tahoma"/>
              </w:rPr>
              <w:t>2. ročník – Téma 5 až 8 celkem</w:t>
            </w:r>
          </w:p>
        </w:tc>
        <w:tc>
          <w:tcPr>
            <w:tcW w:w="3686"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424C7">
            <w:pPr>
              <w:snapToGrid w:val="0"/>
              <w:rPr>
                <w:rFonts w:ascii="Tahoma" w:hAnsi="Tahoma" w:cs="Tahoma"/>
                <w:b/>
                <w:bCs/>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vAlign w:val="center"/>
          </w:tcPr>
          <w:p w:rsidR="00F424C7" w:rsidRPr="00282A56" w:rsidRDefault="00F85CE1">
            <w:pPr>
              <w:jc w:val="center"/>
              <w:rPr>
                <w:rFonts w:ascii="Tahoma" w:hAnsi="Tahoma" w:cs="Tahoma"/>
                <w:caps/>
              </w:rPr>
            </w:pPr>
            <w:r w:rsidRPr="00282A56">
              <w:rPr>
                <w:rFonts w:ascii="Tahoma" w:hAnsi="Tahoma" w:cs="Tahoma"/>
                <w:caps/>
              </w:rPr>
              <w:t>33</w:t>
            </w:r>
          </w:p>
        </w:tc>
      </w:tr>
    </w:tbl>
    <w:p w:rsidR="00F424C7" w:rsidRPr="00282A56" w:rsidRDefault="00F85CE1">
      <w:pPr>
        <w:rPr>
          <w:rFonts w:ascii="Tahoma" w:hAnsi="Tahoma" w:cs="Tahoma"/>
          <w:bCs/>
          <w:color w:val="000000"/>
        </w:rPr>
      </w:pPr>
      <w:r w:rsidRPr="00282A56">
        <w:rPr>
          <w:rFonts w:ascii="Tahoma" w:hAnsi="Tahoma" w:cs="Tahoma"/>
        </w:rPr>
        <w:br w:type="page"/>
      </w:r>
    </w:p>
    <w:p w:rsidR="00F424C7" w:rsidRPr="00282A56" w:rsidRDefault="00F424C7">
      <w:pPr>
        <w:rPr>
          <w:rFonts w:ascii="Tahoma" w:hAnsi="Tahoma" w:cs="Tahoma"/>
          <w:bCs/>
          <w:color w:val="000000"/>
        </w:rPr>
      </w:pPr>
    </w:p>
    <w:p w:rsidR="00F424C7" w:rsidRPr="00282A56" w:rsidRDefault="00F85CE1">
      <w:pPr>
        <w:rPr>
          <w:rFonts w:ascii="Tahoma" w:hAnsi="Tahoma" w:cs="Tahoma"/>
          <w:bCs/>
          <w:color w:val="000000"/>
        </w:rPr>
      </w:pPr>
      <w:r w:rsidRPr="00282A56">
        <w:rPr>
          <w:rFonts w:ascii="Tahoma" w:hAnsi="Tahoma" w:cs="Tahoma"/>
          <w:bCs/>
          <w:color w:val="000000"/>
        </w:rPr>
        <w:t>3. ROČNÍK (30 hod.)</w:t>
      </w:r>
    </w:p>
    <w:p w:rsidR="00F424C7" w:rsidRPr="00282A56" w:rsidRDefault="00F85CE1">
      <w:pPr>
        <w:rPr>
          <w:rFonts w:ascii="Tahoma" w:hAnsi="Tahoma" w:cs="Tahoma"/>
          <w:bCs/>
        </w:rPr>
      </w:pPr>
      <w:r w:rsidRPr="00282A56">
        <w:rPr>
          <w:rFonts w:ascii="Tahoma" w:hAnsi="Tahoma" w:cs="Tahoma"/>
          <w:bCs/>
        </w:rPr>
        <w:t>9. PREFABRIKACE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ind w:hanging="140"/>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výrobu prefabrikátů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vyjmenuje druhy prefabrikátů používaných ve stavebnictví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vlastnosti prefabrikátů a výhody jejich použití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zná značení prefabrikovaných dílců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vyjmenuje prvky skeletových konstrukcí a jejich polohu v budově</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zná funkci jednotlivých prefabrikovaných částí stavby</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vyjmenuje dílce pro průmyslové a inženýrské stavby</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Výroba, druhy a vlastnosti prefabrikátů</w:t>
            </w:r>
          </w:p>
          <w:p w:rsidR="00F424C7" w:rsidRPr="00282A56" w:rsidRDefault="00F85CE1">
            <w:pPr>
              <w:rPr>
                <w:rFonts w:ascii="Tahoma" w:hAnsi="Tahoma" w:cs="Tahoma"/>
              </w:rPr>
            </w:pPr>
            <w:r w:rsidRPr="00282A56">
              <w:rPr>
                <w:rFonts w:ascii="Tahoma" w:hAnsi="Tahoma" w:cs="Tahoma"/>
              </w:rPr>
              <w:t>výroba prefabrikátů, druhy prefabrikátů, vlastnosti prefabrikátů</w:t>
            </w:r>
          </w:p>
          <w:p w:rsidR="00F424C7" w:rsidRPr="00282A56" w:rsidRDefault="00F85CE1">
            <w:pPr>
              <w:rPr>
                <w:rFonts w:ascii="Tahoma" w:hAnsi="Tahoma" w:cs="Tahoma"/>
                <w:b/>
                <w:bCs/>
              </w:rPr>
            </w:pPr>
            <w:r w:rsidRPr="00282A56">
              <w:rPr>
                <w:rFonts w:ascii="Tahoma" w:hAnsi="Tahoma" w:cs="Tahoma"/>
                <w:b/>
                <w:bCs/>
              </w:rPr>
              <w:t>Velkorozměrné dílce</w:t>
            </w:r>
          </w:p>
          <w:p w:rsidR="00F424C7" w:rsidRPr="00282A56" w:rsidRDefault="00F85CE1">
            <w:pPr>
              <w:rPr>
                <w:rFonts w:ascii="Tahoma" w:hAnsi="Tahoma" w:cs="Tahoma"/>
              </w:rPr>
            </w:pPr>
            <w:r w:rsidRPr="00282A56">
              <w:rPr>
                <w:rFonts w:ascii="Tahoma" w:hAnsi="Tahoma" w:cs="Tahoma"/>
              </w:rPr>
              <w:t>značení dílců, prvky skeletových konstrukcí, dílce pro průmyslové a inženýrské stavby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1</w:t>
            </w: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b/>
                <w:caps/>
              </w:rPr>
            </w:pPr>
            <w:r w:rsidRPr="00282A56">
              <w:rPr>
                <w:rFonts w:ascii="Tahoma" w:hAnsi="Tahoma" w:cs="Tahoma"/>
                <w:b/>
                <w:caps/>
              </w:rPr>
              <w:t>3</w:t>
            </w:r>
          </w:p>
        </w:tc>
      </w:tr>
    </w:tbl>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10. OSTATNÍ MATERIÁLY (plasty, sklo, sádrokarton)</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796"/>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plastů používaných ve stavebnictví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vlastnosti plastů</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vlastnosti a použití sádrokartonových a sádrovláknitých konstrukcí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sádrokartonových a sádrovláknitých desek používaných ve stavebnictví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a rozlišuje druhy profilů a podkonstrukcí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zná doplňkové materiály pro montáž</w:t>
            </w:r>
            <w:r w:rsidRPr="00282A56">
              <w:rPr>
                <w:rFonts w:ascii="Tahoma" w:hAnsi="Tahoma" w:cs="Tahoma"/>
              </w:rPr>
              <w:br/>
              <w:t>sádrokartonových a sádrovláknitých konstrukcí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vlastnosti a použití cementových desek používaných ve stavebnictví</w:t>
            </w:r>
          </w:p>
          <w:p w:rsidR="00F424C7" w:rsidRPr="00282A56" w:rsidRDefault="00F85CE1">
            <w:pPr>
              <w:rPr>
                <w:rFonts w:ascii="Tahoma" w:hAnsi="Tahoma" w:cs="Tahoma"/>
              </w:rPr>
            </w:pPr>
            <w:r w:rsidRPr="00282A56">
              <w:rPr>
                <w:rFonts w:ascii="Tahoma" w:hAnsi="Tahoma" w:cs="Tahoma"/>
              </w:rPr>
              <w:t>- zná doplňkové materiály pro montáž</w:t>
            </w:r>
          </w:p>
          <w:p w:rsidR="00F424C7" w:rsidRPr="00282A56" w:rsidRDefault="00F85CE1">
            <w:pPr>
              <w:rPr>
                <w:rFonts w:ascii="Tahoma" w:hAnsi="Tahoma" w:cs="Tahoma"/>
              </w:rPr>
            </w:pPr>
            <w:r w:rsidRPr="00282A56">
              <w:rPr>
                <w:rFonts w:ascii="Tahoma" w:hAnsi="Tahoma" w:cs="Tahoma"/>
              </w:rPr>
              <w:t>- zná druhy připevňovacích prostředků</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Plasty</w:t>
            </w:r>
          </w:p>
          <w:p w:rsidR="00F424C7" w:rsidRPr="00282A56" w:rsidRDefault="00F85CE1">
            <w:pPr>
              <w:rPr>
                <w:rFonts w:ascii="Tahoma" w:hAnsi="Tahoma" w:cs="Tahoma"/>
              </w:rPr>
            </w:pPr>
            <w:r w:rsidRPr="00282A56">
              <w:rPr>
                <w:rFonts w:ascii="Tahoma" w:hAnsi="Tahoma" w:cs="Tahoma"/>
              </w:rPr>
              <w:t>druhy plastů používané ve</w:t>
            </w:r>
          </w:p>
          <w:p w:rsidR="00F424C7" w:rsidRPr="00282A56" w:rsidRDefault="00F85CE1">
            <w:pPr>
              <w:rPr>
                <w:rFonts w:ascii="Tahoma" w:hAnsi="Tahoma" w:cs="Tahoma"/>
              </w:rPr>
            </w:pPr>
            <w:r w:rsidRPr="00282A56">
              <w:rPr>
                <w:rFonts w:ascii="Tahoma" w:hAnsi="Tahoma" w:cs="Tahoma"/>
              </w:rPr>
              <w:t>stavebnictví</w:t>
            </w:r>
          </w:p>
          <w:p w:rsidR="00F424C7" w:rsidRPr="00282A56" w:rsidRDefault="00F85CE1">
            <w:pPr>
              <w:rPr>
                <w:rFonts w:ascii="Tahoma" w:hAnsi="Tahoma" w:cs="Tahoma"/>
                <w:b/>
                <w:bCs/>
              </w:rPr>
            </w:pPr>
            <w:r w:rsidRPr="00282A56">
              <w:rPr>
                <w:rFonts w:ascii="Tahoma" w:hAnsi="Tahoma" w:cs="Tahoma"/>
                <w:b/>
                <w:bCs/>
              </w:rPr>
              <w:t>Sádrokartonové,</w:t>
            </w:r>
          </w:p>
          <w:p w:rsidR="00F424C7" w:rsidRPr="00282A56" w:rsidRDefault="00F85CE1">
            <w:pPr>
              <w:rPr>
                <w:rFonts w:ascii="Tahoma" w:hAnsi="Tahoma" w:cs="Tahoma"/>
                <w:b/>
                <w:bCs/>
              </w:rPr>
            </w:pPr>
            <w:r w:rsidRPr="00282A56">
              <w:rPr>
                <w:rFonts w:ascii="Tahoma" w:hAnsi="Tahoma" w:cs="Tahoma"/>
                <w:b/>
                <w:bCs/>
              </w:rPr>
              <w:t>sádrovláknité a cementové</w:t>
            </w:r>
          </w:p>
          <w:p w:rsidR="00F424C7" w:rsidRPr="00282A56" w:rsidRDefault="00F85CE1">
            <w:pPr>
              <w:rPr>
                <w:rFonts w:ascii="Tahoma" w:hAnsi="Tahoma" w:cs="Tahoma"/>
                <w:b/>
              </w:rPr>
            </w:pPr>
            <w:r w:rsidRPr="00282A56">
              <w:rPr>
                <w:rFonts w:ascii="Tahoma" w:hAnsi="Tahoma" w:cs="Tahoma"/>
                <w:b/>
              </w:rPr>
              <w:t>desky</w:t>
            </w:r>
          </w:p>
          <w:p w:rsidR="00F424C7" w:rsidRPr="00282A56" w:rsidRDefault="00F85CE1">
            <w:pPr>
              <w:rPr>
                <w:rFonts w:ascii="Tahoma" w:hAnsi="Tahoma" w:cs="Tahoma"/>
              </w:rPr>
            </w:pPr>
            <w:r w:rsidRPr="00282A56">
              <w:rPr>
                <w:rFonts w:ascii="Tahoma" w:hAnsi="Tahoma" w:cs="Tahoma"/>
              </w:rPr>
              <w:t>vlastnosti a použit</w:t>
            </w:r>
          </w:p>
          <w:p w:rsidR="00F424C7" w:rsidRPr="00282A56" w:rsidRDefault="00F85CE1">
            <w:pPr>
              <w:rPr>
                <w:rFonts w:ascii="Tahoma" w:hAnsi="Tahoma" w:cs="Tahoma"/>
              </w:rPr>
            </w:pPr>
            <w:r w:rsidRPr="00282A56">
              <w:rPr>
                <w:rFonts w:ascii="Tahoma" w:hAnsi="Tahoma" w:cs="Tahoma"/>
              </w:rPr>
              <w:t>sádrokartonových a</w:t>
            </w:r>
          </w:p>
          <w:p w:rsidR="00F424C7" w:rsidRPr="00282A56" w:rsidRDefault="00F85CE1">
            <w:pPr>
              <w:rPr>
                <w:rFonts w:ascii="Tahoma" w:hAnsi="Tahoma" w:cs="Tahoma"/>
              </w:rPr>
            </w:pPr>
            <w:r w:rsidRPr="00282A56">
              <w:rPr>
                <w:rFonts w:ascii="Tahoma" w:hAnsi="Tahoma" w:cs="Tahoma"/>
              </w:rPr>
              <w:t>sádrovláknitých konstrukcí a</w:t>
            </w:r>
          </w:p>
          <w:p w:rsidR="00F424C7" w:rsidRPr="00282A56" w:rsidRDefault="00F85CE1">
            <w:pPr>
              <w:rPr>
                <w:rFonts w:ascii="Tahoma" w:hAnsi="Tahoma" w:cs="Tahoma"/>
              </w:rPr>
            </w:pPr>
            <w:r w:rsidRPr="00282A56">
              <w:rPr>
                <w:rFonts w:ascii="Tahoma" w:hAnsi="Tahoma" w:cs="Tahoma"/>
              </w:rPr>
              <w:t>cementových desek, druhy</w:t>
            </w:r>
          </w:p>
          <w:p w:rsidR="00F424C7" w:rsidRPr="00282A56" w:rsidRDefault="00F85CE1">
            <w:pPr>
              <w:rPr>
                <w:rFonts w:ascii="Tahoma" w:hAnsi="Tahoma" w:cs="Tahoma"/>
              </w:rPr>
            </w:pPr>
            <w:r w:rsidRPr="00282A56">
              <w:rPr>
                <w:rFonts w:ascii="Tahoma" w:hAnsi="Tahoma" w:cs="Tahoma"/>
              </w:rPr>
              <w:t>sádrokartonových a</w:t>
            </w:r>
          </w:p>
          <w:p w:rsidR="00F424C7" w:rsidRPr="00282A56" w:rsidRDefault="00F85CE1">
            <w:pPr>
              <w:rPr>
                <w:rFonts w:ascii="Tahoma" w:hAnsi="Tahoma" w:cs="Tahoma"/>
              </w:rPr>
            </w:pPr>
            <w:r w:rsidRPr="00282A56">
              <w:rPr>
                <w:rFonts w:ascii="Tahoma" w:hAnsi="Tahoma" w:cs="Tahoma"/>
              </w:rPr>
              <w:t>sádrovláknitých a cement. desek</w:t>
            </w:r>
          </w:p>
          <w:p w:rsidR="00F424C7" w:rsidRPr="00282A56" w:rsidRDefault="00F85CE1">
            <w:pPr>
              <w:rPr>
                <w:rFonts w:ascii="Tahoma" w:hAnsi="Tahoma" w:cs="Tahoma"/>
              </w:rPr>
            </w:pPr>
            <w:r w:rsidRPr="00282A56">
              <w:rPr>
                <w:rFonts w:ascii="Tahoma" w:hAnsi="Tahoma" w:cs="Tahoma"/>
              </w:rPr>
              <w:t>ve stavebnictví, druhy profilů a</w:t>
            </w:r>
          </w:p>
          <w:p w:rsidR="00F424C7" w:rsidRPr="00282A56" w:rsidRDefault="00F85CE1">
            <w:pPr>
              <w:rPr>
                <w:rFonts w:ascii="Tahoma" w:hAnsi="Tahoma" w:cs="Tahoma"/>
              </w:rPr>
            </w:pPr>
            <w:r w:rsidRPr="00282A56">
              <w:rPr>
                <w:rFonts w:ascii="Tahoma" w:hAnsi="Tahoma" w:cs="Tahoma"/>
              </w:rPr>
              <w:t>pomocných konstrukcí druhy</w:t>
            </w:r>
          </w:p>
          <w:p w:rsidR="00F424C7" w:rsidRPr="00282A56" w:rsidRDefault="00F85CE1">
            <w:pPr>
              <w:rPr>
                <w:rFonts w:ascii="Tahoma" w:hAnsi="Tahoma" w:cs="Tahoma"/>
              </w:rPr>
            </w:pPr>
            <w:r w:rsidRPr="00282A56">
              <w:rPr>
                <w:rFonts w:ascii="Tahoma" w:hAnsi="Tahoma" w:cs="Tahoma"/>
              </w:rPr>
              <w:t>připevňovacích prostředků,</w:t>
            </w:r>
          </w:p>
          <w:p w:rsidR="00F424C7" w:rsidRPr="00282A56" w:rsidRDefault="00F85CE1">
            <w:pPr>
              <w:rPr>
                <w:rFonts w:ascii="Tahoma" w:hAnsi="Tahoma" w:cs="Tahoma"/>
              </w:rPr>
            </w:pPr>
            <w:r w:rsidRPr="00282A56">
              <w:rPr>
                <w:rFonts w:ascii="Tahoma" w:hAnsi="Tahoma" w:cs="Tahoma"/>
              </w:rPr>
              <w:t>doplňkové materiály pro montáž</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6</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7</w:t>
            </w:r>
          </w:p>
          <w:p w:rsidR="00F424C7" w:rsidRPr="00282A56" w:rsidRDefault="00F424C7">
            <w:pPr>
              <w:rPr>
                <w:rFonts w:ascii="Tahoma" w:hAnsi="Tahoma" w:cs="Tahoma"/>
                <w:caps/>
              </w:rPr>
            </w:pP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b/>
                <w:caps/>
              </w:rPr>
            </w:pPr>
            <w:r w:rsidRPr="00282A56">
              <w:rPr>
                <w:rFonts w:ascii="Tahoma" w:hAnsi="Tahoma" w:cs="Tahoma"/>
                <w:b/>
                <w:caps/>
              </w:rPr>
              <w:t>13</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11. STŘEŠNÍ KRYTINY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ind w:hanging="140"/>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skládaných střešních krytin</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vlastnosti skládaných střešních krytin a popíše možnosti použití skládaných střešních krytin</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zná způsoby dopravy, skladování a manipulaci se skládanými střešními krytinami</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rozlišuje druhy povlakových střešních krytin a vysvětlí vlastnosti povlakových střešních krytin</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zná způsoby dopravy, skladování a manipulaci s povlakovými střešními krytinami</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možnosti použití povlakových střešních krytin</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Skládané krytiny</w:t>
            </w:r>
          </w:p>
          <w:p w:rsidR="00F424C7" w:rsidRPr="00282A56" w:rsidRDefault="00F85CE1">
            <w:pPr>
              <w:rPr>
                <w:rFonts w:ascii="Tahoma" w:hAnsi="Tahoma" w:cs="Tahoma"/>
              </w:rPr>
            </w:pPr>
            <w:r w:rsidRPr="00282A56">
              <w:rPr>
                <w:rFonts w:ascii="Tahoma" w:hAnsi="Tahoma" w:cs="Tahoma"/>
              </w:rPr>
              <w:t>druhy skládaných krytin,</w:t>
            </w:r>
          </w:p>
          <w:p w:rsidR="00F424C7" w:rsidRPr="00282A56" w:rsidRDefault="00F85CE1">
            <w:pPr>
              <w:rPr>
                <w:rFonts w:ascii="Tahoma" w:hAnsi="Tahoma" w:cs="Tahoma"/>
              </w:rPr>
            </w:pPr>
            <w:r w:rsidRPr="00282A56">
              <w:rPr>
                <w:rFonts w:ascii="Tahoma" w:hAnsi="Tahoma" w:cs="Tahoma"/>
              </w:rPr>
              <w:t>vlastnosti skládaných krytin a</w:t>
            </w:r>
          </w:p>
          <w:p w:rsidR="00F424C7" w:rsidRPr="00282A56" w:rsidRDefault="00F85CE1">
            <w:pPr>
              <w:rPr>
                <w:rFonts w:ascii="Tahoma" w:hAnsi="Tahoma" w:cs="Tahoma"/>
              </w:rPr>
            </w:pPr>
            <w:r w:rsidRPr="00282A56">
              <w:rPr>
                <w:rFonts w:ascii="Tahoma" w:hAnsi="Tahoma" w:cs="Tahoma"/>
              </w:rPr>
              <w:t>použití skládaných krytin</w:t>
            </w:r>
          </w:p>
          <w:p w:rsidR="00F424C7" w:rsidRPr="00282A56" w:rsidRDefault="00F85CE1">
            <w:pPr>
              <w:rPr>
                <w:rFonts w:ascii="Tahoma" w:hAnsi="Tahoma" w:cs="Tahoma"/>
                <w:b/>
              </w:rPr>
            </w:pPr>
            <w:r w:rsidRPr="00282A56">
              <w:rPr>
                <w:rFonts w:ascii="Tahoma" w:hAnsi="Tahoma" w:cs="Tahoma"/>
                <w:b/>
              </w:rPr>
              <w:t>Povlakové krytiny</w:t>
            </w:r>
          </w:p>
          <w:p w:rsidR="00F424C7" w:rsidRPr="00282A56" w:rsidRDefault="00F85CE1">
            <w:pPr>
              <w:rPr>
                <w:rFonts w:ascii="Tahoma" w:hAnsi="Tahoma" w:cs="Tahoma"/>
              </w:rPr>
            </w:pPr>
            <w:r w:rsidRPr="00282A56">
              <w:rPr>
                <w:rFonts w:ascii="Tahoma" w:hAnsi="Tahoma" w:cs="Tahoma"/>
              </w:rPr>
              <w:t>druhy povlakových krytin a</w:t>
            </w:r>
          </w:p>
          <w:p w:rsidR="00F424C7" w:rsidRPr="00282A56" w:rsidRDefault="00F85CE1">
            <w:pPr>
              <w:rPr>
                <w:rFonts w:ascii="Tahoma" w:hAnsi="Tahoma" w:cs="Tahoma"/>
              </w:rPr>
            </w:pPr>
            <w:r w:rsidRPr="00282A56">
              <w:rPr>
                <w:rFonts w:ascii="Tahoma" w:hAnsi="Tahoma" w:cs="Tahoma"/>
              </w:rPr>
              <w:t>vlastnosti povlakových krytin,</w:t>
            </w:r>
          </w:p>
          <w:p w:rsidR="00F424C7" w:rsidRPr="00282A56" w:rsidRDefault="00F85CE1">
            <w:pPr>
              <w:rPr>
                <w:rFonts w:ascii="Tahoma" w:hAnsi="Tahoma" w:cs="Tahoma"/>
              </w:rPr>
            </w:pPr>
            <w:r w:rsidRPr="00282A56">
              <w:rPr>
                <w:rFonts w:ascii="Tahoma" w:hAnsi="Tahoma" w:cs="Tahoma"/>
              </w:rPr>
              <w:t>použití povlakových krytin</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85CE1">
            <w:pPr>
              <w:rPr>
                <w:rFonts w:ascii="Tahoma" w:eastAsia="Tahoma" w:hAnsi="Tahoma" w:cs="Tahoma"/>
                <w:caps/>
              </w:rPr>
            </w:pPr>
            <w:r w:rsidRPr="00282A56">
              <w:rPr>
                <w:rFonts w:ascii="Tahoma" w:eastAsia="Tahoma" w:hAnsi="Tahoma" w:cs="Tahoma"/>
                <w:caps/>
              </w:rPr>
              <w:t xml:space="preserve"> </w:t>
            </w:r>
          </w:p>
          <w:p w:rsidR="00F424C7" w:rsidRPr="00282A56" w:rsidRDefault="00F85CE1">
            <w:pPr>
              <w:rPr>
                <w:rFonts w:ascii="Tahoma" w:hAnsi="Tahoma" w:cs="Tahoma"/>
                <w:b/>
                <w:caps/>
              </w:rPr>
            </w:pPr>
            <w:r w:rsidRPr="00282A56">
              <w:rPr>
                <w:rFonts w:ascii="Tahoma" w:hAnsi="Tahoma" w:cs="Tahoma"/>
                <w:b/>
                <w:caps/>
              </w:rPr>
              <w:t>6</w:t>
            </w:r>
          </w:p>
        </w:tc>
      </w:tr>
    </w:tbl>
    <w:p w:rsidR="00F424C7" w:rsidRPr="00282A56" w:rsidRDefault="00F424C7">
      <w:pPr>
        <w:jc w:val="center"/>
        <w:rPr>
          <w:rFonts w:ascii="Tahoma" w:hAnsi="Tahoma" w:cs="Tahoma"/>
        </w:rPr>
      </w:pPr>
    </w:p>
    <w:p w:rsidR="00F424C7" w:rsidRPr="00282A56" w:rsidRDefault="00F85CE1">
      <w:pPr>
        <w:rPr>
          <w:rFonts w:ascii="Tahoma" w:hAnsi="Tahoma" w:cs="Tahoma"/>
          <w:bCs/>
        </w:rPr>
      </w:pPr>
      <w:r w:rsidRPr="00282A56">
        <w:rPr>
          <w:rFonts w:ascii="Tahoma" w:hAnsi="Tahoma" w:cs="Tahoma"/>
          <w:bCs/>
        </w:rPr>
        <w:t>12. VLIV STAVEBNÍCH MATERIÁLŮ NA ŽIVOTNÍ PROSTŘEDÍ</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ind w:hanging="140"/>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 orientuje se v otázkách vlivu stavebnictví na životní prostředí a zdroje surovin</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energetickou náročnost stavební výroby</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dopady stavební výroby na životní prostředí</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rozeznává škodlivé a neškodné odpady v oboru</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popíše možnosti recyklace stavebních materiálů</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Zdroje surovin</w:t>
            </w:r>
          </w:p>
          <w:p w:rsidR="00F424C7" w:rsidRPr="00282A56" w:rsidRDefault="00F85CE1">
            <w:pPr>
              <w:rPr>
                <w:rFonts w:ascii="Tahoma" w:hAnsi="Tahoma" w:cs="Tahoma"/>
              </w:rPr>
            </w:pPr>
            <w:r w:rsidRPr="00282A56">
              <w:rPr>
                <w:rFonts w:ascii="Tahoma" w:hAnsi="Tahoma" w:cs="Tahoma"/>
              </w:rPr>
              <w:t>přírodní zdroje</w:t>
            </w:r>
          </w:p>
          <w:p w:rsidR="00F424C7" w:rsidRPr="00282A56" w:rsidRDefault="00F85CE1">
            <w:pPr>
              <w:rPr>
                <w:rFonts w:ascii="Tahoma" w:hAnsi="Tahoma" w:cs="Tahoma"/>
                <w:b/>
                <w:bCs/>
              </w:rPr>
            </w:pPr>
            <w:r w:rsidRPr="00282A56">
              <w:rPr>
                <w:rFonts w:ascii="Tahoma" w:hAnsi="Tahoma" w:cs="Tahoma"/>
                <w:b/>
                <w:bCs/>
              </w:rPr>
              <w:t>Spotřeba energie a kvalita</w:t>
            </w:r>
          </w:p>
          <w:p w:rsidR="00F424C7" w:rsidRPr="00282A56" w:rsidRDefault="00F85CE1">
            <w:pPr>
              <w:rPr>
                <w:rFonts w:ascii="Tahoma" w:hAnsi="Tahoma" w:cs="Tahoma"/>
              </w:rPr>
            </w:pPr>
            <w:r w:rsidRPr="00282A56">
              <w:rPr>
                <w:rFonts w:ascii="Tahoma" w:hAnsi="Tahoma" w:cs="Tahoma"/>
              </w:rPr>
              <w:t>životního prostředí</w:t>
            </w:r>
          </w:p>
          <w:p w:rsidR="00F424C7" w:rsidRPr="00282A56" w:rsidRDefault="00F85CE1">
            <w:pPr>
              <w:rPr>
                <w:rFonts w:ascii="Tahoma" w:hAnsi="Tahoma" w:cs="Tahoma"/>
              </w:rPr>
            </w:pPr>
            <w:r w:rsidRPr="00282A56">
              <w:rPr>
                <w:rFonts w:ascii="Tahoma" w:hAnsi="Tahoma" w:cs="Tahoma"/>
              </w:rPr>
              <w:t>spotřeba energie při stavební</w:t>
            </w:r>
          </w:p>
          <w:p w:rsidR="00F424C7" w:rsidRPr="00282A56" w:rsidRDefault="00F85CE1">
            <w:pPr>
              <w:rPr>
                <w:rFonts w:ascii="Tahoma" w:hAnsi="Tahoma" w:cs="Tahoma"/>
              </w:rPr>
            </w:pPr>
            <w:r w:rsidRPr="00282A56">
              <w:rPr>
                <w:rFonts w:ascii="Tahoma" w:hAnsi="Tahoma" w:cs="Tahoma"/>
              </w:rPr>
              <w:t>výrobě a vliv stavební výroby</w:t>
            </w:r>
          </w:p>
          <w:p w:rsidR="00F424C7" w:rsidRPr="00282A56" w:rsidRDefault="00F85CE1">
            <w:pPr>
              <w:rPr>
                <w:rFonts w:ascii="Tahoma" w:hAnsi="Tahoma" w:cs="Tahoma"/>
              </w:rPr>
            </w:pPr>
            <w:r w:rsidRPr="00282A56">
              <w:rPr>
                <w:rFonts w:ascii="Tahoma" w:hAnsi="Tahoma" w:cs="Tahoma"/>
              </w:rPr>
              <w:t>na životní prostředí</w:t>
            </w:r>
          </w:p>
          <w:p w:rsidR="00F424C7" w:rsidRPr="00282A56" w:rsidRDefault="00F85CE1">
            <w:pPr>
              <w:rPr>
                <w:rFonts w:ascii="Tahoma" w:hAnsi="Tahoma" w:cs="Tahoma"/>
                <w:b/>
                <w:bCs/>
              </w:rPr>
            </w:pPr>
            <w:r w:rsidRPr="00282A56">
              <w:rPr>
                <w:rFonts w:ascii="Tahoma" w:hAnsi="Tahoma" w:cs="Tahoma"/>
                <w:b/>
                <w:bCs/>
              </w:rPr>
              <w:t xml:space="preserve">Nakládání s odpady,    </w:t>
            </w:r>
          </w:p>
          <w:p w:rsidR="00F424C7" w:rsidRPr="00282A56" w:rsidRDefault="00F85CE1">
            <w:pPr>
              <w:rPr>
                <w:rFonts w:ascii="Tahoma" w:hAnsi="Tahoma" w:cs="Tahoma"/>
              </w:rPr>
            </w:pPr>
            <w:r w:rsidRPr="00282A56">
              <w:rPr>
                <w:rFonts w:ascii="Tahoma" w:hAnsi="Tahoma" w:cs="Tahoma"/>
              </w:rPr>
              <w:t>recyklace materiálů</w:t>
            </w:r>
          </w:p>
          <w:p w:rsidR="00F424C7" w:rsidRPr="00282A56" w:rsidRDefault="00F85CE1">
            <w:pPr>
              <w:rPr>
                <w:rFonts w:ascii="Tahoma" w:hAnsi="Tahoma" w:cs="Tahoma"/>
              </w:rPr>
            </w:pPr>
            <w:r w:rsidRPr="00282A56">
              <w:rPr>
                <w:rFonts w:ascii="Tahoma" w:hAnsi="Tahoma" w:cs="Tahoma"/>
              </w:rPr>
              <w:t>recyklace, nakládání se</w:t>
            </w:r>
          </w:p>
          <w:p w:rsidR="00F424C7" w:rsidRPr="00282A56" w:rsidRDefault="00F85CE1">
            <w:pPr>
              <w:rPr>
                <w:rFonts w:ascii="Tahoma" w:hAnsi="Tahoma" w:cs="Tahoma"/>
              </w:rPr>
            </w:pPr>
            <w:r w:rsidRPr="00282A56">
              <w:rPr>
                <w:rFonts w:ascii="Tahoma" w:hAnsi="Tahoma" w:cs="Tahoma"/>
              </w:rPr>
              <w:t>stavebními odpady</w:t>
            </w:r>
          </w:p>
          <w:p w:rsidR="00F424C7" w:rsidRPr="00282A56" w:rsidRDefault="00F424C7">
            <w:pPr>
              <w:suppressAutoHyphens w:val="0"/>
              <w:rPr>
                <w:rFonts w:ascii="Tahoma" w:hAnsi="Tahoma" w:cs="Tahoma"/>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1</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b/>
                <w:caps/>
              </w:rPr>
            </w:pPr>
            <w:r w:rsidRPr="00282A56">
              <w:rPr>
                <w:rFonts w:ascii="Tahoma" w:hAnsi="Tahoma" w:cs="Tahoma"/>
                <w:b/>
                <w:caps/>
              </w:rPr>
              <w:t>5</w:t>
            </w:r>
          </w:p>
          <w:p w:rsidR="00F424C7" w:rsidRPr="00282A56" w:rsidRDefault="00F424C7">
            <w:pPr>
              <w:rPr>
                <w:rFonts w:ascii="Tahoma" w:hAnsi="Tahoma" w:cs="Tahoma"/>
                <w:caps/>
              </w:rPr>
            </w:pP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13. CERTIFIKACE A PROKAZOVÁNÍ SHODY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ind w:hanging="140"/>
              <w:rPr>
                <w:rFonts w:ascii="Tahoma" w:hAnsi="Tahoma" w:cs="Tahoma"/>
              </w:rPr>
            </w:pPr>
            <w:r w:rsidRPr="00282A56">
              <w:rPr>
                <w:rFonts w:ascii="Tahoma" w:hAnsi="Tahoma" w:cs="Tahoma"/>
              </w:rPr>
              <w:t>Žák</w:t>
            </w:r>
          </w:p>
          <w:p w:rsidR="00F424C7" w:rsidRPr="00282A56" w:rsidRDefault="00F85CE1">
            <w:pPr>
              <w:ind w:hanging="140"/>
              <w:rPr>
                <w:rFonts w:ascii="Tahoma" w:hAnsi="Tahoma" w:cs="Tahoma"/>
              </w:rPr>
            </w:pPr>
            <w:r w:rsidRPr="00282A56">
              <w:rPr>
                <w:rFonts w:ascii="Tahoma" w:hAnsi="Tahoma" w:cs="Tahoma"/>
              </w:rPr>
              <w:t>- orientuje se v platných právních normách</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pojem „shoda“ a „prohlášení o shodě"</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chápe vliv certifikace na kvalitu díla</w:t>
            </w:r>
          </w:p>
          <w:p w:rsidR="00F424C7" w:rsidRPr="00282A56" w:rsidRDefault="00F85CE1">
            <w:pPr>
              <w:ind w:hanging="140"/>
              <w:rPr>
                <w:rFonts w:ascii="Tahoma" w:hAnsi="Tahoma" w:cs="Tahoma"/>
              </w:rPr>
            </w:pPr>
            <w:r w:rsidRPr="00282A56">
              <w:rPr>
                <w:rFonts w:ascii="Tahoma" w:hAnsi="Tahoma" w:cs="Tahoma"/>
              </w:rPr>
              <w:t>-</w:t>
            </w:r>
            <w:r w:rsidRPr="00282A56">
              <w:rPr>
                <w:rFonts w:ascii="Tahoma" w:hAnsi="Tahoma" w:cs="Tahoma"/>
              </w:rPr>
              <w:tab/>
              <w:t>vysvětlí vliv certifikace na životní prostředí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Právní normy</w:t>
            </w:r>
          </w:p>
          <w:p w:rsidR="00F424C7" w:rsidRPr="00282A56" w:rsidRDefault="00F85CE1">
            <w:pPr>
              <w:rPr>
                <w:rFonts w:ascii="Tahoma" w:hAnsi="Tahoma" w:cs="Tahoma"/>
              </w:rPr>
            </w:pPr>
            <w:r w:rsidRPr="00282A56">
              <w:rPr>
                <w:rFonts w:ascii="Tahoma" w:hAnsi="Tahoma" w:cs="Tahoma"/>
              </w:rPr>
              <w:t>zákony, vyhlášky, prováděcí</w:t>
            </w:r>
          </w:p>
          <w:p w:rsidR="00F424C7" w:rsidRPr="00282A56" w:rsidRDefault="00F85CE1">
            <w:pPr>
              <w:rPr>
                <w:rFonts w:ascii="Tahoma" w:hAnsi="Tahoma" w:cs="Tahoma"/>
              </w:rPr>
            </w:pPr>
            <w:r w:rsidRPr="00282A56">
              <w:rPr>
                <w:rFonts w:ascii="Tahoma" w:hAnsi="Tahoma" w:cs="Tahoma"/>
              </w:rPr>
              <w:t>předpisy</w:t>
            </w:r>
          </w:p>
          <w:p w:rsidR="00F424C7" w:rsidRPr="00282A56" w:rsidRDefault="00F85CE1">
            <w:pPr>
              <w:rPr>
                <w:rFonts w:ascii="Tahoma" w:hAnsi="Tahoma" w:cs="Tahoma"/>
                <w:b/>
                <w:bCs/>
              </w:rPr>
            </w:pPr>
            <w:r w:rsidRPr="00282A56">
              <w:rPr>
                <w:rFonts w:ascii="Tahoma" w:hAnsi="Tahoma" w:cs="Tahoma"/>
                <w:b/>
                <w:bCs/>
              </w:rPr>
              <w:t>Certifikát ověření shody,</w:t>
            </w:r>
          </w:p>
          <w:p w:rsidR="00F424C7" w:rsidRPr="00282A56" w:rsidRDefault="00F85CE1">
            <w:pPr>
              <w:rPr>
                <w:rFonts w:ascii="Tahoma" w:hAnsi="Tahoma" w:cs="Tahoma"/>
              </w:rPr>
            </w:pPr>
            <w:r w:rsidRPr="00282A56">
              <w:rPr>
                <w:rFonts w:ascii="Tahoma" w:hAnsi="Tahoma" w:cs="Tahoma"/>
              </w:rPr>
              <w:t>prohlášení o shodě, vliv na kvalitu díla a životního prostředí</w:t>
            </w:r>
          </w:p>
          <w:p w:rsidR="00F424C7" w:rsidRPr="00282A56" w:rsidRDefault="00F85CE1">
            <w:pPr>
              <w:rPr>
                <w:rFonts w:ascii="Tahoma" w:hAnsi="Tahoma" w:cs="Tahoma"/>
              </w:rPr>
            </w:pPr>
            <w:r w:rsidRPr="00282A56">
              <w:rPr>
                <w:rFonts w:ascii="Tahoma" w:hAnsi="Tahoma" w:cs="Tahoma"/>
              </w:rPr>
              <w:t>ověřování shody, prohlášení o</w:t>
            </w:r>
          </w:p>
          <w:p w:rsidR="00F424C7" w:rsidRPr="00282A56" w:rsidRDefault="00F85CE1">
            <w:pPr>
              <w:rPr>
                <w:rFonts w:ascii="Tahoma" w:hAnsi="Tahoma" w:cs="Tahoma"/>
              </w:rPr>
            </w:pPr>
            <w:r w:rsidRPr="00282A56">
              <w:rPr>
                <w:rFonts w:ascii="Tahoma" w:hAnsi="Tahoma" w:cs="Tahoma"/>
              </w:rPr>
              <w:t>shodě a vliv certifikace na</w:t>
            </w:r>
          </w:p>
          <w:p w:rsidR="00F424C7" w:rsidRPr="00282A56" w:rsidRDefault="00F85CE1">
            <w:pPr>
              <w:rPr>
                <w:rFonts w:ascii="Tahoma" w:hAnsi="Tahoma" w:cs="Tahoma"/>
              </w:rPr>
            </w:pPr>
            <w:r w:rsidRPr="00282A56">
              <w:rPr>
                <w:rFonts w:ascii="Tahoma" w:hAnsi="Tahoma" w:cs="Tahoma"/>
              </w:rPr>
              <w:t>kvalitu díla a na životní prostředí</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1</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b/>
                <w:caps/>
              </w:rPr>
            </w:pPr>
            <w:r w:rsidRPr="00282A56">
              <w:rPr>
                <w:rFonts w:ascii="Tahoma" w:hAnsi="Tahoma" w:cs="Tahoma"/>
                <w:b/>
                <w:caps/>
              </w:rPr>
              <w:t>3</w:t>
            </w:r>
          </w:p>
        </w:tc>
      </w:tr>
      <w:tr w:rsidR="00F424C7" w:rsidRPr="00282A56">
        <w:trPr>
          <w:trHeight w:val="596"/>
        </w:trPr>
        <w:tc>
          <w:tcPr>
            <w:tcW w:w="4962"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85CE1">
            <w:pPr>
              <w:rPr>
                <w:rFonts w:ascii="Tahoma" w:hAnsi="Tahoma" w:cs="Tahoma"/>
              </w:rPr>
            </w:pPr>
            <w:r w:rsidRPr="00282A56">
              <w:rPr>
                <w:rFonts w:ascii="Tahoma" w:hAnsi="Tahoma" w:cs="Tahoma"/>
              </w:rPr>
              <w:t>3. ročník – Téma 9 až 13 celkem</w:t>
            </w:r>
          </w:p>
        </w:tc>
        <w:tc>
          <w:tcPr>
            <w:tcW w:w="3686"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424C7">
            <w:pPr>
              <w:snapToGrid w:val="0"/>
              <w:rPr>
                <w:rFonts w:ascii="Tahoma" w:hAnsi="Tahoma" w:cs="Tahoma"/>
                <w:b/>
                <w:bCs/>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vAlign w:val="center"/>
          </w:tcPr>
          <w:p w:rsidR="00F424C7" w:rsidRPr="00282A56" w:rsidRDefault="00F85CE1">
            <w:pPr>
              <w:jc w:val="center"/>
              <w:rPr>
                <w:rFonts w:ascii="Tahoma" w:hAnsi="Tahoma" w:cs="Tahoma"/>
                <w:b/>
                <w:caps/>
              </w:rPr>
            </w:pPr>
            <w:r w:rsidRPr="00282A56">
              <w:rPr>
                <w:rFonts w:ascii="Tahoma" w:hAnsi="Tahoma" w:cs="Tahoma"/>
                <w:b/>
                <w:caps/>
              </w:rPr>
              <w:t>30</w:t>
            </w:r>
          </w:p>
        </w:tc>
      </w:tr>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Celkem:  Téma 1 až 13</w:t>
            </w:r>
          </w:p>
        </w:tc>
        <w:tc>
          <w:tcPr>
            <w:tcW w:w="4870" w:type="dxa"/>
            <w:gridSpan w:val="2"/>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rPr>
            </w:pPr>
            <w:r w:rsidRPr="00282A56">
              <w:rPr>
                <w:rFonts w:ascii="Tahoma" w:hAnsi="Tahoma" w:cs="Tahoma"/>
                <w:b/>
                <w:bCs/>
              </w:rPr>
              <w:t>63</w:t>
            </w:r>
            <w:r w:rsidRPr="00282A56">
              <w:rPr>
                <w:rFonts w:ascii="Tahoma" w:hAnsi="Tahoma" w:cs="Tahoma"/>
                <w:bCs/>
              </w:rPr>
              <w:t xml:space="preserve"> hodin</w:t>
            </w:r>
          </w:p>
        </w:tc>
      </w:tr>
    </w:tbl>
    <w:p w:rsidR="00F424C7" w:rsidRPr="00282A56" w:rsidRDefault="00F85CE1">
      <w:pPr>
        <w:rPr>
          <w:rFonts w:ascii="Tahoma" w:hAnsi="Tahoma" w:cs="Tahoma"/>
        </w:rPr>
      </w:pPr>
      <w:r w:rsidRPr="00282A56">
        <w:rPr>
          <w:rFonts w:ascii="Tahoma" w:hAnsi="Tahoma" w:cs="Tahoma"/>
        </w:rPr>
        <w:br w:type="page"/>
      </w:r>
    </w:p>
    <w:p w:rsidR="00F424C7" w:rsidRPr="00282A56" w:rsidRDefault="00F424C7">
      <w:pPr>
        <w:suppressAutoHyphens w:val="0"/>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424C7">
      <w:pPr>
        <w:tabs>
          <w:tab w:val="left" w:pos="0"/>
          <w:tab w:val="right" w:pos="9072"/>
        </w:tabs>
        <w:rPr>
          <w:rFonts w:ascii="Tahoma" w:hAnsi="Tahoma" w:cs="Tahoma"/>
        </w:rPr>
      </w:pP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Přestavby budov</w:t>
      </w:r>
      <w:r w:rsidRPr="00282A56">
        <w:rPr>
          <w:rFonts w:ascii="Tahoma" w:hAnsi="Tahoma" w:cs="Tahoma"/>
        </w:rPr>
        <w:tab/>
        <w:t>Počet hodin za studium celkem: 63</w:t>
      </w:r>
    </w:p>
    <w:p w:rsidR="00F424C7" w:rsidRPr="00282A56" w:rsidRDefault="00F424C7">
      <w:pPr>
        <w:tabs>
          <w:tab w:val="left" w:pos="4962"/>
          <w:tab w:val="left" w:pos="5812"/>
        </w:tabs>
        <w:rPr>
          <w:rFonts w:ascii="Tahoma" w:hAnsi="Tahoma" w:cs="Tahoma"/>
          <w:bCs/>
          <w:caps/>
          <w:color w:val="000000"/>
        </w:rPr>
      </w:pPr>
    </w:p>
    <w:p w:rsidR="00F424C7" w:rsidRPr="00282A56" w:rsidRDefault="00F424C7">
      <w:pPr>
        <w:jc w:val="center"/>
        <w:rPr>
          <w:rFonts w:ascii="Tahoma" w:hAnsi="Tahoma" w:cs="Tahoma"/>
          <w:b/>
          <w:bCs/>
          <w:sz w:val="28"/>
          <w:szCs w:val="28"/>
        </w:rPr>
      </w:pPr>
    </w:p>
    <w:p w:rsidR="00F424C7" w:rsidRPr="00282A56" w:rsidRDefault="00F85CE1">
      <w:pPr>
        <w:jc w:val="center"/>
        <w:rPr>
          <w:rFonts w:ascii="Tahoma" w:hAnsi="Tahoma" w:cs="Tahoma"/>
          <w:b/>
          <w:bCs/>
        </w:rPr>
      </w:pPr>
      <w:r w:rsidRPr="00282A56">
        <w:rPr>
          <w:rFonts w:ascii="Tahoma" w:hAnsi="Tahoma" w:cs="Tahoma"/>
          <w:b/>
          <w:bCs/>
        </w:rPr>
        <w:t>Učební osnova předmětu</w:t>
      </w:r>
    </w:p>
    <w:p w:rsidR="00F424C7" w:rsidRPr="00282A56" w:rsidRDefault="00F85CE1">
      <w:pPr>
        <w:pStyle w:val="Nadpis2"/>
        <w:tabs>
          <w:tab w:val="left" w:pos="0"/>
        </w:tabs>
        <w:rPr>
          <w:rFonts w:ascii="Tahoma" w:hAnsi="Tahoma"/>
        </w:rPr>
      </w:pPr>
      <w:bookmarkStart w:id="111" w:name="__RefHeading___Toc11305_2052996656"/>
      <w:bookmarkStart w:id="112" w:name="_Toc428201322"/>
      <w:bookmarkEnd w:id="111"/>
      <w:bookmarkEnd w:id="112"/>
      <w:r w:rsidRPr="00282A56">
        <w:rPr>
          <w:rFonts w:ascii="Tahoma" w:hAnsi="Tahoma"/>
        </w:rPr>
        <w:t>přestavby budov</w:t>
      </w:r>
    </w:p>
    <w:p w:rsidR="00F424C7" w:rsidRPr="00282A56" w:rsidRDefault="00F424C7">
      <w:pPr>
        <w:jc w:val="center"/>
        <w:rPr>
          <w:rFonts w:ascii="Tahoma" w:hAnsi="Tahoma" w:cs="Tahoma"/>
          <w:bCs/>
          <w:cap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Pojetí vyučovacího předmětu</w:t>
      </w:r>
    </w:p>
    <w:p w:rsidR="00F424C7" w:rsidRPr="00282A56" w:rsidRDefault="00F424C7">
      <w:pPr>
        <w:rPr>
          <w:rFonts w:ascii="Tahoma" w:hAnsi="Tahoma" w:cs="Tahoma"/>
          <w:b/>
          <w:bCs/>
          <w:color w:val="000000"/>
        </w:rPr>
      </w:pPr>
    </w:p>
    <w:p w:rsidR="00F424C7" w:rsidRPr="00282A56" w:rsidRDefault="00F85CE1">
      <w:pPr>
        <w:rPr>
          <w:rFonts w:ascii="Tahoma" w:hAnsi="Tahoma" w:cs="Tahoma"/>
          <w:b/>
          <w:bCs/>
        </w:rPr>
      </w:pPr>
      <w:r w:rsidRPr="00282A56">
        <w:rPr>
          <w:rFonts w:ascii="Tahoma" w:hAnsi="Tahoma" w:cs="Tahoma"/>
          <w:b/>
          <w:bCs/>
        </w:rPr>
        <w:t>Obecný cíl vyučovacího předmětu</w:t>
      </w:r>
    </w:p>
    <w:p w:rsidR="00F424C7" w:rsidRPr="00282A56" w:rsidRDefault="00F85CE1">
      <w:pPr>
        <w:jc w:val="both"/>
        <w:rPr>
          <w:rFonts w:ascii="Tahoma" w:hAnsi="Tahoma" w:cs="Tahoma"/>
        </w:rPr>
      </w:pPr>
      <w:r w:rsidRPr="00282A56">
        <w:rPr>
          <w:rFonts w:ascii="Tahoma" w:hAnsi="Tahoma" w:cs="Tahoma"/>
          <w:color w:val="000000"/>
        </w:rPr>
        <w:t>Vyučovací předmět Přestavby budov vybaví</w:t>
      </w:r>
      <w:r w:rsidRPr="00282A56">
        <w:rPr>
          <w:rFonts w:ascii="Tahoma" w:hAnsi="Tahoma" w:cs="Tahoma"/>
          <w:b/>
          <w:bCs/>
          <w:color w:val="000000"/>
        </w:rPr>
        <w:t xml:space="preserve"> </w:t>
      </w:r>
      <w:r w:rsidRPr="00282A56">
        <w:rPr>
          <w:rFonts w:ascii="Tahoma" w:hAnsi="Tahoma" w:cs="Tahoma"/>
          <w:color w:val="000000"/>
        </w:rPr>
        <w:t>absolventy základními znalostmi o provádění stavebních úprav a údržby – tedy znalostmi „jak se co dělá na stávající stavbě tak, aby nebyla porušena její stabilita i při dosažení plánovaného cíle – modernizovat nebo rekonstruovat a prodloužit její životnostʺ. Jde vlastně o výuku technologie, která musí vycházet ze stávajícího stavu konstrukcí a zajistit bezkolizní a bezhavarijní provádění stavby.</w:t>
      </w:r>
    </w:p>
    <w:p w:rsidR="00F424C7" w:rsidRPr="00282A56" w:rsidRDefault="00F424C7">
      <w:pPr>
        <w:rPr>
          <w:rFonts w:ascii="Tahoma" w:hAnsi="Tahoma" w:cs="Tahoma"/>
          <w:color w:val="000000"/>
        </w:rPr>
      </w:pPr>
    </w:p>
    <w:p w:rsidR="00F424C7" w:rsidRPr="00282A56" w:rsidRDefault="00F85CE1">
      <w:pPr>
        <w:jc w:val="both"/>
        <w:rPr>
          <w:rFonts w:ascii="Tahoma" w:hAnsi="Tahoma" w:cs="Tahoma"/>
          <w:b/>
          <w:color w:val="000000"/>
        </w:rPr>
      </w:pPr>
      <w:r w:rsidRPr="00282A56">
        <w:rPr>
          <w:rFonts w:ascii="Tahoma" w:hAnsi="Tahoma" w:cs="Tahoma"/>
          <w:b/>
          <w:color w:val="000000"/>
        </w:rPr>
        <w:t>Cílem výuky předmětu je, aby absolvent byl vybaven zejména znalostmi o:</w:t>
      </w:r>
    </w:p>
    <w:p w:rsidR="00F424C7" w:rsidRPr="00282A56" w:rsidRDefault="00F85CE1">
      <w:pPr>
        <w:jc w:val="both"/>
        <w:rPr>
          <w:rFonts w:ascii="Tahoma" w:hAnsi="Tahoma" w:cs="Tahoma"/>
          <w:color w:val="000000"/>
        </w:rPr>
      </w:pPr>
      <w:r w:rsidRPr="00282A56">
        <w:rPr>
          <w:rFonts w:ascii="Tahoma" w:hAnsi="Tahoma" w:cs="Tahoma"/>
          <w:color w:val="000000"/>
        </w:rPr>
        <w:t>Příčinách poruch stávajících stavebních, především nosných konstrukcí a objektů.</w:t>
      </w:r>
    </w:p>
    <w:p w:rsidR="00F424C7" w:rsidRPr="00282A56" w:rsidRDefault="00F85CE1">
      <w:pPr>
        <w:jc w:val="both"/>
        <w:rPr>
          <w:rFonts w:ascii="Tahoma" w:hAnsi="Tahoma" w:cs="Tahoma"/>
          <w:color w:val="000000"/>
        </w:rPr>
      </w:pPr>
      <w:r w:rsidRPr="00282A56">
        <w:rPr>
          <w:rFonts w:ascii="Tahoma" w:hAnsi="Tahoma" w:cs="Tahoma"/>
          <w:color w:val="000000"/>
        </w:rPr>
        <w:t>Dále o základních postupech při statickém zajišťování stávajících konstrukcí, které budou dotčeny stavební činností, základních postupech a zvláštnostech technologie stavebních úprav a údržby, o riziku a nebezpečí při provádění přestaveb budov.</w:t>
      </w:r>
    </w:p>
    <w:p w:rsidR="00F424C7" w:rsidRPr="00282A56" w:rsidRDefault="00F85CE1">
      <w:pPr>
        <w:jc w:val="both"/>
        <w:rPr>
          <w:rFonts w:ascii="Tahoma" w:hAnsi="Tahoma" w:cs="Tahoma"/>
          <w:color w:val="000000"/>
        </w:rPr>
      </w:pPr>
      <w:r w:rsidRPr="00282A56">
        <w:rPr>
          <w:rFonts w:ascii="Tahoma" w:hAnsi="Tahoma" w:cs="Tahoma"/>
          <w:color w:val="000000"/>
        </w:rPr>
        <w:t>Absolventi jsou připraveni aplikovat tyto poznatky při provádění prací hlavní i přidružené stavební výroby v oboru zedník. Absolventi rozlišují a volí vhodné základní strojní a technologické zařízení k provádění přestaveb. Důraz je kladen na znalosti předpisů a zásad bezpečnosti a ochrany zdraví při práci, protipožárních předpisů, hospodaření s materiálem a vlivu stavební činnosti na životní prostředí.</w:t>
      </w:r>
    </w:p>
    <w:p w:rsidR="00F424C7" w:rsidRPr="00282A56" w:rsidRDefault="00F85CE1">
      <w:pPr>
        <w:jc w:val="both"/>
        <w:rPr>
          <w:rFonts w:ascii="Tahoma" w:hAnsi="Tahoma" w:cs="Tahoma"/>
          <w:color w:val="000000"/>
        </w:rPr>
      </w:pPr>
      <w:r w:rsidRPr="00282A56">
        <w:rPr>
          <w:rFonts w:ascii="Tahoma" w:hAnsi="Tahoma" w:cs="Tahoma"/>
          <w:color w:val="000000"/>
        </w:rPr>
        <w:t>Předmět Přestavby budov - jeho ovládnutí, tvoří spolu s odborným výcvikem důležitou oblast profesní způsobilosti absolventa. Absolvent získává v oblasti postojů odpovídající míru sebevědomí i odpovědnosti při svém profesní činnosti.</w:t>
      </w:r>
    </w:p>
    <w:p w:rsidR="00F424C7" w:rsidRPr="00282A56" w:rsidRDefault="00F424C7">
      <w:pPr>
        <w:jc w:val="both"/>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Charakteristika učiva</w:t>
      </w:r>
    </w:p>
    <w:p w:rsidR="00F424C7" w:rsidRPr="00282A56" w:rsidRDefault="00F85CE1">
      <w:pPr>
        <w:jc w:val="both"/>
        <w:rPr>
          <w:rFonts w:ascii="Tahoma" w:hAnsi="Tahoma" w:cs="Tahoma"/>
          <w:color w:val="000000"/>
        </w:rPr>
      </w:pPr>
      <w:r w:rsidRPr="00282A56">
        <w:rPr>
          <w:rFonts w:ascii="Tahoma" w:hAnsi="Tahoma" w:cs="Tahoma"/>
          <w:color w:val="000000"/>
        </w:rPr>
        <w:t>Učivo v podstatě obsahuje technologické základy provádění stavební konstrukce</w:t>
      </w:r>
    </w:p>
    <w:p w:rsidR="00F424C7" w:rsidRPr="00282A56" w:rsidRDefault="00F85CE1">
      <w:pPr>
        <w:jc w:val="both"/>
        <w:rPr>
          <w:rFonts w:ascii="Tahoma" w:hAnsi="Tahoma" w:cs="Tahoma"/>
          <w:color w:val="000000"/>
        </w:rPr>
      </w:pPr>
      <w:r w:rsidRPr="00282A56">
        <w:rPr>
          <w:rFonts w:ascii="Tahoma" w:hAnsi="Tahoma" w:cs="Tahoma"/>
          <w:color w:val="000000"/>
        </w:rPr>
        <w:t xml:space="preserve">a stavebních objektů, jejich zvláštnosti při jejich stavebních úpravách a údržbě. Učivo nutně navazuje na poznatky předmětu Technologie. Stavební nauka technologického charakteru je zde však doplněna o druhy poruch, jejich projevy a příčiny. Zdůrazňuje nutnou spojitost odstranění příčin s pozdější volbou a prováděním stavební úpravy. Na počátku výuky jsou žáci seznámeni se základními pojmy, které se váží ke kategorizaci přestaveb a k zásadám stavebního práva, které se váží ke stavebním úpravám a údržbě staveb. Rámcově tedy obsahuje i učivo ke stavebním normám a stavebnímu zákonu a jeho prováděcím vyhláškám. Učivo pak dále obsahuje přehled o druzích stavebních poruch, to, jak se projevují, sledují, měří a hodnotí, a to návazností na technologické a pracovní postupy při jejich odstraňování. Obsahuje přehled o stavebních úpravách základů, svislých a vodorovných konstrukcí, komínů, střech, schodišť, podlah a omítek a obkladů. Uspořádání témat zde nemusí respektovat vertikální realizační osu jako u novostaveb v předmětu Technologie. Učivo účelně využívá poznatky již probrané </w:t>
      </w:r>
      <w:r w:rsidRPr="00282A56">
        <w:rPr>
          <w:rFonts w:ascii="Tahoma" w:hAnsi="Tahoma" w:cs="Tahoma"/>
          <w:color w:val="000000"/>
        </w:rPr>
        <w:lastRenderedPageBreak/>
        <w:t>v Technologii. Předmět Přestavby budov je v mezipředmětově vázán na předměty technologie, materiály, ekologie a odborný výcvik.</w:t>
      </w:r>
    </w:p>
    <w:p w:rsidR="00F424C7" w:rsidRPr="00282A56" w:rsidRDefault="00F424C7">
      <w:pPr>
        <w:jc w:val="both"/>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Cíle vzdělávání v oblasti citů, postojů, hodnot a preferencí</w:t>
      </w:r>
    </w:p>
    <w:p w:rsidR="00F424C7" w:rsidRPr="00282A56" w:rsidRDefault="00F85CE1">
      <w:pPr>
        <w:jc w:val="both"/>
        <w:rPr>
          <w:rFonts w:ascii="Tahoma" w:hAnsi="Tahoma" w:cs="Tahoma"/>
          <w:color w:val="000000"/>
        </w:rPr>
      </w:pPr>
      <w:r w:rsidRPr="00282A56">
        <w:rPr>
          <w:rFonts w:ascii="Tahoma" w:hAnsi="Tahoma" w:cs="Tahoma"/>
          <w:color w:val="000000"/>
        </w:rPr>
        <w:t>Výuka předmětu Přestavby usiluje o to, že žáci:</w:t>
      </w:r>
    </w:p>
    <w:p w:rsidR="00F424C7" w:rsidRPr="00282A56" w:rsidRDefault="00F85CE1">
      <w:pPr>
        <w:jc w:val="both"/>
        <w:rPr>
          <w:rFonts w:ascii="Tahoma" w:hAnsi="Tahoma" w:cs="Tahoma"/>
          <w:color w:val="000000"/>
        </w:rPr>
      </w:pPr>
      <w:r w:rsidRPr="00282A56">
        <w:rPr>
          <w:rFonts w:ascii="Tahoma" w:hAnsi="Tahoma" w:cs="Tahoma"/>
          <w:color w:val="000000"/>
        </w:rPr>
        <w:t xml:space="preserve">Mají vhodnou míru sebevědomí, vycházející z ovládnutí a používání odborných poznatků technologie. Respektují požadavek kvality a hospodárnosti stavebních prací a chápou jej jako základ svého vkladu pro trvale udržitelný rozvoj podniku </w:t>
      </w:r>
      <w:r w:rsidRPr="00282A56">
        <w:rPr>
          <w:rFonts w:ascii="Tahoma" w:hAnsi="Tahoma" w:cs="Tahoma"/>
          <w:color w:val="000000"/>
        </w:rPr>
        <w:br/>
        <w:t>a společnosti. Chápou význam stavební činnosti a váží si výsledků nejen své práce  - fyzické i duševní. Jsou připraveni prohlubovat a rozšiřovat své znalosti a dovednosti, neboť chápou, že míru své odbornosti musí přizpůsobit potřebám praxe. Respektují stavební normy a předpisy, stavební zákon, chápou význam stavebního povolení a kolaudačního rozhodnutí. V oboru přestaveb jsou připraveni důsledně vážit postupy při zasahování do nosných konstrukcí stávající stavby, uvědomují si zvýšenou míru rizika.</w:t>
      </w:r>
    </w:p>
    <w:p w:rsidR="00F424C7" w:rsidRPr="00282A56" w:rsidRDefault="00F85CE1">
      <w:pPr>
        <w:jc w:val="both"/>
        <w:rPr>
          <w:rFonts w:ascii="Tahoma" w:hAnsi="Tahoma" w:cs="Tahoma"/>
          <w:color w:val="000000"/>
        </w:rPr>
      </w:pPr>
      <w:r w:rsidRPr="00282A56">
        <w:rPr>
          <w:rFonts w:ascii="Tahoma" w:hAnsi="Tahoma" w:cs="Tahoma"/>
          <w:color w:val="000000"/>
        </w:rPr>
        <w:t>Jsou schopni pozitivně kriticky nahlížet na výsledky své práce.</w:t>
      </w:r>
    </w:p>
    <w:p w:rsidR="00F424C7" w:rsidRPr="00282A56" w:rsidRDefault="00F424C7">
      <w:pPr>
        <w:rPr>
          <w:rFonts w:ascii="Tahoma" w:hAnsi="Tahoma" w:cs="Tahoma"/>
          <w:b/>
          <w:bCs/>
          <w:i/>
          <w:iCs/>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Výuková strategie (zejména metody výuky)</w:t>
      </w:r>
    </w:p>
    <w:p w:rsidR="00F424C7" w:rsidRPr="00282A56" w:rsidRDefault="00F85CE1">
      <w:pPr>
        <w:jc w:val="both"/>
        <w:rPr>
          <w:rFonts w:ascii="Tahoma" w:hAnsi="Tahoma" w:cs="Tahoma"/>
          <w:color w:val="000000"/>
        </w:rPr>
      </w:pPr>
      <w:r w:rsidRPr="00282A56">
        <w:rPr>
          <w:rFonts w:ascii="Tahoma" w:hAnsi="Tahoma" w:cs="Tahoma"/>
          <w:color w:val="000000"/>
        </w:rPr>
        <w:t>Celková koncepce výuky je podřízena spojitosti mezi důvody a příčinami, které vedou k provádění stavebních úprav a údržbě. Tato spojitost může být chápána jako skrytý problém, a pak se jeví účelné použít v úvodních segmentech výukových hodin metodu  problémového výkladu, spočívající v problému vytýčeném učitelem (formulovaném), kdy žáci společně s učitelem, popř. samostatně, problém analyzují, formulují postup řešení s následným výběrem a verifikací (ověřením) optimálního řešení. Důraz bude, klade na interakci žák – učitel, žák – žák. V určitých případech je vhodně doplňována metodou informačně  receptivní  - formou výkladu, vysvětlováním, popisem, ústní nebo obrazové reprodukce, a to maximálním využitím odborných učebních textů, popř. projekcí, především obrazu prostřednictvím  dataprojektoru. Na tuto činnost pak navazuje metoda reproduktivní, spočívající v tom, že učitel vysvětluje látku organizovaným způsobem konstruovaným systémem učebních úloh, kde pak napodobuje, následuje řešení typových úloh, dále opakovacími rozhovory a diskusí o problému nejlépe v týmu. Významnou podporou upevňování poznatků je větší podíl místních šetření na stávajících stavbách a přestavbách v regionu.</w:t>
      </w:r>
    </w:p>
    <w:p w:rsidR="00F424C7" w:rsidRPr="00282A56" w:rsidRDefault="00F424C7">
      <w:pPr>
        <w:jc w:val="center"/>
        <w:rPr>
          <w:rFonts w:ascii="Tahoma" w:hAnsi="Tahoma" w:cs="Tahoma"/>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Hodnocení výsledků žáků</w:t>
      </w:r>
    </w:p>
    <w:p w:rsidR="00F424C7" w:rsidRPr="00282A56" w:rsidRDefault="00F85CE1">
      <w:pPr>
        <w:jc w:val="both"/>
        <w:rPr>
          <w:rFonts w:ascii="Tahoma" w:hAnsi="Tahoma" w:cs="Tahoma"/>
          <w:color w:val="000000"/>
        </w:rPr>
      </w:pPr>
      <w:r w:rsidRPr="00282A56">
        <w:rPr>
          <w:rFonts w:ascii="Tahoma" w:hAnsi="Tahoma" w:cs="Tahoma"/>
          <w:color w:val="000000"/>
        </w:rPr>
        <w:t xml:space="preserve">Hodnocení žáka je organickou součástí výchovně vzdělávacího procesu, je jednoznačné, srozumitelné, srovnatelné s předem stanovenými kritérii, věcné, všestranné a respektující Hodnocení výsledků vzdělávání žáků Střední odborné školy, Bruntál, příspěvkové organizace. V předmětu Přestavby budov se hodnocení bude vztahovat převážně k vědomostním výsledkům práce žáků, kde bude možno zohlednit ne jen vědomostní úroveň ale i jeho postoje ke své výuce. Důležitým kritériem pro hodnocení a klasifikaci žáku je i adekvátní zohlednění jejich aktivity při výuce a při přebírání nových informací, jejich spontánního zapojování do dialogické metody výuky, schopnost a kvalita diskuse o problému, schopnost navrhovat různé varianty řešení daného problému (především při uplatňování výukové metody problémového výkladu). Dalším nástrojem hodnocení je přiměřená frekvence ústního i písemného zkoušení i s ohledem na rozvoj klíčových kompetencí (komunikativní kompetence). Ústní zkoušení je prováděno jak individuálně před tabulí, nebo jsou kladeny žákovi otázky, na které odpovídá v lavicích  (i jako soutěž mezi nimi). V obou případech je možno zapojit do procesu zkoušení i ostatní žáky. Písemné zkoušení je aplikováno především formou jednohodinových průřezových nebo krátkých písemných prací diagnostikujících znalosti jednoho, např. naposledy vyučovaného tématu (tzv. pěti /deseti/minutovky). Písemné zkoušení je vhodně doplňováno i písemnými testy (testovacími otázkami s vyznačováním správných odpovědí), </w:t>
      </w:r>
      <w:r w:rsidRPr="00282A56">
        <w:rPr>
          <w:rFonts w:ascii="Tahoma" w:hAnsi="Tahoma" w:cs="Tahoma"/>
          <w:color w:val="000000"/>
        </w:rPr>
        <w:lastRenderedPageBreak/>
        <w:t>vyhodnocovaných bodovým systémem (je zde vazba na jednotné zadání závěrečných zkoušek, které ve své písemné části testy obsahují).</w:t>
      </w:r>
    </w:p>
    <w:p w:rsidR="00F424C7" w:rsidRPr="00282A56" w:rsidRDefault="00F424C7">
      <w:pPr>
        <w:jc w:val="both"/>
        <w:rPr>
          <w:rFonts w:ascii="Tahoma" w:hAnsi="Tahoma" w:cs="Tahoma"/>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Přínos předmětu k rozvoji klíčových kompetencí a průřezových témat</w:t>
      </w:r>
    </w:p>
    <w:p w:rsidR="00F424C7" w:rsidRPr="00282A56" w:rsidRDefault="00F85CE1">
      <w:pPr>
        <w:rPr>
          <w:rFonts w:ascii="Tahoma" w:hAnsi="Tahoma" w:cs="Tahoma"/>
          <w:b/>
        </w:rPr>
      </w:pPr>
      <w:r w:rsidRPr="00282A56">
        <w:rPr>
          <w:rFonts w:ascii="Tahoma" w:hAnsi="Tahoma" w:cs="Tahoma"/>
          <w:b/>
        </w:rPr>
        <w:t>Kompetence k učení</w:t>
      </w:r>
    </w:p>
    <w:p w:rsidR="00F424C7" w:rsidRPr="00282A56" w:rsidRDefault="00F85CE1">
      <w:pPr>
        <w:rPr>
          <w:rFonts w:ascii="Tahoma" w:hAnsi="Tahoma" w:cs="Tahoma"/>
        </w:rPr>
      </w:pPr>
      <w:r w:rsidRPr="00282A56">
        <w:rPr>
          <w:rFonts w:ascii="Tahoma" w:hAnsi="Tahoma" w:cs="Tahoma"/>
        </w:rPr>
        <w:t>Žáci jsou motivováni k učení poukazem na praktičnost a potřebnost informací z této oblasti.</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Komunikativní kompetence</w:t>
      </w:r>
    </w:p>
    <w:p w:rsidR="00F424C7" w:rsidRPr="00282A56" w:rsidRDefault="00F85CE1">
      <w:pPr>
        <w:rPr>
          <w:rFonts w:ascii="Tahoma" w:hAnsi="Tahoma" w:cs="Tahoma"/>
        </w:rPr>
      </w:pPr>
      <w:r w:rsidRPr="00282A56">
        <w:rPr>
          <w:rFonts w:ascii="Tahoma" w:hAnsi="Tahoma" w:cs="Tahoma"/>
        </w:rPr>
        <w:t>Vyjadřují se ústně i písemně přiměřeně situaci a terminologicky správně, vysvětlovat a znázorňovat ekonomickou problematiku, číst s porozuměním a využívat informace získané četbou, účastnit se aktivně diskusí, formulovat své názory, obhajovat je.</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Kompetence sociální a personální</w:t>
      </w:r>
    </w:p>
    <w:p w:rsidR="00F424C7" w:rsidRPr="00282A56" w:rsidRDefault="00F85CE1">
      <w:pPr>
        <w:rPr>
          <w:rFonts w:ascii="Tahoma" w:hAnsi="Tahoma" w:cs="Tahoma"/>
        </w:rPr>
      </w:pPr>
      <w:r w:rsidRPr="00282A56">
        <w:rPr>
          <w:rFonts w:ascii="Tahoma" w:hAnsi="Tahoma" w:cs="Tahoma"/>
        </w:rPr>
        <w:t>Jsou schopni kriticky hodnotit výsledky své práce, rozvíjet dovednost a schopnost pracovat s jinými lidmi, podílet se na realizaci společných činností, plnit zodpovědně zadané úkoly a přijímat odpovědnost za vlastní práci, přijímat radu a kritiku.</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Občanské kompetence</w:t>
      </w:r>
    </w:p>
    <w:p w:rsidR="00F424C7" w:rsidRPr="00282A56" w:rsidRDefault="00F85CE1">
      <w:pPr>
        <w:rPr>
          <w:rFonts w:ascii="Tahoma" w:hAnsi="Tahoma" w:cs="Tahoma"/>
        </w:rPr>
      </w:pPr>
      <w:r w:rsidRPr="00282A56">
        <w:rPr>
          <w:rFonts w:ascii="Tahoma" w:hAnsi="Tahoma" w:cs="Tahoma"/>
        </w:rPr>
        <w:t>Osvojí si odpovědné, samostatné, aktivní a iniciativní jednání, zájem o společenské a politické dění u nás i ve světě.</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Matematické kompetence</w:t>
      </w:r>
    </w:p>
    <w:p w:rsidR="00F424C7" w:rsidRPr="00282A56" w:rsidRDefault="00F85CE1">
      <w:pPr>
        <w:tabs>
          <w:tab w:val="left" w:pos="6300"/>
        </w:tabs>
        <w:jc w:val="both"/>
        <w:rPr>
          <w:rFonts w:ascii="Tahoma" w:hAnsi="Tahoma" w:cs="Tahoma"/>
        </w:rPr>
      </w:pPr>
      <w:r w:rsidRPr="00282A56">
        <w:rPr>
          <w:rFonts w:ascii="Tahoma" w:hAnsi="Tahoma" w:cs="Tahoma"/>
          <w:iCs/>
        </w:rPr>
        <w:t xml:space="preserve">Dokáže </w:t>
      </w:r>
      <w:r w:rsidRPr="00282A56">
        <w:rPr>
          <w:rFonts w:ascii="Tahoma" w:hAnsi="Tahoma" w:cs="Tahoma"/>
        </w:rPr>
        <w:t>zvolit pro řešení úkolů odpovídající matematické techniky a postupy</w:t>
      </w:r>
      <w:r w:rsidRPr="00282A56">
        <w:rPr>
          <w:rFonts w:ascii="Tahoma" w:hAnsi="Tahoma" w:cs="Tahoma"/>
          <w:iCs/>
        </w:rPr>
        <w:t xml:space="preserve">, </w:t>
      </w:r>
      <w:r w:rsidRPr="00282A56">
        <w:rPr>
          <w:rFonts w:ascii="Tahoma" w:hAnsi="Tahoma" w:cs="Tahoma"/>
        </w:rPr>
        <w:t>využívat a vytvářet různé formy grafického znázornění (tabulky potřeb materiálů apod.).</w:t>
      </w:r>
    </w:p>
    <w:p w:rsidR="00F424C7" w:rsidRPr="00282A56" w:rsidRDefault="00F85CE1">
      <w:pPr>
        <w:rPr>
          <w:rFonts w:ascii="Tahoma" w:hAnsi="Tahoma" w:cs="Tahoma"/>
        </w:rPr>
      </w:pPr>
      <w:r w:rsidRPr="00282A56">
        <w:rPr>
          <w:rFonts w:ascii="Tahoma" w:hAnsi="Tahoma" w:cs="Tahoma"/>
          <w:iCs/>
        </w:rPr>
        <w:t>Jsou schopni z</w:t>
      </w:r>
      <w:r w:rsidRPr="00282A56">
        <w:rPr>
          <w:rFonts w:ascii="Tahoma" w:hAnsi="Tahoma" w:cs="Tahoma"/>
          <w:color w:val="000000"/>
        </w:rPr>
        <w:t>aměřit jednoduchý stávající stav, provádět výpočty spotřeby materiálů</w:t>
      </w:r>
    </w:p>
    <w:p w:rsidR="00F424C7" w:rsidRPr="00282A56" w:rsidRDefault="00F85CE1">
      <w:pPr>
        <w:rPr>
          <w:rFonts w:ascii="Tahoma" w:hAnsi="Tahoma" w:cs="Tahoma"/>
        </w:rPr>
      </w:pPr>
      <w:r w:rsidRPr="00282A56">
        <w:rPr>
          <w:rFonts w:ascii="Tahoma" w:hAnsi="Tahoma" w:cs="Tahoma"/>
          <w:color w:val="000000"/>
        </w:rPr>
        <w:t>a výpočet vodního součinitele BS</w:t>
      </w:r>
      <w:r w:rsidRPr="00282A56">
        <w:rPr>
          <w:rFonts w:ascii="Tahoma" w:hAnsi="Tahoma" w:cs="Tahoma"/>
          <w:b/>
          <w:bCs/>
          <w:color w:val="000000"/>
        </w:rPr>
        <w:t>.</w:t>
      </w: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-55-</w:t>
      </w:r>
    </w:p>
    <w:p w:rsidR="00F424C7" w:rsidRPr="00282A56" w:rsidRDefault="00F424C7">
      <w:pPr>
        <w:jc w:val="center"/>
        <w:rPr>
          <w:rFonts w:ascii="Tahoma" w:hAnsi="Tahoma" w:cs="Tahoma"/>
        </w:rPr>
      </w:pPr>
    </w:p>
    <w:p w:rsidR="00F424C7" w:rsidRPr="00282A56" w:rsidRDefault="00F424C7">
      <w:pPr>
        <w:tabs>
          <w:tab w:val="left" w:pos="6300"/>
        </w:tabs>
        <w:jc w:val="both"/>
        <w:rPr>
          <w:rFonts w:ascii="Tahoma" w:hAnsi="Tahoma" w:cs="Tahoma"/>
          <w:b/>
          <w:iCs/>
        </w:rPr>
      </w:pPr>
    </w:p>
    <w:p w:rsidR="00F424C7" w:rsidRPr="00282A56" w:rsidRDefault="00F85CE1">
      <w:pPr>
        <w:rPr>
          <w:rFonts w:ascii="Tahoma" w:hAnsi="Tahoma" w:cs="Tahoma"/>
          <w:b/>
        </w:rPr>
      </w:pPr>
      <w:r w:rsidRPr="00282A56">
        <w:rPr>
          <w:rFonts w:ascii="Tahoma" w:hAnsi="Tahoma" w:cs="Tahoma"/>
          <w:b/>
        </w:rPr>
        <w:t>Kompetence využívat prostředky informačních a komunikačních technologií</w:t>
      </w:r>
    </w:p>
    <w:p w:rsidR="00F424C7" w:rsidRPr="00282A56" w:rsidRDefault="00F85CE1">
      <w:pPr>
        <w:rPr>
          <w:rFonts w:ascii="Tahoma" w:hAnsi="Tahoma" w:cs="Tahoma"/>
        </w:rPr>
      </w:pPr>
      <w:r w:rsidRPr="00282A56">
        <w:rPr>
          <w:rFonts w:ascii="Tahoma" w:hAnsi="Tahoma" w:cs="Tahoma"/>
        </w:rPr>
        <w:t>Osvojí si pracovat s nimi. To vede žáky k práci s osobním počítačem a k získávání informací z otevřených zdrojů, zejména z celosvětové sítě Internet.</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Kompetence k řešení problémů</w:t>
      </w:r>
    </w:p>
    <w:p w:rsidR="00F424C7" w:rsidRPr="00282A56" w:rsidRDefault="00F85CE1">
      <w:pPr>
        <w:tabs>
          <w:tab w:val="left" w:pos="6300"/>
        </w:tabs>
        <w:jc w:val="both"/>
        <w:rPr>
          <w:rFonts w:ascii="Tahoma" w:hAnsi="Tahoma" w:cs="Tahoma"/>
        </w:rPr>
      </w:pPr>
      <w:r w:rsidRPr="00282A56">
        <w:rPr>
          <w:rFonts w:ascii="Tahoma" w:hAnsi="Tahoma" w:cs="Tahoma"/>
          <w:iCs/>
        </w:rPr>
        <w:t xml:space="preserve">Jsou schopni </w:t>
      </w:r>
      <w:r w:rsidRPr="00282A56">
        <w:rPr>
          <w:rFonts w:ascii="Tahoma" w:hAnsi="Tahoma" w:cs="Tahoma"/>
        </w:rPr>
        <w:t>získat informace potřebné k řešení problémů a navrhnout způsob řešení</w:t>
      </w:r>
      <w:r w:rsidRPr="00282A56">
        <w:rPr>
          <w:rFonts w:ascii="Tahoma" w:hAnsi="Tahoma" w:cs="Tahoma"/>
          <w:iCs/>
        </w:rPr>
        <w:t xml:space="preserve">, </w:t>
      </w:r>
      <w:r w:rsidRPr="00282A56">
        <w:rPr>
          <w:rFonts w:ascii="Tahoma" w:hAnsi="Tahoma" w:cs="Tahoma"/>
        </w:rPr>
        <w:t>uplatňovat při řešení problémů různé metody myšlení (logické, matematické)</w:t>
      </w:r>
      <w:r w:rsidRPr="00282A56">
        <w:rPr>
          <w:rFonts w:ascii="Tahoma" w:hAnsi="Tahoma" w:cs="Tahoma"/>
          <w:iCs/>
        </w:rPr>
        <w:t xml:space="preserve"> </w:t>
      </w:r>
      <w:r w:rsidRPr="00282A56">
        <w:rPr>
          <w:rFonts w:ascii="Tahoma" w:hAnsi="Tahoma" w:cs="Tahoma"/>
        </w:rPr>
        <w:t>a</w:t>
      </w:r>
      <w:r w:rsidRPr="00282A56">
        <w:rPr>
          <w:rFonts w:ascii="Tahoma" w:hAnsi="Tahoma" w:cs="Tahoma"/>
          <w:iCs/>
        </w:rPr>
        <w:t xml:space="preserve"> </w:t>
      </w:r>
      <w:r w:rsidRPr="00282A56">
        <w:rPr>
          <w:rFonts w:ascii="Tahoma" w:hAnsi="Tahoma" w:cs="Tahoma"/>
        </w:rPr>
        <w:t>využívat znalostí nabytých dříve.</w:t>
      </w:r>
    </w:p>
    <w:p w:rsidR="00F424C7" w:rsidRPr="00282A56" w:rsidRDefault="00F424C7">
      <w:pPr>
        <w:tabs>
          <w:tab w:val="left" w:pos="6300"/>
        </w:tabs>
        <w:jc w:val="both"/>
        <w:rPr>
          <w:rFonts w:ascii="Tahoma" w:hAnsi="Tahoma" w:cs="Tahoma"/>
          <w:b/>
          <w:bCs/>
          <w:color w:val="000000"/>
        </w:rPr>
      </w:pPr>
    </w:p>
    <w:p w:rsidR="00F424C7" w:rsidRPr="00282A56" w:rsidRDefault="00F85CE1">
      <w:pPr>
        <w:jc w:val="both"/>
        <w:rPr>
          <w:rFonts w:ascii="Tahoma" w:hAnsi="Tahoma" w:cs="Tahoma"/>
          <w:b/>
          <w:bCs/>
          <w:color w:val="000000"/>
        </w:rPr>
      </w:pPr>
      <w:r w:rsidRPr="00282A56">
        <w:rPr>
          <w:rFonts w:ascii="Tahoma" w:hAnsi="Tahoma" w:cs="Tahoma"/>
          <w:b/>
          <w:bCs/>
          <w:color w:val="000000"/>
        </w:rPr>
        <w:t>Rozvoj kompetencí  pro péči o zdraví</w:t>
      </w:r>
    </w:p>
    <w:p w:rsidR="00F424C7" w:rsidRPr="00282A56" w:rsidRDefault="00F85CE1">
      <w:pPr>
        <w:jc w:val="both"/>
        <w:rPr>
          <w:rFonts w:ascii="Tahoma" w:hAnsi="Tahoma" w:cs="Tahoma"/>
        </w:rPr>
      </w:pPr>
      <w:r w:rsidRPr="00282A56">
        <w:rPr>
          <w:rFonts w:ascii="Tahoma" w:hAnsi="Tahoma" w:cs="Tahoma"/>
          <w:iCs/>
        </w:rPr>
        <w:t>Jsou schopni dodržovat zásady</w:t>
      </w:r>
      <w:r w:rsidRPr="00282A56">
        <w:rPr>
          <w:rFonts w:ascii="Tahoma" w:hAnsi="Tahoma" w:cs="Tahoma"/>
          <w:color w:val="000000"/>
        </w:rPr>
        <w:t xml:space="preserve"> bezpečnost a ochrana zdraví při práci s dodržováním bezpečnostních předpisů, používat správně osobní ochranné pracovní prostředky </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zedníka, vyžadovat zajištění a vybavení staveniště v souladu s bezpečnostními předpisy.</w:t>
      </w:r>
    </w:p>
    <w:p w:rsidR="00F424C7" w:rsidRPr="00282A56" w:rsidRDefault="00F424C7">
      <w:pPr>
        <w:tabs>
          <w:tab w:val="left" w:pos="6300"/>
        </w:tabs>
        <w:jc w:val="both"/>
        <w:rPr>
          <w:rFonts w:ascii="Tahoma" w:hAnsi="Tahoma" w:cs="Tahoma"/>
          <w:b/>
          <w:bCs/>
          <w:iCs/>
        </w:rPr>
      </w:pPr>
    </w:p>
    <w:p w:rsidR="00F424C7" w:rsidRPr="00282A56" w:rsidRDefault="00F85CE1">
      <w:pPr>
        <w:tabs>
          <w:tab w:val="left" w:pos="6300"/>
        </w:tabs>
        <w:jc w:val="both"/>
        <w:rPr>
          <w:rFonts w:ascii="Tahoma" w:hAnsi="Tahoma" w:cs="Tahoma"/>
          <w:b/>
          <w:bCs/>
        </w:rPr>
      </w:pPr>
      <w:r w:rsidRPr="00282A56">
        <w:rPr>
          <w:rFonts w:ascii="Tahoma" w:hAnsi="Tahoma" w:cs="Tahoma"/>
          <w:b/>
          <w:bCs/>
        </w:rPr>
        <w:t>Průřezová témata</w:t>
      </w:r>
    </w:p>
    <w:p w:rsidR="00F424C7" w:rsidRPr="00282A56" w:rsidRDefault="00F85CE1">
      <w:pPr>
        <w:rPr>
          <w:rFonts w:ascii="Tahoma" w:hAnsi="Tahoma" w:cs="Tahoma"/>
          <w:b/>
        </w:rPr>
      </w:pPr>
      <w:r w:rsidRPr="00282A56">
        <w:rPr>
          <w:rFonts w:ascii="Tahoma" w:hAnsi="Tahoma" w:cs="Tahoma"/>
          <w:b/>
        </w:rPr>
        <w:t>Občan v demokratické společnosti</w:t>
      </w:r>
    </w:p>
    <w:p w:rsidR="00F424C7" w:rsidRPr="00282A56" w:rsidRDefault="00F85CE1">
      <w:pPr>
        <w:jc w:val="both"/>
        <w:rPr>
          <w:rFonts w:ascii="Tahoma" w:hAnsi="Tahoma" w:cs="Tahoma"/>
        </w:rPr>
      </w:pPr>
      <w:r w:rsidRPr="00282A56">
        <w:rPr>
          <w:rFonts w:ascii="Tahoma" w:hAnsi="Tahoma" w:cs="Tahoma"/>
        </w:rPr>
        <w:t xml:space="preserve">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w:t>
      </w:r>
      <w:r w:rsidRPr="00282A56">
        <w:rPr>
          <w:rFonts w:ascii="Tahoma" w:hAnsi="Tahoma" w:cs="Tahoma"/>
        </w:rPr>
        <w:lastRenderedPageBreak/>
        <w:t>pro daný obor i soukromý život, získávali potřebné informace k usnadnění rozhodování při profesní orientaci a dalším vzdělávání.</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Člověk a životní prostředí</w:t>
      </w:r>
    </w:p>
    <w:p w:rsidR="00F424C7" w:rsidRPr="00282A56" w:rsidRDefault="00F85CE1">
      <w:pPr>
        <w:jc w:val="both"/>
        <w:rPr>
          <w:rFonts w:ascii="Tahoma" w:hAnsi="Tahoma" w:cs="Tahoma"/>
        </w:rPr>
      </w:pPr>
      <w:r w:rsidRPr="00282A56">
        <w:rPr>
          <w:rFonts w:ascii="Tahoma" w:hAnsi="Tahoma" w:cs="Tahoma"/>
        </w:rPr>
        <w:t>Téma vede k pochopení významu přírody a správného chování člověka v přírodě.  Toto  téma  se  dobře  začleňuje  do  odborného  učiva,  kde  se  klade  důraz  na  pochopení závislosti člověka na přírodních surovinách, správném hospodaření s výrobky, na odpovědnosti člověka za zachování udržitelného rozvoje společnosti.</w:t>
      </w:r>
      <w:r w:rsidRPr="00282A56">
        <w:rPr>
          <w:rFonts w:ascii="Tahoma" w:hAnsi="Tahoma" w:cs="Tahoma"/>
          <w:color w:val="000000"/>
        </w:rPr>
        <w:t xml:space="preserve"> Zejména jde o nakládání s odpady a stavební sutí, ochranu ovzduší a spodní vody. Vede k</w:t>
      </w:r>
      <w:r w:rsidRPr="00282A56">
        <w:rPr>
          <w:rFonts w:ascii="Tahoma" w:hAnsi="Tahoma" w:cs="Tahoma"/>
        </w:rPr>
        <w:t xml:space="preserve"> pochopení významu </w:t>
      </w:r>
      <w:r w:rsidRPr="00282A56">
        <w:rPr>
          <w:rFonts w:ascii="Tahoma" w:hAnsi="Tahoma" w:cs="Tahoma"/>
          <w:color w:val="000000"/>
        </w:rPr>
        <w:t>zdroje hluku a prachu – při stavební činnosti -provádění bouracích a demoličních prací.</w:t>
      </w:r>
      <w:r w:rsidRPr="00282A56">
        <w:rPr>
          <w:rFonts w:ascii="Tahoma" w:hAnsi="Tahoma" w:cs="Tahoma"/>
        </w:rPr>
        <w:t xml:space="preserve"> Průřezové téma Člověk a životní prostředí se promítá i do celkového chodu školy (třídění odpadu, péče o okolí školy apod.).</w:t>
      </w:r>
    </w:p>
    <w:p w:rsidR="00F424C7" w:rsidRPr="00282A56" w:rsidRDefault="00F424C7">
      <w:pPr>
        <w:jc w:val="both"/>
        <w:rPr>
          <w:rFonts w:ascii="Tahoma" w:hAnsi="Tahoma" w:cs="Tahoma"/>
          <w:b/>
        </w:rPr>
      </w:pPr>
    </w:p>
    <w:p w:rsidR="00F424C7" w:rsidRPr="00282A56" w:rsidRDefault="00F85CE1">
      <w:pPr>
        <w:rPr>
          <w:rFonts w:ascii="Tahoma" w:hAnsi="Tahoma" w:cs="Tahoma"/>
          <w:b/>
        </w:rPr>
      </w:pPr>
      <w:r w:rsidRPr="00282A56">
        <w:rPr>
          <w:rFonts w:ascii="Tahoma" w:hAnsi="Tahoma" w:cs="Tahoma"/>
          <w:b/>
        </w:rPr>
        <w:t>Člověk a svět práce</w:t>
      </w:r>
    </w:p>
    <w:p w:rsidR="00F424C7" w:rsidRPr="00282A56" w:rsidRDefault="00F85CE1">
      <w:pPr>
        <w:tabs>
          <w:tab w:val="left" w:pos="6300"/>
        </w:tabs>
        <w:jc w:val="both"/>
        <w:rPr>
          <w:rFonts w:ascii="Tahoma" w:hAnsi="Tahoma" w:cs="Tahoma"/>
        </w:rPr>
      </w:pPr>
      <w:r w:rsidRPr="00282A56">
        <w:rPr>
          <w:rFonts w:ascii="Tahoma" w:hAnsi="Tahoma" w:cs="Tahoma"/>
        </w:rPr>
        <w:t>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w:t>
      </w:r>
    </w:p>
    <w:p w:rsidR="00F424C7" w:rsidRPr="00282A56" w:rsidRDefault="00F85CE1">
      <w:pPr>
        <w:jc w:val="both"/>
        <w:rPr>
          <w:rFonts w:ascii="Tahoma" w:hAnsi="Tahoma" w:cs="Tahoma"/>
        </w:rPr>
      </w:pPr>
      <w:r w:rsidRPr="00282A56">
        <w:rPr>
          <w:rFonts w:ascii="Tahoma" w:hAnsi="Tahoma" w:cs="Tahoma"/>
        </w:rPr>
        <w:t xml:space="preserve">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w:t>
      </w:r>
      <w:r w:rsidRPr="00282A56">
        <w:rPr>
          <w:rFonts w:ascii="Tahoma" w:hAnsi="Tahoma" w:cs="Tahoma"/>
        </w:rPr>
        <w:lastRenderedPageBreak/>
        <w:t>a povinností zaměstnanců a zaměstnavatelů, schopnost orientovat se ve službách zaměstnanosti.</w:t>
      </w:r>
    </w:p>
    <w:p w:rsidR="00F424C7" w:rsidRPr="00282A56" w:rsidRDefault="00F424C7">
      <w:pPr>
        <w:jc w:val="both"/>
        <w:rPr>
          <w:rFonts w:ascii="Tahoma" w:hAnsi="Tahoma" w:cs="Tahoma"/>
        </w:rPr>
      </w:pPr>
    </w:p>
    <w:p w:rsidR="00F424C7" w:rsidRPr="00282A56" w:rsidRDefault="00F85CE1">
      <w:pPr>
        <w:rPr>
          <w:rFonts w:ascii="Tahoma" w:hAnsi="Tahoma" w:cs="Tahoma"/>
          <w:b/>
        </w:rPr>
      </w:pPr>
      <w:r w:rsidRPr="00282A56">
        <w:rPr>
          <w:rFonts w:ascii="Tahoma" w:hAnsi="Tahoma" w:cs="Tahoma"/>
          <w:b/>
        </w:rPr>
        <w:t>Informační a komunikační technologie</w:t>
      </w:r>
    </w:p>
    <w:p w:rsidR="00F424C7" w:rsidRPr="00282A56" w:rsidRDefault="00F85CE1">
      <w:pPr>
        <w:rPr>
          <w:rFonts w:ascii="Tahoma" w:hAnsi="Tahoma" w:cs="Tahoma"/>
        </w:rPr>
      </w:pPr>
      <w:r w:rsidRPr="00282A56">
        <w:rPr>
          <w:rFonts w:ascii="Tahoma" w:hAnsi="Tahoma" w:cs="Tahoma"/>
        </w:rPr>
        <w:t>Cílem je schopnost žáků pracovat s informacemi a komunikačními prostředky.</w:t>
      </w:r>
    </w:p>
    <w:p w:rsidR="00F424C7" w:rsidRPr="00282A56" w:rsidRDefault="00F424C7">
      <w:pPr>
        <w:jc w:val="cente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Rozpis učiva a výsledků vzdělávání</w:t>
      </w:r>
    </w:p>
    <w:p w:rsidR="00F424C7" w:rsidRPr="00282A56" w:rsidRDefault="00F85CE1">
      <w:pPr>
        <w:rPr>
          <w:rFonts w:ascii="Tahoma" w:hAnsi="Tahoma" w:cs="Tahoma"/>
          <w:bCs/>
        </w:rPr>
      </w:pPr>
      <w:r w:rsidRPr="00282A56">
        <w:rPr>
          <w:rFonts w:ascii="Tahoma" w:hAnsi="Tahoma" w:cs="Tahoma"/>
          <w:bCs/>
        </w:rPr>
        <w:t>2. ROČNÍK (33 hodin)</w:t>
      </w:r>
    </w:p>
    <w:p w:rsidR="00F424C7" w:rsidRPr="00282A56" w:rsidRDefault="00F85CE1">
      <w:pPr>
        <w:rPr>
          <w:rFonts w:ascii="Tahoma" w:hAnsi="Tahoma" w:cs="Tahoma"/>
        </w:rPr>
      </w:pPr>
      <w:r w:rsidRPr="00282A56">
        <w:rPr>
          <w:rFonts w:ascii="Tahoma" w:hAnsi="Tahoma" w:cs="Tahoma"/>
          <w:bCs/>
        </w:rPr>
        <w:t xml:space="preserve">1. </w:t>
      </w:r>
      <w:r w:rsidRPr="00282A56">
        <w:rPr>
          <w:rFonts w:ascii="Tahoma" w:hAnsi="Tahoma" w:cs="Tahoma"/>
        </w:rPr>
        <w:t>ÚČEL STAVEBNÍCH ÚPRAV</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424C7">
            <w:pPr>
              <w:snapToGrid w:val="0"/>
              <w:rPr>
                <w:rFonts w:ascii="Tahoma" w:hAnsi="Tahoma" w:cs="Tahoma"/>
              </w:rPr>
            </w:pPr>
          </w:p>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rozlišuje druhy stavebních úprav</w:t>
            </w:r>
          </w:p>
          <w:p w:rsidR="00F424C7" w:rsidRPr="00282A56" w:rsidRDefault="00F85CE1">
            <w:pPr>
              <w:rPr>
                <w:rFonts w:ascii="Tahoma" w:hAnsi="Tahoma" w:cs="Tahoma"/>
              </w:rPr>
            </w:pPr>
            <w:r w:rsidRPr="00282A56">
              <w:rPr>
                <w:rFonts w:ascii="Tahoma" w:hAnsi="Tahoma" w:cs="Tahoma"/>
              </w:rPr>
              <w:t xml:space="preserve">- objasní hlavní negativní vlivy na životní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prostředí</w:t>
            </w:r>
          </w:p>
          <w:p w:rsidR="00F424C7" w:rsidRPr="00282A56" w:rsidRDefault="00F85CE1">
            <w:pPr>
              <w:rPr>
                <w:rFonts w:ascii="Tahoma" w:hAnsi="Tahoma" w:cs="Tahoma"/>
              </w:rPr>
            </w:pPr>
            <w:r w:rsidRPr="00282A56">
              <w:rPr>
                <w:rFonts w:ascii="Tahoma" w:hAnsi="Tahoma" w:cs="Tahoma"/>
              </w:rPr>
              <w:t xml:space="preserve">- uvede možnosti omezení působení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negativních vlivu na životní prostředí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Stavební úpravy</w:t>
            </w:r>
          </w:p>
          <w:p w:rsidR="00F424C7" w:rsidRPr="00282A56" w:rsidRDefault="00F85CE1">
            <w:pPr>
              <w:rPr>
                <w:rFonts w:ascii="Tahoma" w:hAnsi="Tahoma" w:cs="Tahoma"/>
              </w:rPr>
            </w:pPr>
            <w:r w:rsidRPr="00282A56">
              <w:rPr>
                <w:rFonts w:ascii="Tahoma" w:hAnsi="Tahoma" w:cs="Tahoma"/>
              </w:rPr>
              <w:t>druhy stavebních úprav</w:t>
            </w:r>
          </w:p>
          <w:p w:rsidR="00F424C7" w:rsidRPr="00282A56" w:rsidRDefault="00F85CE1">
            <w:pPr>
              <w:rPr>
                <w:rFonts w:ascii="Tahoma" w:hAnsi="Tahoma" w:cs="Tahoma"/>
                <w:b/>
              </w:rPr>
            </w:pPr>
            <w:r w:rsidRPr="00282A56">
              <w:rPr>
                <w:rFonts w:ascii="Tahoma" w:hAnsi="Tahoma" w:cs="Tahoma"/>
                <w:b/>
              </w:rPr>
              <w:t>Vliv stavebních úprav na životní prostředí</w:t>
            </w:r>
          </w:p>
          <w:p w:rsidR="00F424C7" w:rsidRPr="00282A56" w:rsidRDefault="00F85CE1">
            <w:pPr>
              <w:rPr>
                <w:rFonts w:ascii="Tahoma" w:hAnsi="Tahoma" w:cs="Tahoma"/>
              </w:rPr>
            </w:pPr>
            <w:r w:rsidRPr="00282A56">
              <w:rPr>
                <w:rFonts w:ascii="Tahoma" w:hAnsi="Tahoma" w:cs="Tahoma"/>
              </w:rPr>
              <w:t>znečišťování ovzduší, hluk, otřesy, prašnost</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4</w:t>
            </w:r>
          </w:p>
        </w:tc>
      </w:tr>
    </w:tbl>
    <w:p w:rsidR="00F424C7" w:rsidRPr="00282A56" w:rsidRDefault="00F85CE1">
      <w:pPr>
        <w:rPr>
          <w:rFonts w:ascii="Tahoma" w:hAnsi="Tahoma" w:cs="Tahoma"/>
        </w:rPr>
      </w:pPr>
      <w:r w:rsidRPr="00282A56">
        <w:rPr>
          <w:rFonts w:ascii="Tahoma" w:hAnsi="Tahoma" w:cs="Tahoma"/>
          <w:bCs/>
        </w:rPr>
        <w:t>2. TRHLINY V BUDOVÁCH</w:t>
      </w:r>
      <w:r w:rsidRPr="00282A56">
        <w:rPr>
          <w:rFonts w:ascii="Tahoma" w:hAnsi="Tahoma" w:cs="Tahoma"/>
        </w:rPr>
        <w:t xml:space="preserve">     </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818"/>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rozlišuje druhy trhlin z hlediska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nebezpečnosti</w:t>
            </w:r>
          </w:p>
          <w:p w:rsidR="00F424C7" w:rsidRPr="00282A56" w:rsidRDefault="00F85CE1">
            <w:pPr>
              <w:rPr>
                <w:rFonts w:ascii="Tahoma" w:hAnsi="Tahoma" w:cs="Tahoma"/>
              </w:rPr>
            </w:pPr>
            <w:r w:rsidRPr="00282A56">
              <w:rPr>
                <w:rFonts w:ascii="Tahoma" w:hAnsi="Tahoma" w:cs="Tahoma"/>
              </w:rPr>
              <w:t xml:space="preserve">- vysvětlí postupy sledování a zjišťování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aktivity trhlin</w:t>
            </w:r>
          </w:p>
          <w:p w:rsidR="00F424C7" w:rsidRPr="00282A56" w:rsidRDefault="00F85CE1">
            <w:pPr>
              <w:rPr>
                <w:rFonts w:ascii="Tahoma" w:hAnsi="Tahoma" w:cs="Tahoma"/>
              </w:rPr>
            </w:pPr>
            <w:r w:rsidRPr="00282A56">
              <w:rPr>
                <w:rFonts w:ascii="Tahoma" w:hAnsi="Tahoma" w:cs="Tahoma"/>
              </w:rPr>
              <w:t>- vysvětlí postupy při sanaci trhlin</w:t>
            </w:r>
          </w:p>
          <w:p w:rsidR="00F424C7" w:rsidRPr="00282A56" w:rsidRDefault="00F85CE1">
            <w:pPr>
              <w:rPr>
                <w:rFonts w:ascii="Tahoma" w:hAnsi="Tahoma" w:cs="Tahoma"/>
              </w:rPr>
            </w:pPr>
            <w:r w:rsidRPr="00282A56">
              <w:rPr>
                <w:rFonts w:ascii="Tahoma" w:hAnsi="Tahoma" w:cs="Tahoma"/>
              </w:rPr>
              <w:t xml:space="preserve">- rozezná a popíše a vysvětlí směr průběhu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trhlin</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Druhy trhlin</w:t>
            </w:r>
          </w:p>
          <w:p w:rsidR="00F424C7" w:rsidRPr="00282A56" w:rsidRDefault="00F85CE1">
            <w:pPr>
              <w:rPr>
                <w:rFonts w:ascii="Tahoma" w:hAnsi="Tahoma" w:cs="Tahoma"/>
              </w:rPr>
            </w:pPr>
            <w:r w:rsidRPr="00282A56">
              <w:rPr>
                <w:rFonts w:ascii="Tahoma" w:hAnsi="Tahoma" w:cs="Tahoma"/>
              </w:rPr>
              <w:t>neškodné trhliny a nebezpečné trhliny</w:t>
            </w:r>
          </w:p>
          <w:p w:rsidR="00F424C7" w:rsidRPr="00282A56" w:rsidRDefault="00F424C7">
            <w:pPr>
              <w:rPr>
                <w:rFonts w:ascii="Tahoma" w:hAnsi="Tahoma" w:cs="Tahoma"/>
                <w:b/>
                <w:bCs/>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7</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7</w:t>
            </w:r>
          </w:p>
        </w:tc>
      </w:tr>
    </w:tbl>
    <w:p w:rsidR="00F424C7" w:rsidRPr="00282A56" w:rsidRDefault="00F85CE1">
      <w:pPr>
        <w:rPr>
          <w:rFonts w:ascii="Tahoma" w:hAnsi="Tahoma" w:cs="Tahoma"/>
          <w:bCs/>
          <w:caps/>
        </w:rPr>
      </w:pPr>
      <w:r w:rsidRPr="00282A56">
        <w:rPr>
          <w:rFonts w:ascii="Tahoma" w:hAnsi="Tahoma" w:cs="Tahoma"/>
          <w:bCs/>
          <w:caps/>
        </w:rPr>
        <w:t>3. Poruchy  a  ÚPRAVY ZÁKLADŮ STAVEB</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popíše postup při úpravách základu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prohlub váním a rozšiřováním</w:t>
            </w:r>
          </w:p>
          <w:p w:rsidR="00F424C7" w:rsidRPr="00282A56" w:rsidRDefault="00F85CE1">
            <w:pPr>
              <w:rPr>
                <w:rFonts w:ascii="Tahoma" w:hAnsi="Tahoma" w:cs="Tahoma"/>
              </w:rPr>
            </w:pPr>
            <w:r w:rsidRPr="00282A56">
              <w:rPr>
                <w:rFonts w:ascii="Tahoma" w:hAnsi="Tahoma" w:cs="Tahoma"/>
              </w:rPr>
              <w:t xml:space="preserve">- vysvětlí rizika úprav základu z hlediska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BOZP a způsoby jejich eliminace</w:t>
            </w:r>
          </w:p>
          <w:p w:rsidR="00F424C7" w:rsidRPr="00282A56" w:rsidRDefault="00F85CE1">
            <w:pPr>
              <w:rPr>
                <w:rFonts w:ascii="Tahoma" w:hAnsi="Tahoma" w:cs="Tahoma"/>
              </w:rPr>
            </w:pPr>
            <w:r w:rsidRPr="00282A56">
              <w:rPr>
                <w:rFonts w:ascii="Tahoma" w:hAnsi="Tahoma" w:cs="Tahoma"/>
              </w:rPr>
              <w:t xml:space="preserve">- popíše možnosti zpevňování základové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půdy</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Úpravy základu</w:t>
            </w:r>
          </w:p>
          <w:p w:rsidR="00F424C7" w:rsidRPr="00282A56" w:rsidRDefault="00F85CE1">
            <w:pPr>
              <w:rPr>
                <w:rFonts w:ascii="Tahoma" w:hAnsi="Tahoma" w:cs="Tahoma"/>
              </w:rPr>
            </w:pPr>
            <w:r w:rsidRPr="00282A56">
              <w:rPr>
                <w:rFonts w:ascii="Tahoma" w:hAnsi="Tahoma" w:cs="Tahoma"/>
              </w:rPr>
              <w:t>prohlubování základu rozšiřování základu</w:t>
            </w:r>
          </w:p>
          <w:p w:rsidR="00F424C7" w:rsidRPr="00282A56" w:rsidRDefault="00F85CE1">
            <w:pPr>
              <w:rPr>
                <w:rFonts w:ascii="Tahoma" w:hAnsi="Tahoma" w:cs="Tahoma"/>
                <w:b/>
              </w:rPr>
            </w:pPr>
            <w:r w:rsidRPr="00282A56">
              <w:rPr>
                <w:rFonts w:ascii="Tahoma" w:hAnsi="Tahoma" w:cs="Tahoma"/>
                <w:b/>
              </w:rPr>
              <w:t>Zpevňování základové půdy</w:t>
            </w:r>
          </w:p>
          <w:p w:rsidR="00F424C7" w:rsidRPr="00282A56" w:rsidRDefault="00F85CE1">
            <w:pPr>
              <w:rPr>
                <w:rFonts w:ascii="Tahoma" w:hAnsi="Tahoma" w:cs="Tahoma"/>
              </w:rPr>
            </w:pPr>
            <w:r w:rsidRPr="00282A56">
              <w:rPr>
                <w:rFonts w:ascii="Tahoma" w:hAnsi="Tahoma" w:cs="Tahoma"/>
              </w:rPr>
              <w:t>injektáž, pilotáž</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6</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7</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13</w:t>
            </w:r>
          </w:p>
        </w:tc>
      </w:tr>
    </w:tbl>
    <w:p w:rsidR="00F424C7" w:rsidRPr="00282A56" w:rsidRDefault="00F424C7">
      <w:pPr>
        <w:jc w:val="center"/>
        <w:rPr>
          <w:rFonts w:ascii="Tahoma" w:hAnsi="Tahoma" w:cs="Tahoma"/>
        </w:rPr>
      </w:pPr>
    </w:p>
    <w:p w:rsidR="00F424C7" w:rsidRPr="00282A56" w:rsidRDefault="00F85CE1">
      <w:pPr>
        <w:rPr>
          <w:rFonts w:ascii="Tahoma" w:hAnsi="Tahoma" w:cs="Tahoma"/>
          <w:bCs/>
        </w:rPr>
      </w:pPr>
      <w:r w:rsidRPr="00282A56">
        <w:rPr>
          <w:rFonts w:ascii="Tahoma" w:hAnsi="Tahoma" w:cs="Tahoma"/>
          <w:bCs/>
        </w:rPr>
        <w:t>4. ÚPRAVY SVISLÝCH KONSTRUKCÍ</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4"/>
        <w:gridCol w:w="3683"/>
        <w:gridCol w:w="1185"/>
      </w:tblGrid>
      <w:tr w:rsidR="00F424C7" w:rsidRPr="00282A56">
        <w:trPr>
          <w:trHeight w:hRule="exact" w:val="680"/>
        </w:trPr>
        <w:tc>
          <w:tcPr>
            <w:tcW w:w="4964"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3"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4"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vysvětlí možnosti zesilování svislých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p w:rsidR="00F424C7" w:rsidRPr="00282A56" w:rsidRDefault="00F85CE1">
            <w:pPr>
              <w:rPr>
                <w:rFonts w:ascii="Tahoma" w:hAnsi="Tahoma" w:cs="Tahoma"/>
              </w:rPr>
            </w:pPr>
            <w:r w:rsidRPr="00282A56">
              <w:rPr>
                <w:rFonts w:ascii="Tahoma" w:hAnsi="Tahoma" w:cs="Tahoma"/>
              </w:rPr>
              <w:t>- popíše postup zesilování</w:t>
            </w:r>
          </w:p>
          <w:p w:rsidR="00F424C7" w:rsidRPr="00282A56" w:rsidRDefault="00F85CE1">
            <w:pPr>
              <w:rPr>
                <w:rFonts w:ascii="Tahoma" w:hAnsi="Tahoma" w:cs="Tahoma"/>
              </w:rPr>
            </w:pPr>
            <w:r w:rsidRPr="00282A56">
              <w:rPr>
                <w:rFonts w:ascii="Tahoma" w:hAnsi="Tahoma" w:cs="Tahoma"/>
              </w:rPr>
              <w:t>- vysvětlí možnosti výměny svislých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p w:rsidR="00F424C7" w:rsidRPr="00282A56" w:rsidRDefault="00F85CE1">
            <w:pPr>
              <w:rPr>
                <w:rFonts w:ascii="Tahoma" w:hAnsi="Tahoma" w:cs="Tahoma"/>
              </w:rPr>
            </w:pPr>
            <w:r w:rsidRPr="00282A56">
              <w:rPr>
                <w:rFonts w:ascii="Tahoma" w:hAnsi="Tahoma" w:cs="Tahoma"/>
              </w:rPr>
              <w:t>- popíše provádění výměny svislých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p w:rsidR="00F424C7" w:rsidRPr="00282A56" w:rsidRDefault="00F85CE1">
            <w:pPr>
              <w:rPr>
                <w:rFonts w:ascii="Tahoma" w:hAnsi="Tahoma" w:cs="Tahoma"/>
              </w:rPr>
            </w:pPr>
            <w:r w:rsidRPr="00282A56">
              <w:rPr>
                <w:rFonts w:ascii="Tahoma" w:hAnsi="Tahoma" w:cs="Tahoma"/>
              </w:rPr>
              <w:t>- popíše provádění a zazdívání otvoru</w:t>
            </w:r>
          </w:p>
          <w:p w:rsidR="00F424C7" w:rsidRPr="00282A56" w:rsidRDefault="00F85CE1">
            <w:pPr>
              <w:rPr>
                <w:rFonts w:ascii="Tahoma" w:hAnsi="Tahoma" w:cs="Tahoma"/>
              </w:rPr>
            </w:pPr>
            <w:r w:rsidRPr="00282A56">
              <w:rPr>
                <w:rFonts w:ascii="Tahoma" w:hAnsi="Tahoma" w:cs="Tahoma"/>
              </w:rPr>
              <w:t xml:space="preserve">- vysvětlí technologické postupy provádění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oprav jednovrstvých a vícevrstvých komínu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větracích průduchů</w:t>
            </w:r>
          </w:p>
          <w:p w:rsidR="00F424C7" w:rsidRPr="00282A56" w:rsidRDefault="00F85CE1">
            <w:pPr>
              <w:rPr>
                <w:rFonts w:ascii="Tahoma" w:hAnsi="Tahoma" w:cs="Tahoma"/>
              </w:rPr>
            </w:pPr>
            <w:r w:rsidRPr="00282A56">
              <w:rPr>
                <w:rFonts w:ascii="Tahoma" w:hAnsi="Tahoma" w:cs="Tahoma"/>
              </w:rPr>
              <w:t xml:space="preserve">- popíše postupy a pravidla provádění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drážek a  prostupů</w:t>
            </w:r>
          </w:p>
        </w:tc>
        <w:tc>
          <w:tcPr>
            <w:tcW w:w="3683"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Zesilování svislých nosných konstrukcí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zesilování sten, zesilování pilířů</w:t>
            </w:r>
          </w:p>
          <w:p w:rsidR="00F424C7" w:rsidRPr="00282A56" w:rsidRDefault="00F85CE1">
            <w:pPr>
              <w:rPr>
                <w:rFonts w:ascii="Tahoma" w:hAnsi="Tahoma" w:cs="Tahoma"/>
                <w:b/>
              </w:rPr>
            </w:pPr>
            <w:r w:rsidRPr="00282A56">
              <w:rPr>
                <w:rFonts w:ascii="Tahoma" w:hAnsi="Tahoma" w:cs="Tahoma"/>
                <w:b/>
              </w:rPr>
              <w:t>Výměna svislých konstrukcí</w:t>
            </w:r>
          </w:p>
          <w:p w:rsidR="00F424C7" w:rsidRPr="00282A56" w:rsidRDefault="00F85CE1">
            <w:pPr>
              <w:rPr>
                <w:rFonts w:ascii="Tahoma" w:hAnsi="Tahoma" w:cs="Tahoma"/>
              </w:rPr>
            </w:pPr>
            <w:r w:rsidRPr="00282A56">
              <w:rPr>
                <w:rFonts w:ascii="Tahoma" w:hAnsi="Tahoma" w:cs="Tahoma"/>
              </w:rPr>
              <w:t>výměna steny, výměna pilíře</w:t>
            </w:r>
          </w:p>
          <w:p w:rsidR="00F424C7" w:rsidRPr="00282A56" w:rsidRDefault="00F85CE1">
            <w:pPr>
              <w:rPr>
                <w:rFonts w:ascii="Tahoma" w:hAnsi="Tahoma" w:cs="Tahoma"/>
              </w:rPr>
            </w:pPr>
            <w:r w:rsidRPr="00282A56">
              <w:rPr>
                <w:rFonts w:ascii="Tahoma" w:hAnsi="Tahoma" w:cs="Tahoma"/>
              </w:rPr>
              <w:t>provádění a zazdívání otvoru</w:t>
            </w:r>
          </w:p>
          <w:p w:rsidR="00F424C7" w:rsidRPr="00282A56" w:rsidRDefault="00F85CE1">
            <w:pPr>
              <w:rPr>
                <w:rFonts w:ascii="Tahoma" w:hAnsi="Tahoma" w:cs="Tahoma"/>
                <w:b/>
              </w:rPr>
            </w:pPr>
            <w:r w:rsidRPr="00282A56">
              <w:rPr>
                <w:rFonts w:ascii="Tahoma" w:hAnsi="Tahoma" w:cs="Tahoma"/>
                <w:b/>
              </w:rPr>
              <w:t xml:space="preserve">Opravy komínu a větracích  </w:t>
            </w:r>
          </w:p>
          <w:p w:rsidR="00F424C7" w:rsidRPr="00282A56" w:rsidRDefault="00F85CE1">
            <w:pPr>
              <w:rPr>
                <w:rFonts w:ascii="Tahoma" w:hAnsi="Tahoma" w:cs="Tahoma"/>
                <w:b/>
              </w:rPr>
            </w:pPr>
            <w:r w:rsidRPr="00282A56">
              <w:rPr>
                <w:rFonts w:ascii="Tahoma" w:hAnsi="Tahoma" w:cs="Tahoma"/>
                <w:b/>
              </w:rPr>
              <w:t>průduchu</w:t>
            </w:r>
          </w:p>
          <w:p w:rsidR="00F424C7" w:rsidRPr="00282A56" w:rsidRDefault="00F85CE1">
            <w:pPr>
              <w:rPr>
                <w:rFonts w:ascii="Tahoma" w:hAnsi="Tahoma" w:cs="Tahoma"/>
              </w:rPr>
            </w:pPr>
            <w:r w:rsidRPr="00282A56">
              <w:rPr>
                <w:rFonts w:ascii="Tahoma" w:hAnsi="Tahoma" w:cs="Tahoma"/>
              </w:rPr>
              <w:t>stroje a zařízení pro bourání zdiva, oprava komína</w:t>
            </w:r>
          </w:p>
          <w:p w:rsidR="00F424C7" w:rsidRPr="00282A56" w:rsidRDefault="00F85CE1">
            <w:pPr>
              <w:rPr>
                <w:rFonts w:ascii="Tahoma" w:hAnsi="Tahoma" w:cs="Tahoma"/>
                <w:b/>
              </w:rPr>
            </w:pPr>
            <w:r w:rsidRPr="00282A56">
              <w:rPr>
                <w:rFonts w:ascii="Tahoma" w:hAnsi="Tahoma" w:cs="Tahoma"/>
                <w:b/>
              </w:rPr>
              <w:t>Provádění drážek a prostupu</w:t>
            </w:r>
          </w:p>
          <w:p w:rsidR="00F424C7" w:rsidRPr="00282A56" w:rsidRDefault="00F85CE1">
            <w:pPr>
              <w:rPr>
                <w:rFonts w:ascii="Tahoma" w:hAnsi="Tahoma" w:cs="Tahoma"/>
              </w:rPr>
            </w:pPr>
            <w:r w:rsidRPr="00282A56">
              <w:rPr>
                <w:rFonts w:ascii="Tahoma" w:hAnsi="Tahoma" w:cs="Tahoma"/>
              </w:rPr>
              <w:t>drážky a prostupy</w:t>
            </w:r>
          </w:p>
        </w:tc>
        <w:tc>
          <w:tcPr>
            <w:tcW w:w="118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9</w:t>
            </w:r>
          </w:p>
        </w:tc>
      </w:tr>
      <w:tr w:rsidR="00F424C7" w:rsidRPr="00282A56">
        <w:trPr>
          <w:trHeight w:hRule="exact" w:val="680"/>
        </w:trPr>
        <w:tc>
          <w:tcPr>
            <w:tcW w:w="4964"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2. ročník -  Téma 1 až 4</w:t>
            </w:r>
          </w:p>
        </w:tc>
        <w:tc>
          <w:tcPr>
            <w:tcW w:w="3683"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424C7">
            <w:pPr>
              <w:snapToGrid w:val="0"/>
              <w:jc w:val="center"/>
              <w:rPr>
                <w:rFonts w:ascii="Tahoma" w:hAnsi="Tahoma" w:cs="Tahoma"/>
                <w:bCs/>
              </w:rPr>
            </w:pPr>
          </w:p>
        </w:tc>
        <w:tc>
          <w:tcPr>
            <w:tcW w:w="118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rPr>
            </w:pPr>
            <w:r w:rsidRPr="00282A56">
              <w:rPr>
                <w:rFonts w:ascii="Tahoma" w:hAnsi="Tahoma" w:cs="Tahoma"/>
              </w:rPr>
              <w:t>33</w:t>
            </w:r>
          </w:p>
        </w:tc>
      </w:tr>
    </w:tbl>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3. ROČNÍK (30 hodin)</w:t>
      </w:r>
    </w:p>
    <w:p w:rsidR="00F424C7" w:rsidRPr="00282A56" w:rsidRDefault="00F85CE1">
      <w:pPr>
        <w:rPr>
          <w:rFonts w:ascii="Tahoma" w:hAnsi="Tahoma" w:cs="Tahoma"/>
          <w:bCs/>
        </w:rPr>
      </w:pPr>
      <w:r w:rsidRPr="00282A56">
        <w:rPr>
          <w:rFonts w:ascii="Tahoma" w:hAnsi="Tahoma" w:cs="Tahoma"/>
          <w:bCs/>
        </w:rPr>
        <w:t>5. ÚPRAVY VODOROVNÝCH KONSTRUKCÍ</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vysvětlí příčiny vzniku trhlin v klenbách</w:t>
            </w:r>
          </w:p>
          <w:p w:rsidR="00F424C7" w:rsidRPr="00282A56" w:rsidRDefault="00F85CE1">
            <w:pPr>
              <w:rPr>
                <w:rFonts w:ascii="Tahoma" w:hAnsi="Tahoma" w:cs="Tahoma"/>
              </w:rPr>
            </w:pPr>
            <w:r w:rsidRPr="00282A56">
              <w:rPr>
                <w:rFonts w:ascii="Tahoma" w:hAnsi="Tahoma" w:cs="Tahoma"/>
              </w:rPr>
              <w:t>- rozlišuje druhy porušení kleneb</w:t>
            </w:r>
          </w:p>
          <w:p w:rsidR="00F424C7" w:rsidRPr="00282A56" w:rsidRDefault="00F85CE1">
            <w:pPr>
              <w:rPr>
                <w:rFonts w:ascii="Tahoma" w:hAnsi="Tahoma" w:cs="Tahoma"/>
              </w:rPr>
            </w:pPr>
            <w:r w:rsidRPr="00282A56">
              <w:rPr>
                <w:rFonts w:ascii="Tahoma" w:hAnsi="Tahoma" w:cs="Tahoma"/>
              </w:rPr>
              <w:t>- popíše způsoby oprav porušených kleneb</w:t>
            </w:r>
          </w:p>
          <w:p w:rsidR="00F424C7" w:rsidRPr="00282A56" w:rsidRDefault="00F85CE1">
            <w:pPr>
              <w:rPr>
                <w:rFonts w:ascii="Tahoma" w:hAnsi="Tahoma" w:cs="Tahoma"/>
              </w:rPr>
            </w:pPr>
            <w:r w:rsidRPr="00282A56">
              <w:rPr>
                <w:rFonts w:ascii="Tahoma" w:hAnsi="Tahoma" w:cs="Tahoma"/>
              </w:rPr>
              <w:t xml:space="preserve">- vysvětlí základní poruchy stropních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Konstrukcí a popíše způsoby úprav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stropních konstrukcí</w:t>
            </w:r>
          </w:p>
          <w:p w:rsidR="00F424C7" w:rsidRPr="00282A56" w:rsidRDefault="00F85CE1">
            <w:pPr>
              <w:rPr>
                <w:rFonts w:ascii="Tahoma" w:hAnsi="Tahoma" w:cs="Tahoma"/>
              </w:rPr>
            </w:pPr>
            <w:r w:rsidRPr="00282A56">
              <w:rPr>
                <w:rFonts w:ascii="Tahoma" w:hAnsi="Tahoma" w:cs="Tahoma"/>
              </w:rPr>
              <w:t xml:space="preserve">- vysvětlí základní poruchy stropních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Konstrukcí a popíše způsoby úprav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stropních konstrukcí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Opravy kleneb</w:t>
            </w:r>
          </w:p>
          <w:p w:rsidR="00F424C7" w:rsidRPr="00282A56" w:rsidRDefault="00F85CE1">
            <w:pPr>
              <w:rPr>
                <w:rFonts w:ascii="Tahoma" w:hAnsi="Tahoma" w:cs="Tahoma"/>
              </w:rPr>
            </w:pPr>
            <w:r w:rsidRPr="00282A56">
              <w:rPr>
                <w:rFonts w:ascii="Tahoma" w:hAnsi="Tahoma" w:cs="Tahoma"/>
              </w:rPr>
              <w:t>příčiny trhlin v klenbách,- druhy porušení kleneb</w:t>
            </w:r>
          </w:p>
          <w:p w:rsidR="00F424C7" w:rsidRPr="00282A56" w:rsidRDefault="00F85CE1">
            <w:pPr>
              <w:rPr>
                <w:rFonts w:ascii="Tahoma" w:hAnsi="Tahoma" w:cs="Tahoma"/>
                <w:b/>
              </w:rPr>
            </w:pPr>
            <w:r w:rsidRPr="00282A56">
              <w:rPr>
                <w:rFonts w:ascii="Tahoma" w:hAnsi="Tahoma" w:cs="Tahoma"/>
                <w:b/>
              </w:rPr>
              <w:t>Opravy stropu</w:t>
            </w:r>
          </w:p>
          <w:p w:rsidR="00F424C7" w:rsidRPr="00282A56" w:rsidRDefault="00F85CE1">
            <w:pPr>
              <w:rPr>
                <w:rFonts w:ascii="Tahoma" w:hAnsi="Tahoma" w:cs="Tahoma"/>
              </w:rPr>
            </w:pPr>
            <w:r w:rsidRPr="00282A56">
              <w:rPr>
                <w:rFonts w:ascii="Tahoma" w:hAnsi="Tahoma" w:cs="Tahoma"/>
              </w:rPr>
              <w:t>úpravy stropu, výměna stropu</w:t>
            </w:r>
          </w:p>
          <w:p w:rsidR="00F424C7" w:rsidRPr="00282A56" w:rsidRDefault="00F85CE1">
            <w:pPr>
              <w:rPr>
                <w:rFonts w:ascii="Tahoma" w:hAnsi="Tahoma" w:cs="Tahoma"/>
              </w:rPr>
            </w:pPr>
            <w:r w:rsidRPr="00282A56">
              <w:rPr>
                <w:rFonts w:ascii="Tahoma" w:hAnsi="Tahoma" w:cs="Tahoma"/>
              </w:rPr>
              <w:t>využití podhledu</w:t>
            </w:r>
          </w:p>
          <w:p w:rsidR="00F424C7" w:rsidRPr="00282A56" w:rsidRDefault="00F424C7">
            <w:pPr>
              <w:rPr>
                <w:rFonts w:ascii="Tahoma" w:hAnsi="Tahoma" w:cs="Tahoma"/>
                <w:b/>
                <w:bCs/>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5</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9</w:t>
            </w:r>
          </w:p>
        </w:tc>
      </w:tr>
    </w:tbl>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6. DODATEČNÉ  IZOLACE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lastRenderedPageBreak/>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375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popíše postupy provádění dodatečné  </w:t>
            </w:r>
          </w:p>
          <w:p w:rsidR="00F424C7" w:rsidRPr="00282A56" w:rsidRDefault="00F85CE1">
            <w:pPr>
              <w:rPr>
                <w:rFonts w:ascii="Tahoma" w:hAnsi="Tahoma" w:cs="Tahoma"/>
              </w:rPr>
            </w:pPr>
            <w:r w:rsidRPr="00282A56">
              <w:rPr>
                <w:rFonts w:ascii="Tahoma" w:hAnsi="Tahoma" w:cs="Tahoma"/>
              </w:rPr>
              <w:t>hydroizolace mechanickými metodami</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používaná zařízení</w:t>
            </w:r>
          </w:p>
          <w:p w:rsidR="00F424C7" w:rsidRPr="00282A56" w:rsidRDefault="00F85CE1">
            <w:pPr>
              <w:rPr>
                <w:rFonts w:ascii="Tahoma" w:hAnsi="Tahoma" w:cs="Tahoma"/>
              </w:rPr>
            </w:pPr>
            <w:r w:rsidRPr="00282A56">
              <w:rPr>
                <w:rFonts w:ascii="Tahoma" w:hAnsi="Tahoma" w:cs="Tahoma"/>
              </w:rPr>
              <w:t xml:space="preserve">- popíše postupy provádění dodatečné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hydroizolace chemickými metodami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druhy  chemických přípravků</w:t>
            </w:r>
          </w:p>
          <w:p w:rsidR="00F424C7" w:rsidRPr="00282A56" w:rsidRDefault="00F85CE1">
            <w:pPr>
              <w:rPr>
                <w:rFonts w:ascii="Tahoma" w:hAnsi="Tahoma" w:cs="Tahoma"/>
              </w:rPr>
            </w:pPr>
            <w:r w:rsidRPr="00282A56">
              <w:rPr>
                <w:rFonts w:ascii="Tahoma" w:hAnsi="Tahoma" w:cs="Tahoma"/>
              </w:rPr>
              <w:t xml:space="preserve">- popíše postupy provádění dodatečných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tepelných  izolací</w:t>
            </w:r>
          </w:p>
          <w:p w:rsidR="00F424C7" w:rsidRPr="00282A56" w:rsidRDefault="00F85CE1">
            <w:pPr>
              <w:rPr>
                <w:rFonts w:ascii="Tahoma" w:hAnsi="Tahoma" w:cs="Tahoma"/>
              </w:rPr>
            </w:pPr>
            <w:r w:rsidRPr="00282A56">
              <w:rPr>
                <w:rFonts w:ascii="Tahoma" w:hAnsi="Tahoma" w:cs="Tahoma"/>
              </w:rPr>
              <w:t xml:space="preserve">- vysvětlí důvody zateplování obvodového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pláště</w:t>
            </w:r>
          </w:p>
          <w:p w:rsidR="00F424C7" w:rsidRPr="00282A56" w:rsidRDefault="00F85CE1">
            <w:pPr>
              <w:rPr>
                <w:rFonts w:ascii="Tahoma" w:hAnsi="Tahoma" w:cs="Tahoma"/>
              </w:rPr>
            </w:pPr>
            <w:r w:rsidRPr="00282A56">
              <w:rPr>
                <w:rFonts w:ascii="Tahoma" w:hAnsi="Tahoma" w:cs="Tahoma"/>
              </w:rPr>
              <w:t xml:space="preserve">- popíše postupy provádění zateplování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obvodového pláště</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Dodatečné hydroizolace</w:t>
            </w:r>
          </w:p>
          <w:p w:rsidR="00F424C7" w:rsidRPr="00282A56" w:rsidRDefault="00F85CE1">
            <w:pPr>
              <w:rPr>
                <w:rFonts w:ascii="Tahoma" w:hAnsi="Tahoma" w:cs="Tahoma"/>
              </w:rPr>
            </w:pPr>
            <w:r w:rsidRPr="00282A56">
              <w:rPr>
                <w:rFonts w:ascii="Tahoma" w:hAnsi="Tahoma" w:cs="Tahoma"/>
              </w:rPr>
              <w:t>druhy dodatečných hydroizolací</w:t>
            </w:r>
          </w:p>
          <w:p w:rsidR="00F424C7" w:rsidRPr="00282A56" w:rsidRDefault="00F85CE1">
            <w:pPr>
              <w:rPr>
                <w:rFonts w:ascii="Tahoma" w:hAnsi="Tahoma" w:cs="Tahoma"/>
              </w:rPr>
            </w:pPr>
            <w:r w:rsidRPr="00282A56">
              <w:rPr>
                <w:rFonts w:ascii="Tahoma" w:hAnsi="Tahoma" w:cs="Tahoma"/>
              </w:rPr>
              <w:t>a způsoby provádění dodatečných hydroizolací</w:t>
            </w:r>
          </w:p>
          <w:p w:rsidR="00F424C7" w:rsidRPr="00282A56" w:rsidRDefault="00F85CE1">
            <w:pPr>
              <w:rPr>
                <w:rFonts w:ascii="Tahoma" w:hAnsi="Tahoma" w:cs="Tahoma"/>
                <w:b/>
              </w:rPr>
            </w:pPr>
            <w:r w:rsidRPr="00282A56">
              <w:rPr>
                <w:rFonts w:ascii="Tahoma" w:hAnsi="Tahoma" w:cs="Tahoma"/>
                <w:b/>
              </w:rPr>
              <w:t>Dodatečné tepelné izolace</w:t>
            </w:r>
          </w:p>
          <w:p w:rsidR="00F424C7" w:rsidRPr="00282A56" w:rsidRDefault="00F85CE1">
            <w:pPr>
              <w:rPr>
                <w:rFonts w:ascii="Tahoma" w:hAnsi="Tahoma" w:cs="Tahoma"/>
              </w:rPr>
            </w:pPr>
            <w:r w:rsidRPr="00282A56">
              <w:rPr>
                <w:rFonts w:ascii="Tahoma" w:hAnsi="Tahoma" w:cs="Tahoma"/>
              </w:rPr>
              <w:t xml:space="preserve">druhy dodatečných tepelných    </w:t>
            </w:r>
          </w:p>
          <w:p w:rsidR="00F424C7" w:rsidRPr="00282A56" w:rsidRDefault="00F85CE1">
            <w:pPr>
              <w:rPr>
                <w:rFonts w:ascii="Tahoma" w:hAnsi="Tahoma" w:cs="Tahoma"/>
              </w:rPr>
            </w:pPr>
            <w:r w:rsidRPr="00282A56">
              <w:rPr>
                <w:rFonts w:ascii="Tahoma" w:hAnsi="Tahoma" w:cs="Tahoma"/>
              </w:rPr>
              <w:t>izolací, způsoby provádění dodatečných tepelných izolací</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8</w:t>
            </w:r>
          </w:p>
          <w:p w:rsidR="00F424C7" w:rsidRPr="00282A56" w:rsidRDefault="00F424C7">
            <w:pPr>
              <w:rPr>
                <w:rFonts w:ascii="Tahoma" w:hAnsi="Tahoma" w:cs="Tahoma"/>
                <w:caps/>
              </w:rPr>
            </w:pPr>
          </w:p>
        </w:tc>
      </w:tr>
    </w:tbl>
    <w:p w:rsidR="00F424C7" w:rsidRPr="00282A56" w:rsidRDefault="00F85CE1">
      <w:pPr>
        <w:rPr>
          <w:rFonts w:ascii="Tahoma" w:hAnsi="Tahoma" w:cs="Tahoma"/>
          <w:bCs/>
        </w:rPr>
      </w:pPr>
      <w:r w:rsidRPr="00282A56">
        <w:rPr>
          <w:rFonts w:ascii="Tahoma" w:hAnsi="Tahoma" w:cs="Tahoma"/>
        </w:rPr>
        <w:br w:type="page"/>
      </w:r>
    </w:p>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7. OPRAVY SCHODIŠŤ</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popíše postup výměny schodišťového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stupně¨včetně podchycení</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 xml:space="preserve">- popíše postup výměny schodišťového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ramene včetně podchycení</w:t>
            </w:r>
          </w:p>
          <w:p w:rsidR="00F424C7" w:rsidRPr="00282A56" w:rsidRDefault="00F85CE1">
            <w:pPr>
              <w:rPr>
                <w:rFonts w:ascii="Tahoma" w:hAnsi="Tahoma" w:cs="Tahoma"/>
              </w:rPr>
            </w:pPr>
            <w:r w:rsidRPr="00282A56">
              <w:rPr>
                <w:rFonts w:ascii="Tahoma" w:hAnsi="Tahoma" w:cs="Tahoma"/>
              </w:rPr>
              <w:t xml:space="preserve">- vysvětlí bezpečnostní rizika při výměně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ramene včetně podchycení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Opravy schodišťových stupňů</w:t>
            </w:r>
          </w:p>
          <w:p w:rsidR="00F424C7" w:rsidRPr="00282A56" w:rsidRDefault="00F85CE1">
            <w:pPr>
              <w:rPr>
                <w:rFonts w:ascii="Tahoma" w:hAnsi="Tahoma" w:cs="Tahoma"/>
              </w:rPr>
            </w:pPr>
            <w:r w:rsidRPr="00282A56">
              <w:rPr>
                <w:rFonts w:ascii="Tahoma" w:hAnsi="Tahoma" w:cs="Tahoma"/>
              </w:rPr>
              <w:t>výměna schodišťového stupně,</w:t>
            </w:r>
          </w:p>
          <w:p w:rsidR="00F424C7" w:rsidRPr="00282A56" w:rsidRDefault="00F85CE1">
            <w:pPr>
              <w:rPr>
                <w:rFonts w:ascii="Tahoma" w:hAnsi="Tahoma" w:cs="Tahoma"/>
              </w:rPr>
            </w:pPr>
            <w:r w:rsidRPr="00282A56">
              <w:rPr>
                <w:rFonts w:ascii="Tahoma" w:hAnsi="Tahoma" w:cs="Tahoma"/>
              </w:rPr>
              <w:t>opravy poškozených stupňů</w:t>
            </w:r>
          </w:p>
          <w:p w:rsidR="00F424C7" w:rsidRPr="00282A56" w:rsidRDefault="00F85CE1">
            <w:pPr>
              <w:rPr>
                <w:rFonts w:ascii="Tahoma" w:hAnsi="Tahoma" w:cs="Tahoma"/>
                <w:b/>
              </w:rPr>
            </w:pPr>
            <w:r w:rsidRPr="00282A56">
              <w:rPr>
                <w:rFonts w:ascii="Tahoma" w:hAnsi="Tahoma" w:cs="Tahoma"/>
                <w:b/>
              </w:rPr>
              <w:t>Opravy schodišťových ramen</w:t>
            </w:r>
          </w:p>
          <w:p w:rsidR="00F424C7" w:rsidRPr="00282A56" w:rsidRDefault="00F85CE1">
            <w:pPr>
              <w:rPr>
                <w:rFonts w:ascii="Tahoma" w:hAnsi="Tahoma" w:cs="Tahoma"/>
              </w:rPr>
            </w:pPr>
            <w:r w:rsidRPr="00282A56">
              <w:rPr>
                <w:rFonts w:ascii="Tahoma" w:hAnsi="Tahoma" w:cs="Tahoma"/>
              </w:rPr>
              <w:t>podchycení schodišťového ramene, výměna schodišťového ramene</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5</w:t>
            </w:r>
          </w:p>
        </w:tc>
      </w:tr>
    </w:tbl>
    <w:p w:rsidR="00F424C7" w:rsidRPr="00282A56" w:rsidRDefault="00F85CE1">
      <w:pPr>
        <w:rPr>
          <w:rFonts w:ascii="Tahoma" w:hAnsi="Tahoma" w:cs="Tahoma"/>
          <w:bCs/>
        </w:rPr>
      </w:pPr>
      <w:r w:rsidRPr="00282A56">
        <w:rPr>
          <w:rFonts w:ascii="Tahoma" w:hAnsi="Tahoma" w:cs="Tahoma"/>
          <w:bCs/>
        </w:rPr>
        <w:t>8. OPRAVY PODLAH</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zná postup při opravě poruchy podlah</w:t>
            </w:r>
          </w:p>
          <w:p w:rsidR="00F424C7" w:rsidRPr="00282A56" w:rsidRDefault="00F424C7">
            <w:pPr>
              <w:rPr>
                <w:rFonts w:ascii="Tahoma" w:hAnsi="Tahoma" w:cs="Tahoma"/>
                <w:b/>
                <w:bCs/>
              </w:rPr>
            </w:pP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Poruchy podlah</w:t>
            </w:r>
          </w:p>
          <w:p w:rsidR="00F424C7" w:rsidRPr="00282A56" w:rsidRDefault="00F85CE1">
            <w:pPr>
              <w:rPr>
                <w:rFonts w:ascii="Tahoma" w:hAnsi="Tahoma" w:cs="Tahoma"/>
              </w:rPr>
            </w:pPr>
            <w:r w:rsidRPr="00282A56">
              <w:rPr>
                <w:rFonts w:ascii="Tahoma" w:hAnsi="Tahoma" w:cs="Tahoma"/>
              </w:rPr>
              <w:t>betonové mazaniny, teracové podlahy, speciální podlahy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3</w:t>
            </w:r>
          </w:p>
        </w:tc>
      </w:tr>
    </w:tbl>
    <w:p w:rsidR="00F424C7" w:rsidRPr="00282A56" w:rsidRDefault="00F85CE1">
      <w:pPr>
        <w:rPr>
          <w:rFonts w:ascii="Tahoma" w:hAnsi="Tahoma" w:cs="Tahoma"/>
        </w:rPr>
      </w:pPr>
      <w:r w:rsidRPr="00282A56">
        <w:rPr>
          <w:rFonts w:ascii="Tahoma" w:eastAsia="Tahoma" w:hAnsi="Tahoma" w:cs="Tahoma"/>
          <w:bCs/>
        </w:rPr>
        <w:t xml:space="preserve">  </w:t>
      </w:r>
      <w:r w:rsidRPr="00282A56">
        <w:rPr>
          <w:rFonts w:ascii="Tahoma" w:hAnsi="Tahoma" w:cs="Tahoma"/>
          <w:bCs/>
        </w:rPr>
        <w:t>9. BOURÁNÍ BUDOV</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5"/>
        <w:gridCol w:w="1185"/>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5"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popíše druhy bouracích prací</w:t>
            </w:r>
          </w:p>
          <w:p w:rsidR="00F424C7" w:rsidRPr="00282A56" w:rsidRDefault="00F85CE1">
            <w:pPr>
              <w:rPr>
                <w:rFonts w:ascii="Tahoma" w:hAnsi="Tahoma" w:cs="Tahoma"/>
              </w:rPr>
            </w:pPr>
            <w:r w:rsidRPr="00282A56">
              <w:rPr>
                <w:rFonts w:ascii="Tahoma" w:hAnsi="Tahoma" w:cs="Tahoma"/>
              </w:rPr>
              <w:t xml:space="preserve">- vysvětlí zásady bezpečnosti práce při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bouracích  pracích</w:t>
            </w:r>
          </w:p>
        </w:tc>
        <w:tc>
          <w:tcPr>
            <w:tcW w:w="3685"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rPr>
              <w:t>Druhy bouracích prací</w:t>
            </w:r>
            <w:r w:rsidRPr="00282A56">
              <w:rPr>
                <w:rFonts w:ascii="Tahoma" w:hAnsi="Tahoma" w:cs="Tahoma"/>
              </w:rPr>
              <w:t xml:space="preserve"> </w:t>
            </w:r>
            <w:r w:rsidRPr="00282A56">
              <w:rPr>
                <w:rFonts w:ascii="Tahoma" w:hAnsi="Tahoma" w:cs="Tahoma"/>
                <w:b/>
              </w:rPr>
              <w:t>Bezpečnost práce při</w:t>
            </w:r>
            <w:r w:rsidRPr="00282A56">
              <w:rPr>
                <w:rFonts w:ascii="Tahoma" w:eastAsia="Tahoma" w:hAnsi="Tahoma" w:cs="Tahoma"/>
              </w:rPr>
              <w:t xml:space="preserve"> </w:t>
            </w:r>
            <w:r w:rsidRPr="00282A56">
              <w:rPr>
                <w:rFonts w:ascii="Tahoma" w:hAnsi="Tahoma" w:cs="Tahoma"/>
                <w:b/>
              </w:rPr>
              <w:t>bouracích pracích</w:t>
            </w:r>
          </w:p>
          <w:p w:rsidR="00F424C7" w:rsidRPr="00282A56" w:rsidRDefault="00F424C7">
            <w:pPr>
              <w:rPr>
                <w:rFonts w:ascii="Tahoma" w:hAnsi="Tahoma" w:cs="Tahoma"/>
                <w:b/>
                <w:bCs/>
              </w:rPr>
            </w:pPr>
          </w:p>
        </w:tc>
        <w:tc>
          <w:tcPr>
            <w:tcW w:w="118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5</w:t>
            </w:r>
          </w:p>
        </w:tc>
      </w:tr>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3. ročník -  Téma 5 až 9</w:t>
            </w:r>
          </w:p>
        </w:tc>
        <w:tc>
          <w:tcPr>
            <w:tcW w:w="3685"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424C7">
            <w:pPr>
              <w:snapToGrid w:val="0"/>
              <w:jc w:val="center"/>
              <w:rPr>
                <w:rFonts w:ascii="Tahoma" w:hAnsi="Tahoma" w:cs="Tahoma"/>
                <w:bCs/>
              </w:rPr>
            </w:pPr>
          </w:p>
        </w:tc>
        <w:tc>
          <w:tcPr>
            <w:tcW w:w="118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
              </w:rPr>
            </w:pPr>
            <w:r w:rsidRPr="00282A56">
              <w:rPr>
                <w:rFonts w:ascii="Tahoma" w:hAnsi="Tahoma" w:cs="Tahoma"/>
                <w:b/>
              </w:rPr>
              <w:t>30</w:t>
            </w:r>
          </w:p>
        </w:tc>
      </w:tr>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Celkem:  Téma 1 až 9</w:t>
            </w:r>
          </w:p>
        </w:tc>
        <w:tc>
          <w:tcPr>
            <w:tcW w:w="4870" w:type="dxa"/>
            <w:gridSpan w:val="2"/>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rPr>
            </w:pPr>
            <w:r w:rsidRPr="00282A56">
              <w:rPr>
                <w:rFonts w:ascii="Tahoma" w:hAnsi="Tahoma" w:cs="Tahoma"/>
                <w:b/>
                <w:bCs/>
              </w:rPr>
              <w:t>63</w:t>
            </w:r>
            <w:r w:rsidRPr="00282A56">
              <w:rPr>
                <w:rFonts w:ascii="Tahoma" w:hAnsi="Tahoma" w:cs="Tahoma"/>
                <w:bCs/>
              </w:rPr>
              <w:t xml:space="preserve"> hodin</w:t>
            </w:r>
          </w:p>
        </w:tc>
      </w:tr>
    </w:tbl>
    <w:p w:rsidR="00F424C7" w:rsidRPr="00282A56" w:rsidRDefault="00F424C7">
      <w:pPr>
        <w:jc w:val="center"/>
        <w:rPr>
          <w:rFonts w:ascii="Tahoma" w:hAnsi="Tahoma" w:cs="Tahoma"/>
        </w:rPr>
      </w:pPr>
    </w:p>
    <w:p w:rsidR="00F424C7" w:rsidRPr="00282A56" w:rsidRDefault="00F85CE1">
      <w:pPr>
        <w:suppressAutoHyphens w:val="0"/>
        <w:rPr>
          <w:rFonts w:ascii="Tahoma" w:hAnsi="Tahoma" w:cs="Tahoma"/>
        </w:rPr>
      </w:pPr>
      <w:r w:rsidRPr="00282A56">
        <w:rPr>
          <w:rFonts w:ascii="Tahoma" w:hAnsi="Tahoma" w:cs="Tahoma"/>
        </w:rPr>
        <w:br w:type="page"/>
      </w:r>
    </w:p>
    <w:p w:rsidR="00F424C7" w:rsidRPr="00282A56" w:rsidRDefault="00F85CE1">
      <w:pPr>
        <w:tabs>
          <w:tab w:val="left" w:pos="0"/>
          <w:tab w:val="right" w:pos="9072"/>
        </w:tabs>
        <w:rPr>
          <w:rFonts w:ascii="Tahoma" w:hAnsi="Tahoma" w:cs="Tahoma"/>
        </w:rPr>
      </w:pPr>
      <w:r w:rsidRPr="00282A56">
        <w:rPr>
          <w:rFonts w:ascii="Tahoma" w:hAnsi="Tahoma" w:cs="Tahoma"/>
        </w:rPr>
        <w:lastRenderedPageBreak/>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Technologie</w:t>
      </w:r>
      <w:r w:rsidRPr="00282A56">
        <w:rPr>
          <w:rFonts w:ascii="Tahoma" w:hAnsi="Tahoma" w:cs="Tahoma"/>
        </w:rPr>
        <w:tab/>
        <w:t>Počet hodin za studium celkem: 258</w:t>
      </w:r>
    </w:p>
    <w:p w:rsidR="00F424C7" w:rsidRPr="00282A56" w:rsidRDefault="00F424C7">
      <w:pPr>
        <w:tabs>
          <w:tab w:val="left" w:pos="4962"/>
          <w:tab w:val="left" w:pos="5812"/>
        </w:tabs>
        <w:rPr>
          <w:rFonts w:ascii="Tahoma" w:hAnsi="Tahoma" w:cs="Tahoma"/>
          <w:bCs/>
          <w:caps/>
          <w:color w:val="000000"/>
        </w:rPr>
      </w:pPr>
    </w:p>
    <w:p w:rsidR="00F424C7" w:rsidRPr="00282A56" w:rsidRDefault="00F424C7">
      <w:pPr>
        <w:jc w:val="center"/>
        <w:rPr>
          <w:rFonts w:ascii="Tahoma" w:hAnsi="Tahoma" w:cs="Tahoma"/>
          <w:b/>
          <w:bCs/>
          <w:sz w:val="28"/>
          <w:szCs w:val="28"/>
        </w:rPr>
      </w:pPr>
    </w:p>
    <w:p w:rsidR="00F424C7" w:rsidRPr="00282A56" w:rsidRDefault="00F85CE1">
      <w:pPr>
        <w:jc w:val="center"/>
        <w:rPr>
          <w:rFonts w:ascii="Tahoma" w:hAnsi="Tahoma" w:cs="Tahoma"/>
          <w:b/>
          <w:bCs/>
        </w:rPr>
      </w:pPr>
      <w:r w:rsidRPr="00282A56">
        <w:rPr>
          <w:rFonts w:ascii="Tahoma" w:hAnsi="Tahoma" w:cs="Tahoma"/>
          <w:b/>
          <w:bCs/>
        </w:rPr>
        <w:t>Učební osnova předmětu</w:t>
      </w:r>
    </w:p>
    <w:p w:rsidR="00F424C7" w:rsidRPr="00282A56" w:rsidRDefault="00F85CE1">
      <w:pPr>
        <w:pStyle w:val="Nadpis2"/>
        <w:tabs>
          <w:tab w:val="left" w:pos="0"/>
        </w:tabs>
        <w:rPr>
          <w:rFonts w:ascii="Tahoma" w:hAnsi="Tahoma"/>
        </w:rPr>
      </w:pPr>
      <w:bookmarkStart w:id="113" w:name="__RefHeading___Toc11307_2052996656"/>
      <w:bookmarkStart w:id="114" w:name="_Toc428201323"/>
      <w:bookmarkEnd w:id="113"/>
      <w:bookmarkEnd w:id="114"/>
      <w:r w:rsidRPr="00282A56">
        <w:rPr>
          <w:rFonts w:ascii="Tahoma" w:hAnsi="Tahoma"/>
        </w:rPr>
        <w:t>technologie</w:t>
      </w:r>
    </w:p>
    <w:p w:rsidR="00F424C7" w:rsidRPr="00282A56" w:rsidRDefault="00F424C7">
      <w:pPr>
        <w:jc w:val="center"/>
        <w:rPr>
          <w:rFonts w:ascii="Tahoma" w:hAnsi="Tahoma" w:cs="Tahoma"/>
          <w:b/>
          <w:bCs/>
          <w:color w:val="000000"/>
          <w:sz w:val="28"/>
          <w:szCs w:val="28"/>
        </w:rPr>
      </w:pPr>
    </w:p>
    <w:p w:rsidR="00F424C7" w:rsidRPr="00282A56" w:rsidRDefault="00F85CE1">
      <w:pPr>
        <w:rPr>
          <w:rFonts w:ascii="Tahoma" w:hAnsi="Tahoma" w:cs="Tahoma"/>
          <w:b/>
          <w:bCs/>
          <w:color w:val="000000"/>
        </w:rPr>
      </w:pPr>
      <w:r w:rsidRPr="00282A56">
        <w:rPr>
          <w:rFonts w:ascii="Tahoma" w:hAnsi="Tahoma" w:cs="Tahoma"/>
          <w:b/>
          <w:bCs/>
          <w:color w:val="000000"/>
        </w:rPr>
        <w:t>Pojetí vyučovacího předmětu</w:t>
      </w:r>
    </w:p>
    <w:p w:rsidR="00F424C7" w:rsidRPr="00282A56" w:rsidRDefault="00F424C7">
      <w:pPr>
        <w:rPr>
          <w:rFonts w:ascii="Tahoma" w:hAnsi="Tahoma" w:cs="Tahoma"/>
          <w:b/>
          <w:bCs/>
          <w:color w:val="000000"/>
        </w:rPr>
      </w:pPr>
    </w:p>
    <w:p w:rsidR="00F424C7" w:rsidRPr="00282A56" w:rsidRDefault="00F85CE1">
      <w:pPr>
        <w:rPr>
          <w:rFonts w:ascii="Tahoma" w:hAnsi="Tahoma" w:cs="Tahoma"/>
          <w:b/>
          <w:bCs/>
        </w:rPr>
      </w:pPr>
      <w:r w:rsidRPr="00282A56">
        <w:rPr>
          <w:rFonts w:ascii="Tahoma" w:hAnsi="Tahoma" w:cs="Tahoma"/>
          <w:b/>
          <w:bCs/>
        </w:rPr>
        <w:t>Obecný cíl vyučovacího předmětu</w:t>
      </w:r>
    </w:p>
    <w:p w:rsidR="00F424C7" w:rsidRPr="00282A56" w:rsidRDefault="00F85CE1">
      <w:pPr>
        <w:jc w:val="both"/>
        <w:rPr>
          <w:rFonts w:ascii="Tahoma" w:hAnsi="Tahoma" w:cs="Tahoma"/>
        </w:rPr>
      </w:pPr>
      <w:r w:rsidRPr="00282A56">
        <w:rPr>
          <w:rFonts w:ascii="Tahoma" w:hAnsi="Tahoma" w:cs="Tahoma"/>
          <w:color w:val="000000"/>
        </w:rPr>
        <w:t>Vyučovací předmět Technologie  vybaví</w:t>
      </w:r>
      <w:r w:rsidRPr="00282A56">
        <w:rPr>
          <w:rFonts w:ascii="Tahoma" w:hAnsi="Tahoma" w:cs="Tahoma"/>
          <w:b/>
          <w:bCs/>
          <w:color w:val="000000"/>
        </w:rPr>
        <w:t xml:space="preserve"> </w:t>
      </w:r>
      <w:r w:rsidRPr="00282A56">
        <w:rPr>
          <w:rFonts w:ascii="Tahoma" w:hAnsi="Tahoma" w:cs="Tahoma"/>
          <w:color w:val="000000"/>
        </w:rPr>
        <w:t xml:space="preserve"> absolventy  základními znalostmi o provádění staveb – tedy „ jak se co na stavbě dělá“.  Technologie je tedy zaměřena na výrobní, technologické a pracovní postupy při budování (realizaci) stavebních konstrukcí a objektů. Absolventi jsou připraveni aplikovat tyto poznatky při provádění prací hlavní i přidružené stavební výroby v oboru zedník. Rozlišují stavební konstrukce, jejich základní funkce, materiálové, konstrukční a technologické varianty řešení, jejich skladebnou a statickou návaznost v objektu. Prohloubí si poznatky o zpracování stavebních materiálů, polotovarů a výrobků přímo na stavbě v kontextu se zásadami jejich zabudování do konstrukce. Absolvent volí adekvátní nářadí pracovní a měřící pomůcky pro danou zednickou činnost, rozlišuje a  volí  vhodné základní strojní a technologické zařízení pro výrobu stavebního objektu. Bude schopen koncipovat vybavení a prostorové uspořádání zařízení staveniště jednoduché stavby. Důraz je kladen na znalosti předpisů bezpečnosti a ochrany zdraví při práci, protipožárních předpisů, hospodaření s materiálem a vlivu stavební činnosti na životní prostředí. Předmět technologie, jeho ovládnutí, tvoří spolu s odborným výcvikem základ pro odbornou zdatnost absolventa. Absolvent získává v oblasti postojů odpovídající míru sebevědomí i odpovědnosti při svém profesní činnosti. Absolvent chápe kvalitu jako prioritní požadavek na své pracovní výsledky.</w:t>
      </w:r>
    </w:p>
    <w:p w:rsidR="00F424C7" w:rsidRPr="00282A56" w:rsidRDefault="00F424C7">
      <w:pPr>
        <w:ind w:firstLine="720"/>
        <w:jc w:val="both"/>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Charakteristika učiva</w:t>
      </w:r>
    </w:p>
    <w:p w:rsidR="00F424C7" w:rsidRPr="00282A56" w:rsidRDefault="00F85CE1">
      <w:pPr>
        <w:jc w:val="both"/>
        <w:rPr>
          <w:rFonts w:ascii="Tahoma" w:hAnsi="Tahoma" w:cs="Tahoma"/>
          <w:color w:val="000000"/>
        </w:rPr>
      </w:pPr>
      <w:r w:rsidRPr="00282A56">
        <w:rPr>
          <w:rFonts w:ascii="Tahoma" w:hAnsi="Tahoma" w:cs="Tahoma"/>
          <w:color w:val="000000"/>
        </w:rPr>
        <w:t>Učivo v podstatě obsahuje základy provádění stavebních konstrukcí a stavebních objektů, jeho obsah je profilujícím pro obor a vytváří středový uzel mezipředmětových vztahů v oboru. Učivo nutně navazuje na poznatky z všeobecně vzdělávacích předmětů</w:t>
      </w:r>
    </w:p>
    <w:p w:rsidR="00F424C7" w:rsidRPr="00282A56" w:rsidRDefault="00F85CE1">
      <w:pPr>
        <w:jc w:val="both"/>
        <w:rPr>
          <w:rFonts w:ascii="Tahoma" w:hAnsi="Tahoma" w:cs="Tahoma"/>
          <w:color w:val="000000"/>
        </w:rPr>
      </w:pPr>
      <w:r w:rsidRPr="00282A56">
        <w:rPr>
          <w:rFonts w:ascii="Tahoma" w:hAnsi="Tahoma" w:cs="Tahoma"/>
          <w:color w:val="000000"/>
        </w:rPr>
        <w:t>Předchozího vzdělávání. Zvládnutí učiva předmětu Technologie je nutnou podmínkou pro úspěšné provádění Odborného výcviku a získání nejen odborných znalostí, ale i dovedností. Učivo je chronologicky uspořádáno do témat, které v zásadě korespondují s logickým postupem provádění virtuální novostavby.  Převážná část učiva má tedy logickou návaznost praxe. Učivo obsahuje přehled o druzích stavebních objektů a konstrukcí, konstrukčních a nosných systémech, základních stavebních technologiích.  Rámcově obsahuje i učivo ke stavebním normám a stavebnímu zákonu a jeho prováděcím vyhláškám. Na počátku výuky se žáci seznamují se základními pojmy, strukturou stavby, konstrukčními a nosnými systémy, druhy konstrukcí a prací a procesy normalizace a typizace ve stavebnictví.</w:t>
      </w:r>
    </w:p>
    <w:p w:rsidR="00F424C7" w:rsidRPr="00282A56" w:rsidRDefault="00F85CE1">
      <w:pPr>
        <w:jc w:val="both"/>
        <w:rPr>
          <w:rFonts w:ascii="Tahoma" w:hAnsi="Tahoma" w:cs="Tahoma"/>
          <w:color w:val="000000"/>
        </w:rPr>
      </w:pPr>
      <w:r w:rsidRPr="00282A56">
        <w:rPr>
          <w:rFonts w:ascii="Tahoma" w:hAnsi="Tahoma" w:cs="Tahoma"/>
          <w:color w:val="000000"/>
        </w:rPr>
        <w:t xml:space="preserve">Následná témata se zabývají zednickým nářadím, pomůckami, stavební mechanizací, zařízením staveniště. Další témata se vztahují k vytyčování stavby, zemním konstrukcím a pracím pro zakládání, základům stavby, svislým  konstrukcím - zdění, betonářským pracím. Následují témata hydroizolace a radonu, vodorovné konstrukce, stropy, schodiště a rampy, vnitřní omítky, obklady, zdění z přírodního kamene, lehká lešení. Pak obsahuje témata práce se dřevem, střechy, venkovní omítky, lešení patrová, železobetonové konstrukce, montované konstrukce železobetonu, izolace proti hluku, technická zařízení budov, stavební činnosti související </w:t>
      </w:r>
      <w:r w:rsidRPr="00282A56">
        <w:rPr>
          <w:rFonts w:ascii="Tahoma" w:hAnsi="Tahoma" w:cs="Tahoma"/>
          <w:color w:val="000000"/>
        </w:rPr>
        <w:lastRenderedPageBreak/>
        <w:t>s civilní obranou. Většina uvedených témat obsahuje učivo o bezpečnosti a ochraně zdraví při práci, požární ochraně a zásadách ochrany životního prostředí. Potřebné technické výpočty jsou v dotčených tématech obsaženy, jejich procvičování je obsahem učiva předmětu Oborová matematika. Předmět Technologie je  mezipředmětově vztažen k předmětům: Materiály, Přestavby budov, Odborné kreslení a především Odborný výcvik, dále pak Oborová matematika, Výpočetní technika.</w:t>
      </w:r>
    </w:p>
    <w:p w:rsidR="00F424C7" w:rsidRPr="00282A56" w:rsidRDefault="00F424C7">
      <w:pPr>
        <w:jc w:val="both"/>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Cíle vzdělávání v oblasti citů, postojů, hodnot a preferencí</w:t>
      </w:r>
    </w:p>
    <w:p w:rsidR="00F424C7" w:rsidRPr="00282A56" w:rsidRDefault="00F85CE1">
      <w:pPr>
        <w:jc w:val="both"/>
        <w:rPr>
          <w:rFonts w:ascii="Tahoma" w:hAnsi="Tahoma" w:cs="Tahoma"/>
          <w:color w:val="000000"/>
        </w:rPr>
      </w:pPr>
      <w:r w:rsidRPr="00282A56">
        <w:rPr>
          <w:rFonts w:ascii="Tahoma" w:hAnsi="Tahoma" w:cs="Tahoma"/>
          <w:color w:val="000000"/>
        </w:rPr>
        <w:t>Výuka předmětu Technologie směřuje k tomu, že žáci:</w:t>
      </w:r>
    </w:p>
    <w:p w:rsidR="00F424C7" w:rsidRPr="00282A56" w:rsidRDefault="00F85CE1">
      <w:pPr>
        <w:jc w:val="both"/>
        <w:rPr>
          <w:rFonts w:ascii="Tahoma" w:hAnsi="Tahoma" w:cs="Tahoma"/>
          <w:color w:val="000000"/>
        </w:rPr>
      </w:pPr>
      <w:r w:rsidRPr="00282A56">
        <w:rPr>
          <w:rFonts w:ascii="Tahoma" w:hAnsi="Tahoma" w:cs="Tahoma"/>
          <w:color w:val="000000"/>
        </w:rPr>
        <w:t xml:space="preserve">Mají vhodnou míru sebevědomí, vycházející z ovládnutí a používání odborných poznatků technologie. Respektují požadavek kvality a hospodárnosti stavebních prací a chápou jej jako základ svého vkladu pro trvale udržitelný rozvoj podniku </w:t>
      </w:r>
      <w:r w:rsidRPr="00282A56">
        <w:rPr>
          <w:rFonts w:ascii="Tahoma" w:hAnsi="Tahoma" w:cs="Tahoma"/>
          <w:color w:val="000000"/>
        </w:rPr>
        <w:br/>
        <w:t xml:space="preserve">a společnosti. Chápou význam stavební činnosti a váží si výsledků nejen své práce  - fyzické i duševní. Jsou připraveni prohlubovat a rozšiřovat své znalosti a dovednosti, nebo chápou, že míru své odbornosti  musí  přizpůsobit potřebám praxe. Respektují stavební, normy a předpisy, stavební zákon, chápu význam stavebního povolení </w:t>
      </w:r>
      <w:r w:rsidRPr="00282A56">
        <w:rPr>
          <w:rFonts w:ascii="Tahoma" w:hAnsi="Tahoma" w:cs="Tahoma"/>
          <w:color w:val="000000"/>
        </w:rPr>
        <w:br/>
        <w:t>a kolaudačního rozhodnutí. Jsou schopni pozitivně kriticky nahlížet na výsledky své práce</w:t>
      </w:r>
    </w:p>
    <w:p w:rsidR="00F424C7" w:rsidRPr="00282A56" w:rsidRDefault="00F424C7">
      <w:pPr>
        <w:jc w:val="both"/>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Metody a strategie výuky</w:t>
      </w:r>
    </w:p>
    <w:p w:rsidR="00F424C7" w:rsidRPr="00282A56" w:rsidRDefault="00F85CE1">
      <w:pPr>
        <w:jc w:val="both"/>
        <w:rPr>
          <w:rFonts w:ascii="Tahoma" w:hAnsi="Tahoma" w:cs="Tahoma"/>
          <w:color w:val="000000"/>
        </w:rPr>
      </w:pPr>
      <w:r w:rsidRPr="00282A56">
        <w:rPr>
          <w:rFonts w:ascii="Tahoma" w:hAnsi="Tahoma" w:cs="Tahoma"/>
          <w:color w:val="000000"/>
        </w:rPr>
        <w:t>Předmět se vyučuje ve 3 ročnících. Celková koncepce výuky je podřízena logické návaznosti jednotlivých témat, vycházejících z modelu virtuálního budování stavebního objektu. Určitá část výukových hodin je pak také uspořádána jako kombinovaná hodina, zejména při ověřování a hodnocení znalostí a dovedností žáků. Stěžejní výukovou metodou je metoda informačně receptivní, tj. výklad, vysvětlování, popis, ilustrace tištěného textu a obrazu z učebnice a PC. Žáci získávají znalosti a dovednosti pro provádění stavebních prací, konstrukcí a objektů. Poznatky si značí do pracovních sešitů. Důležitá je práce žáka s knihou (učebnicí, čítankou stavebních výkresů), která je v návaznosti na výklad učitele podkladem pro  kreslení  schémat  a náčrtů. Podpora vědomostní úrovně technologie je zajištěna použitím PC s projektorem při vyhledávání v síti Internet. Rámcově ve vhodných částech témat je používána metoda problémového výkladu, spočívající ve vytyčení (formulování), problému učitelem. Žáci nejprve samostatně hledají jeho jádro a řešení (popřípadě společně s učitelem, nejsou-li úspěšní) Návazně  formulují  postup řešení a jeho varianty s následnou verifikací optimálního řešení</w:t>
      </w:r>
    </w:p>
    <w:p w:rsidR="00F424C7" w:rsidRPr="00282A56" w:rsidRDefault="00F85CE1">
      <w:pPr>
        <w:jc w:val="both"/>
        <w:rPr>
          <w:rFonts w:ascii="Tahoma" w:hAnsi="Tahoma" w:cs="Tahoma"/>
        </w:rPr>
      </w:pPr>
      <w:r w:rsidRPr="00282A56">
        <w:rPr>
          <w:rFonts w:ascii="Tahoma" w:hAnsi="Tahoma" w:cs="Tahoma"/>
          <w:color w:val="000000"/>
        </w:rPr>
        <w:t xml:space="preserve">Na tuto činnost pak navazuje (většinou pro probrané učivo) metoda reproduktivní, spočívající v učitelem vypracovaném a organizovaném systému úloh, především napodobování, řešením typových úloh, vedením diskuze, dialogů a rozhovorů  </w:t>
      </w:r>
      <w:r w:rsidRPr="00282A56">
        <w:rPr>
          <w:rFonts w:ascii="Tahoma" w:hAnsi="Tahoma" w:cs="Tahoma"/>
          <w:color w:val="000000"/>
        </w:rPr>
        <w:br/>
        <w:t>k problémům - interaktivní opakování. Podpora vědomostní úrovně je zajištěna návštěvami staveb a stavebních firem v regionu a prezentací novinek a zajímavostí stavební technologie a techniky na DVD. Důraz je kladen - u všech typů organizace výukové hodiny – na interakci žák ↔ učitel, která umocní pozornost, a přístup žáka (jeho nasazení) k výuce.</w:t>
      </w:r>
    </w:p>
    <w:p w:rsidR="00F424C7" w:rsidRPr="00282A56" w:rsidRDefault="00F424C7">
      <w:pPr>
        <w:jc w:val="both"/>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Hodnocení výsledků žáků</w:t>
      </w:r>
    </w:p>
    <w:p w:rsidR="00F424C7" w:rsidRPr="00282A56" w:rsidRDefault="00F85CE1">
      <w:pPr>
        <w:jc w:val="both"/>
        <w:rPr>
          <w:rFonts w:ascii="Tahoma" w:hAnsi="Tahoma" w:cs="Tahoma"/>
          <w:color w:val="000000"/>
        </w:rPr>
      </w:pPr>
      <w:r w:rsidRPr="00282A56">
        <w:rPr>
          <w:rFonts w:ascii="Tahoma" w:hAnsi="Tahoma" w:cs="Tahoma"/>
          <w:color w:val="000000"/>
        </w:rPr>
        <w:t xml:space="preserve">Hodnocení žáka je organickou součástí výchovně vzdělávacího procesu, je jednoznačné, srozumitelné, srovnatelné s předem stanovenými kritérii, věcné, všestranné a respektující Hodnocení výsledků vzdělávání Střední odborné školy, Bruntál, příspěvkové organizace. V předmětu Technologie se hodnocení bude vztahovat převážně k vědomostním výsledkům práce žáků, kde bude možno zohlednit ne jen vědomostní úroveň ale i jeho postoje ke své výuce. Důležitým kritériem pro hodnocení a klasifikaci žáku je i adekvátní zohlednění jejich aktivity při výuce a při přebírání nových informací, jejich spontánního zapojování do dialogické metody výuky, schopnost a kvalita diskuse o problému, schopnost navrhovat různé varianty řešení daného problému (především při uplatňování výukové metody problémového výkladu). Dalším  </w:t>
      </w:r>
      <w:r w:rsidRPr="00282A56">
        <w:rPr>
          <w:rFonts w:ascii="Tahoma" w:hAnsi="Tahoma" w:cs="Tahoma"/>
          <w:color w:val="000000"/>
        </w:rPr>
        <w:lastRenderedPageBreak/>
        <w:t>nástrojem  hodnocení je přiměřená frekvence ústního i písemného zkoušení i s ohledem na rozvoj klíčových kompetencí (komunikativní kompetence). Ústní zkoušení je prováděno jak individuálně před tabulí, nebo jsou kladeny žákovi otázky, na které odpovídá (jí) v lavicích  (i jako soutěž mezi nimi). V obou případech je možno zapojit do procesu zkoušení i ostatní žáky. Písemné zkoušení je aplikováno především formou jednohodinových průřezových, nebo krátkých, písemných prací diagnostikujících znalosti jednoho, např. naposledy vyučovaného tématu (tzv. pěti /deseti/minutovky). Písemné zkoušení je vhodně doplňováno i písemnými testy (testovacími otázkami s vyznačováním správných odpovědí), vyhodnocovaných bodovým systémem (vazba na jednotné zadání závěrečných zkoušek, které ve své písemné části testy obsahují).</w:t>
      </w:r>
    </w:p>
    <w:p w:rsidR="00F424C7" w:rsidRPr="00282A56" w:rsidRDefault="00F424C7">
      <w:pPr>
        <w:jc w:val="both"/>
        <w:rPr>
          <w:rFonts w:ascii="Tahoma" w:hAnsi="Tahoma" w:cs="Tahoma"/>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Přínos předmětu k rozvoji klíčových kompetencí a průřezových témat</w:t>
      </w:r>
    </w:p>
    <w:p w:rsidR="00F424C7" w:rsidRPr="00282A56" w:rsidRDefault="00F85CE1">
      <w:pPr>
        <w:rPr>
          <w:rFonts w:ascii="Tahoma" w:hAnsi="Tahoma" w:cs="Tahoma"/>
          <w:b/>
        </w:rPr>
      </w:pPr>
      <w:r w:rsidRPr="00282A56">
        <w:rPr>
          <w:rFonts w:ascii="Tahoma" w:hAnsi="Tahoma" w:cs="Tahoma"/>
          <w:b/>
        </w:rPr>
        <w:t>Kompetence k učení</w:t>
      </w:r>
    </w:p>
    <w:p w:rsidR="00F424C7" w:rsidRPr="00282A56" w:rsidRDefault="00F85CE1">
      <w:pPr>
        <w:rPr>
          <w:rFonts w:ascii="Tahoma" w:hAnsi="Tahoma" w:cs="Tahoma"/>
        </w:rPr>
      </w:pPr>
      <w:r w:rsidRPr="00282A56">
        <w:rPr>
          <w:rFonts w:ascii="Tahoma" w:hAnsi="Tahoma" w:cs="Tahoma"/>
        </w:rPr>
        <w:t>Žáci jsou motivováni k učení poukazem na praktičnost a potřebnost informací z této oblasti.</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Komunikativní kompetence</w:t>
      </w:r>
    </w:p>
    <w:p w:rsidR="00F424C7" w:rsidRPr="00282A56" w:rsidRDefault="00F85CE1">
      <w:pPr>
        <w:tabs>
          <w:tab w:val="left" w:pos="6300"/>
        </w:tabs>
        <w:jc w:val="both"/>
        <w:rPr>
          <w:rFonts w:ascii="Tahoma" w:hAnsi="Tahoma" w:cs="Tahoma"/>
        </w:rPr>
      </w:pPr>
      <w:r w:rsidRPr="00282A56">
        <w:rPr>
          <w:rFonts w:ascii="Tahoma" w:hAnsi="Tahoma" w:cs="Tahoma"/>
        </w:rPr>
        <w:t>Vyjadřují se ústně i písemně přiměřeně situaci a terminologicky správně</w:t>
      </w:r>
      <w:r w:rsidRPr="00282A56">
        <w:rPr>
          <w:rFonts w:ascii="Tahoma" w:hAnsi="Tahoma" w:cs="Tahoma"/>
          <w:iCs/>
        </w:rPr>
        <w:t xml:space="preserve">, </w:t>
      </w:r>
      <w:r w:rsidRPr="00282A56">
        <w:rPr>
          <w:rFonts w:ascii="Tahoma" w:hAnsi="Tahoma" w:cs="Tahoma"/>
        </w:rPr>
        <w:t>vysvětlovat a znázorňovat ekonomickou problematiku</w:t>
      </w:r>
      <w:r w:rsidRPr="00282A56">
        <w:rPr>
          <w:rFonts w:ascii="Tahoma" w:hAnsi="Tahoma" w:cs="Tahoma"/>
          <w:iCs/>
        </w:rPr>
        <w:t xml:space="preserve">, </w:t>
      </w:r>
      <w:r w:rsidRPr="00282A56">
        <w:rPr>
          <w:rFonts w:ascii="Tahoma" w:hAnsi="Tahoma" w:cs="Tahoma"/>
        </w:rPr>
        <w:t>číst s porozuměním a využívat informace získané četbou</w:t>
      </w:r>
      <w:r w:rsidRPr="00282A56">
        <w:rPr>
          <w:rFonts w:ascii="Tahoma" w:hAnsi="Tahoma" w:cs="Tahoma"/>
          <w:iCs/>
        </w:rPr>
        <w:t xml:space="preserve">, </w:t>
      </w:r>
      <w:r w:rsidRPr="00282A56">
        <w:rPr>
          <w:rFonts w:ascii="Tahoma" w:hAnsi="Tahoma" w:cs="Tahoma"/>
        </w:rPr>
        <w:t>účastnit se aktivně diskusí, formulovat své názory, obhajovat je.</w:t>
      </w:r>
    </w:p>
    <w:p w:rsidR="00F424C7" w:rsidRPr="00282A56" w:rsidRDefault="00F424C7">
      <w:pPr>
        <w:tabs>
          <w:tab w:val="left" w:pos="6300"/>
        </w:tabs>
        <w:jc w:val="both"/>
        <w:rPr>
          <w:rFonts w:ascii="Tahoma" w:hAnsi="Tahoma" w:cs="Tahoma"/>
          <w:b/>
        </w:rPr>
      </w:pPr>
    </w:p>
    <w:p w:rsidR="00F424C7" w:rsidRPr="00282A56" w:rsidRDefault="00F85CE1">
      <w:pPr>
        <w:tabs>
          <w:tab w:val="left" w:pos="6300"/>
        </w:tabs>
        <w:jc w:val="both"/>
        <w:rPr>
          <w:rFonts w:ascii="Tahoma" w:hAnsi="Tahoma" w:cs="Tahoma"/>
          <w:b/>
        </w:rPr>
      </w:pPr>
      <w:r w:rsidRPr="00282A56">
        <w:rPr>
          <w:rFonts w:ascii="Tahoma" w:hAnsi="Tahoma" w:cs="Tahoma"/>
          <w:b/>
        </w:rPr>
        <w:t>Kompetence sociální a personální</w:t>
      </w:r>
    </w:p>
    <w:p w:rsidR="00F424C7" w:rsidRPr="00282A56" w:rsidRDefault="00F85CE1">
      <w:pPr>
        <w:jc w:val="both"/>
        <w:rPr>
          <w:rFonts w:ascii="Tahoma" w:hAnsi="Tahoma" w:cs="Tahoma"/>
        </w:rPr>
      </w:pPr>
      <w:r w:rsidRPr="00282A56">
        <w:rPr>
          <w:rFonts w:ascii="Tahoma" w:hAnsi="Tahoma" w:cs="Tahoma"/>
        </w:rPr>
        <w:t>Jsou schopni kriticky hodnotit výsledky své práce, rozvíjet dovednost a schopnost pracovat s jinými lidmi, podílet se na realizaci společných činností, plnit zodpovědně zadané úkoly a přijímat odpovědnost za vlastní práci, přijímat radu a kritiku.</w:t>
      </w:r>
    </w:p>
    <w:p w:rsidR="00F424C7" w:rsidRPr="00282A56" w:rsidRDefault="00F85CE1">
      <w:pPr>
        <w:rPr>
          <w:rFonts w:ascii="Tahoma" w:hAnsi="Tahoma" w:cs="Tahoma"/>
          <w:b/>
        </w:rPr>
      </w:pPr>
      <w:r w:rsidRPr="00282A56">
        <w:rPr>
          <w:rFonts w:ascii="Tahoma" w:hAnsi="Tahoma" w:cs="Tahoma"/>
          <w:b/>
        </w:rPr>
        <w:t>Občanské kompetence</w:t>
      </w:r>
    </w:p>
    <w:p w:rsidR="00F424C7" w:rsidRPr="00282A56" w:rsidRDefault="00F85CE1">
      <w:pPr>
        <w:rPr>
          <w:rFonts w:ascii="Tahoma" w:hAnsi="Tahoma" w:cs="Tahoma"/>
        </w:rPr>
      </w:pPr>
      <w:r w:rsidRPr="00282A56">
        <w:rPr>
          <w:rFonts w:ascii="Tahoma" w:hAnsi="Tahoma" w:cs="Tahoma"/>
        </w:rPr>
        <w:t>Osvojí si odpovědné, samostatné, aktivní a iniciativní jednání, zájem o společenské a politické dění u nás i ve světě.</w:t>
      </w:r>
    </w:p>
    <w:p w:rsidR="00F424C7" w:rsidRPr="00282A56" w:rsidRDefault="00F85CE1">
      <w:pPr>
        <w:rPr>
          <w:rFonts w:ascii="Tahoma" w:hAnsi="Tahoma" w:cs="Tahoma"/>
          <w:b/>
        </w:rPr>
      </w:pPr>
      <w:r w:rsidRPr="00282A56">
        <w:rPr>
          <w:rFonts w:ascii="Tahoma" w:hAnsi="Tahoma" w:cs="Tahoma"/>
        </w:rPr>
        <w:br w:type="page"/>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Matematické kompetence</w:t>
      </w:r>
    </w:p>
    <w:p w:rsidR="00F424C7" w:rsidRPr="00282A56" w:rsidRDefault="00F85CE1">
      <w:pPr>
        <w:tabs>
          <w:tab w:val="left" w:pos="6300"/>
        </w:tabs>
        <w:jc w:val="both"/>
        <w:rPr>
          <w:rFonts w:ascii="Tahoma" w:hAnsi="Tahoma" w:cs="Tahoma"/>
        </w:rPr>
      </w:pPr>
      <w:r w:rsidRPr="00282A56">
        <w:rPr>
          <w:rFonts w:ascii="Tahoma" w:hAnsi="Tahoma" w:cs="Tahoma"/>
          <w:iCs/>
        </w:rPr>
        <w:t xml:space="preserve">Dokáže </w:t>
      </w:r>
      <w:r w:rsidRPr="00282A56">
        <w:rPr>
          <w:rFonts w:ascii="Tahoma" w:hAnsi="Tahoma" w:cs="Tahoma"/>
        </w:rPr>
        <w:t>zvolit pro řešení úkolů odpovídající matematické techniky a postupy</w:t>
      </w:r>
      <w:r w:rsidRPr="00282A56">
        <w:rPr>
          <w:rFonts w:ascii="Tahoma" w:hAnsi="Tahoma" w:cs="Tahoma"/>
          <w:iCs/>
        </w:rPr>
        <w:t xml:space="preserve">, </w:t>
      </w:r>
      <w:r w:rsidRPr="00282A56">
        <w:rPr>
          <w:rFonts w:ascii="Tahoma" w:hAnsi="Tahoma" w:cs="Tahoma"/>
        </w:rPr>
        <w:t>využívat a vytvářet různé formy grafického znázornění (tabulky potřeb materiálů apod.).</w:t>
      </w:r>
    </w:p>
    <w:p w:rsidR="00F424C7" w:rsidRPr="00282A56" w:rsidRDefault="00F85CE1">
      <w:pPr>
        <w:rPr>
          <w:rFonts w:ascii="Tahoma" w:hAnsi="Tahoma" w:cs="Tahoma"/>
        </w:rPr>
      </w:pPr>
      <w:r w:rsidRPr="00282A56">
        <w:rPr>
          <w:rFonts w:ascii="Tahoma" w:hAnsi="Tahoma" w:cs="Tahoma"/>
          <w:iCs/>
        </w:rPr>
        <w:t>Jsou schopni z</w:t>
      </w:r>
      <w:r w:rsidRPr="00282A56">
        <w:rPr>
          <w:rFonts w:ascii="Tahoma" w:hAnsi="Tahoma" w:cs="Tahoma"/>
          <w:color w:val="000000"/>
        </w:rPr>
        <w:t>aměřit jednoduchý stávající stav, provádět výpočty spotřeby materiálů</w:t>
      </w:r>
    </w:p>
    <w:p w:rsidR="00F424C7" w:rsidRPr="00282A56" w:rsidRDefault="00F85CE1">
      <w:pPr>
        <w:rPr>
          <w:rFonts w:ascii="Tahoma" w:hAnsi="Tahoma" w:cs="Tahoma"/>
        </w:rPr>
      </w:pPr>
      <w:r w:rsidRPr="00282A56">
        <w:rPr>
          <w:rFonts w:ascii="Tahoma" w:hAnsi="Tahoma" w:cs="Tahoma"/>
          <w:color w:val="000000"/>
        </w:rPr>
        <w:t>a výpočet vodního součinitele BS</w:t>
      </w:r>
      <w:r w:rsidRPr="00282A56">
        <w:rPr>
          <w:rFonts w:ascii="Tahoma" w:hAnsi="Tahoma" w:cs="Tahoma"/>
          <w:bCs/>
          <w:color w:val="000000"/>
        </w:rPr>
        <w:t>.</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Kompetence využívat prostředky informačních a komunikačních technologií</w:t>
      </w:r>
    </w:p>
    <w:p w:rsidR="00F424C7" w:rsidRPr="00282A56" w:rsidRDefault="00F85CE1">
      <w:pPr>
        <w:rPr>
          <w:rFonts w:ascii="Tahoma" w:hAnsi="Tahoma" w:cs="Tahoma"/>
        </w:rPr>
      </w:pPr>
      <w:r w:rsidRPr="00282A56">
        <w:rPr>
          <w:rFonts w:ascii="Tahoma" w:hAnsi="Tahoma" w:cs="Tahoma"/>
        </w:rPr>
        <w:t>Osvojí si pracovat s nimi. To vede žáky k práci s osobním počítačem a k získávání informací z otevřených zdrojů, zejména z celosvětové sítě Internet.</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Kompetence k řešení problémů</w:t>
      </w:r>
    </w:p>
    <w:p w:rsidR="00F424C7" w:rsidRPr="00282A56" w:rsidRDefault="00F85CE1">
      <w:pPr>
        <w:tabs>
          <w:tab w:val="left" w:pos="6300"/>
        </w:tabs>
        <w:jc w:val="both"/>
        <w:rPr>
          <w:rFonts w:ascii="Tahoma" w:hAnsi="Tahoma" w:cs="Tahoma"/>
        </w:rPr>
      </w:pPr>
      <w:r w:rsidRPr="00282A56">
        <w:rPr>
          <w:rFonts w:ascii="Tahoma" w:hAnsi="Tahoma" w:cs="Tahoma"/>
          <w:iCs/>
        </w:rPr>
        <w:t xml:space="preserve">Jsou schopni </w:t>
      </w:r>
      <w:r w:rsidRPr="00282A56">
        <w:rPr>
          <w:rFonts w:ascii="Tahoma" w:hAnsi="Tahoma" w:cs="Tahoma"/>
        </w:rPr>
        <w:t>získat informace potřebné k řešení problémů a navrhnout způsob řešení</w:t>
      </w:r>
      <w:r w:rsidRPr="00282A56">
        <w:rPr>
          <w:rFonts w:ascii="Tahoma" w:hAnsi="Tahoma" w:cs="Tahoma"/>
          <w:iCs/>
        </w:rPr>
        <w:t xml:space="preserve">, </w:t>
      </w:r>
      <w:r w:rsidRPr="00282A56">
        <w:rPr>
          <w:rFonts w:ascii="Tahoma" w:hAnsi="Tahoma" w:cs="Tahoma"/>
        </w:rPr>
        <w:t>uplatňovat při řešení problémů různé metody myšlení (logické, matematické)</w:t>
      </w:r>
      <w:r w:rsidRPr="00282A56">
        <w:rPr>
          <w:rFonts w:ascii="Tahoma" w:hAnsi="Tahoma" w:cs="Tahoma"/>
          <w:iCs/>
        </w:rPr>
        <w:t xml:space="preserve"> </w:t>
      </w:r>
      <w:r w:rsidRPr="00282A56">
        <w:rPr>
          <w:rFonts w:ascii="Tahoma" w:hAnsi="Tahoma" w:cs="Tahoma"/>
        </w:rPr>
        <w:t>a</w:t>
      </w:r>
      <w:r w:rsidRPr="00282A56">
        <w:rPr>
          <w:rFonts w:ascii="Tahoma" w:hAnsi="Tahoma" w:cs="Tahoma"/>
          <w:iCs/>
        </w:rPr>
        <w:t xml:space="preserve"> </w:t>
      </w:r>
      <w:r w:rsidRPr="00282A56">
        <w:rPr>
          <w:rFonts w:ascii="Tahoma" w:hAnsi="Tahoma" w:cs="Tahoma"/>
        </w:rPr>
        <w:t>využívat znalostí nabytých dříve.</w:t>
      </w:r>
    </w:p>
    <w:p w:rsidR="00F424C7" w:rsidRPr="00282A56" w:rsidRDefault="00F424C7">
      <w:pPr>
        <w:tabs>
          <w:tab w:val="left" w:pos="6300"/>
        </w:tabs>
        <w:jc w:val="both"/>
        <w:rPr>
          <w:rFonts w:ascii="Tahoma" w:hAnsi="Tahoma" w:cs="Tahoma"/>
          <w:b/>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Rozvoj kompetencí  pro péči o zdraví</w:t>
      </w:r>
    </w:p>
    <w:p w:rsidR="00F424C7" w:rsidRPr="00282A56" w:rsidRDefault="00F85CE1">
      <w:pPr>
        <w:rPr>
          <w:rFonts w:ascii="Tahoma" w:hAnsi="Tahoma" w:cs="Tahoma"/>
        </w:rPr>
      </w:pPr>
      <w:r w:rsidRPr="00282A56">
        <w:rPr>
          <w:rFonts w:ascii="Tahoma" w:hAnsi="Tahoma" w:cs="Tahoma"/>
          <w:iCs/>
        </w:rPr>
        <w:t>Jsou schopni dodržovat zásady</w:t>
      </w:r>
      <w:r w:rsidRPr="00282A56">
        <w:rPr>
          <w:rFonts w:ascii="Tahoma" w:hAnsi="Tahoma" w:cs="Tahoma"/>
          <w:color w:val="000000"/>
        </w:rPr>
        <w:t xml:space="preserve"> bezpečnost a ochrana zdraví při práci s dodržováním bezpečnostních předpisů, používat správně osobní ochranné pracovní prostředky   </w:t>
      </w:r>
    </w:p>
    <w:p w:rsidR="00F424C7" w:rsidRPr="00282A56" w:rsidRDefault="00F85CE1">
      <w:pPr>
        <w:tabs>
          <w:tab w:val="left" w:pos="6300"/>
        </w:tabs>
        <w:jc w:val="both"/>
        <w:rPr>
          <w:rFonts w:ascii="Tahoma" w:hAnsi="Tahoma" w:cs="Tahoma"/>
          <w:color w:val="000000"/>
        </w:rPr>
      </w:pPr>
      <w:r w:rsidRPr="00282A56">
        <w:rPr>
          <w:rFonts w:ascii="Tahoma" w:hAnsi="Tahoma" w:cs="Tahoma"/>
          <w:color w:val="000000"/>
        </w:rPr>
        <w:t>zedníka, vyžadovat zajištění a vybavení staveniště v souladu s bezpečnostními předpisy.</w:t>
      </w:r>
    </w:p>
    <w:p w:rsidR="00F424C7" w:rsidRPr="00282A56" w:rsidRDefault="00F424C7">
      <w:pPr>
        <w:tabs>
          <w:tab w:val="left" w:pos="6300"/>
        </w:tabs>
        <w:jc w:val="both"/>
        <w:rPr>
          <w:rFonts w:ascii="Tahoma" w:hAnsi="Tahoma" w:cs="Tahoma"/>
          <w:b/>
          <w:bCs/>
          <w:iCs/>
        </w:rPr>
      </w:pPr>
    </w:p>
    <w:p w:rsidR="00F424C7" w:rsidRPr="00282A56" w:rsidRDefault="00F85CE1">
      <w:pPr>
        <w:tabs>
          <w:tab w:val="left" w:pos="6300"/>
        </w:tabs>
        <w:jc w:val="both"/>
        <w:rPr>
          <w:rFonts w:ascii="Tahoma" w:hAnsi="Tahoma" w:cs="Tahoma"/>
          <w:b/>
          <w:bCs/>
        </w:rPr>
      </w:pPr>
      <w:r w:rsidRPr="00282A56">
        <w:rPr>
          <w:rFonts w:ascii="Tahoma" w:hAnsi="Tahoma" w:cs="Tahoma"/>
          <w:b/>
          <w:bCs/>
        </w:rPr>
        <w:t>Průřezová témata</w:t>
      </w:r>
    </w:p>
    <w:p w:rsidR="00F424C7" w:rsidRPr="00282A56" w:rsidRDefault="00F424C7">
      <w:pPr>
        <w:tabs>
          <w:tab w:val="left" w:pos="6300"/>
        </w:tabs>
        <w:jc w:val="both"/>
        <w:rPr>
          <w:rFonts w:ascii="Tahoma" w:hAnsi="Tahoma" w:cs="Tahoma"/>
          <w:b/>
        </w:rPr>
      </w:pPr>
    </w:p>
    <w:p w:rsidR="00F424C7" w:rsidRPr="00282A56" w:rsidRDefault="00F85CE1">
      <w:pPr>
        <w:rPr>
          <w:rFonts w:ascii="Tahoma" w:hAnsi="Tahoma" w:cs="Tahoma"/>
          <w:b/>
        </w:rPr>
      </w:pPr>
      <w:r w:rsidRPr="00282A56">
        <w:rPr>
          <w:rFonts w:ascii="Tahoma" w:hAnsi="Tahoma" w:cs="Tahoma"/>
          <w:b/>
        </w:rPr>
        <w:t>Občan v demokratické společnosti</w:t>
      </w:r>
    </w:p>
    <w:p w:rsidR="00F424C7" w:rsidRPr="00282A56" w:rsidRDefault="00F85CE1">
      <w:pPr>
        <w:jc w:val="both"/>
        <w:rPr>
          <w:rFonts w:ascii="Tahoma" w:hAnsi="Tahoma" w:cs="Tahoma"/>
        </w:rPr>
      </w:pPr>
      <w:r w:rsidRPr="00282A56">
        <w:rPr>
          <w:rFonts w:ascii="Tahoma" w:hAnsi="Tahoma" w:cs="Tahoma"/>
        </w:rPr>
        <w:t>Žáci jsou vedeni k tomu, aby přebírali odpovědnost za rozvoj své osobnosti a možnosti uplatnění v životě, byli schopni orientovat se v masových médiích, využívat je a kriticky hodnotit, dovedli jednat s lidmi, diskutovat o citlivých otázkách a hledat kompromisní řešení, byli schopni odolávat myšlenkové manipulaci a orientovali se v právních otázkách důležitých pro daný obor i soukromý život, získávali potřebné informace k usnadnění rozhodování při profesní orientaci a dalším vzdělávání.</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Člověk a životní prostředí</w:t>
      </w:r>
    </w:p>
    <w:p w:rsidR="00F424C7" w:rsidRPr="00282A56" w:rsidRDefault="00F85CE1">
      <w:pPr>
        <w:jc w:val="both"/>
        <w:rPr>
          <w:rFonts w:ascii="Tahoma" w:hAnsi="Tahoma" w:cs="Tahoma"/>
        </w:rPr>
      </w:pPr>
      <w:r w:rsidRPr="00282A56">
        <w:rPr>
          <w:rFonts w:ascii="Tahoma" w:hAnsi="Tahoma" w:cs="Tahoma"/>
        </w:rPr>
        <w:t xml:space="preserve">Téma vede k pochopení významu přírody a správného chování člověka v přírodě.  Toto  téma  se  dobře  začleňuje  do  odborného  učiva,  kde  se  klade  důraz  na  pochopení závislosti člověka na přírodních surovinách, správném hospodaření s výrobky, na odpovědnosti člověka za zachování udržitelného rozvoje společnosti. </w:t>
      </w:r>
      <w:r w:rsidRPr="00282A56">
        <w:rPr>
          <w:rFonts w:ascii="Tahoma" w:hAnsi="Tahoma" w:cs="Tahoma"/>
          <w:color w:val="000000"/>
        </w:rPr>
        <w:t>Zejména jde o nakládání s odpady a stavební sutí, ochranu ovzduší a spodní vody. Vede k</w:t>
      </w:r>
      <w:r w:rsidRPr="00282A56">
        <w:rPr>
          <w:rFonts w:ascii="Tahoma" w:hAnsi="Tahoma" w:cs="Tahoma"/>
        </w:rPr>
        <w:t xml:space="preserve"> pochopení významu </w:t>
      </w:r>
      <w:r w:rsidRPr="00282A56">
        <w:rPr>
          <w:rFonts w:ascii="Tahoma" w:hAnsi="Tahoma" w:cs="Tahoma"/>
          <w:color w:val="000000"/>
        </w:rPr>
        <w:t>zdroje hluku a prachu – při stavební činnosti -provádění bouracích a demoličních prací.</w:t>
      </w:r>
      <w:r w:rsidRPr="00282A56">
        <w:rPr>
          <w:rFonts w:ascii="Tahoma" w:hAnsi="Tahoma" w:cs="Tahoma"/>
        </w:rPr>
        <w:t xml:space="preserve"> Průřezové téma Člověk a životní prostředí se promítá i do celkového chodu školy (třídění odpadu, péče o okolí školy apod.).</w:t>
      </w:r>
    </w:p>
    <w:p w:rsidR="00F424C7" w:rsidRPr="00282A56" w:rsidRDefault="00F424C7">
      <w:pPr>
        <w:jc w:val="both"/>
        <w:rPr>
          <w:rFonts w:ascii="Tahoma" w:hAnsi="Tahoma" w:cs="Tahoma"/>
        </w:rPr>
      </w:pPr>
    </w:p>
    <w:p w:rsidR="00F424C7" w:rsidRPr="00282A56" w:rsidRDefault="00F424C7">
      <w:pPr>
        <w:jc w:val="both"/>
        <w:rPr>
          <w:rFonts w:ascii="Tahoma" w:hAnsi="Tahoma" w:cs="Tahoma"/>
          <w:b/>
        </w:rPr>
      </w:pPr>
    </w:p>
    <w:p w:rsidR="00F424C7" w:rsidRPr="00282A56" w:rsidRDefault="00F85CE1">
      <w:pPr>
        <w:rPr>
          <w:rFonts w:ascii="Tahoma" w:hAnsi="Tahoma" w:cs="Tahoma"/>
          <w:b/>
        </w:rPr>
      </w:pPr>
      <w:r w:rsidRPr="00282A56">
        <w:rPr>
          <w:rFonts w:ascii="Tahoma" w:hAnsi="Tahoma" w:cs="Tahoma"/>
          <w:b/>
        </w:rPr>
        <w:t>Člověk a svět práce</w:t>
      </w:r>
    </w:p>
    <w:p w:rsidR="00F424C7" w:rsidRPr="00282A56" w:rsidRDefault="00F85CE1">
      <w:pPr>
        <w:tabs>
          <w:tab w:val="left" w:pos="6300"/>
        </w:tabs>
        <w:jc w:val="both"/>
        <w:rPr>
          <w:rFonts w:ascii="Tahoma" w:hAnsi="Tahoma" w:cs="Tahoma"/>
        </w:rPr>
      </w:pPr>
      <w:r w:rsidRPr="00282A56">
        <w:rPr>
          <w:rFonts w:ascii="Tahoma" w:hAnsi="Tahoma" w:cs="Tahoma"/>
        </w:rPr>
        <w:t>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w:t>
      </w:r>
    </w:p>
    <w:p w:rsidR="00F424C7" w:rsidRPr="00282A56" w:rsidRDefault="00F85CE1">
      <w:pPr>
        <w:jc w:val="both"/>
        <w:rPr>
          <w:rFonts w:ascii="Tahoma" w:hAnsi="Tahoma" w:cs="Tahoma"/>
        </w:rPr>
      </w:pPr>
      <w:r w:rsidRPr="00282A56">
        <w:rPr>
          <w:rFonts w:ascii="Tahoma" w:hAnsi="Tahoma" w:cs="Tahoma"/>
        </w:rPr>
        <w:t xml:space="preserve">naučit se orientovat v příslušných právních předpisech, vyhledávat, vyhodnocovat </w:t>
      </w:r>
      <w:r w:rsidRPr="00282A56">
        <w:rPr>
          <w:rFonts w:ascii="Tahoma" w:hAnsi="Tahoma" w:cs="Tahoma"/>
        </w:rPr>
        <w:br/>
        <w:t>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F424C7" w:rsidRPr="00282A56" w:rsidRDefault="00F424C7">
      <w:pPr>
        <w:jc w:val="both"/>
        <w:rPr>
          <w:rFonts w:ascii="Tahoma" w:hAnsi="Tahoma" w:cs="Tahoma"/>
        </w:rPr>
      </w:pPr>
    </w:p>
    <w:p w:rsidR="00F424C7" w:rsidRPr="00282A56" w:rsidRDefault="00F85CE1">
      <w:pPr>
        <w:rPr>
          <w:rFonts w:ascii="Tahoma" w:hAnsi="Tahoma" w:cs="Tahoma"/>
          <w:b/>
        </w:rPr>
      </w:pPr>
      <w:r w:rsidRPr="00282A56">
        <w:rPr>
          <w:rFonts w:ascii="Tahoma" w:hAnsi="Tahoma" w:cs="Tahoma"/>
          <w:b/>
        </w:rPr>
        <w:t>Informační a komunikační technologie</w:t>
      </w:r>
    </w:p>
    <w:p w:rsidR="00F424C7" w:rsidRPr="00282A56" w:rsidRDefault="00F85CE1">
      <w:pPr>
        <w:rPr>
          <w:rFonts w:ascii="Tahoma" w:hAnsi="Tahoma" w:cs="Tahoma"/>
        </w:rPr>
      </w:pPr>
      <w:r w:rsidRPr="00282A56">
        <w:rPr>
          <w:rFonts w:ascii="Tahoma" w:hAnsi="Tahoma" w:cs="Tahoma"/>
        </w:rPr>
        <w:t>Cílem je schopnost žáků pracovat s informacemi a komunikačními prostředky.</w:t>
      </w:r>
    </w:p>
    <w:p w:rsidR="00F424C7" w:rsidRPr="00282A56" w:rsidRDefault="00F424C7">
      <w:pPr>
        <w:rPr>
          <w:rFonts w:ascii="Tahoma" w:hAnsi="Tahoma" w:cs="Tahoma"/>
          <w:b/>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Rozpis učiva a výsledků vzdělávání</w:t>
      </w:r>
    </w:p>
    <w:p w:rsidR="00F424C7" w:rsidRPr="00282A56" w:rsidRDefault="00F85CE1">
      <w:pPr>
        <w:rPr>
          <w:rFonts w:ascii="Tahoma" w:hAnsi="Tahoma" w:cs="Tahoma"/>
          <w:bCs/>
          <w:color w:val="000000"/>
        </w:rPr>
      </w:pPr>
      <w:r w:rsidRPr="00282A56">
        <w:rPr>
          <w:rFonts w:ascii="Tahoma" w:hAnsi="Tahoma" w:cs="Tahoma"/>
          <w:bCs/>
          <w:color w:val="000000"/>
        </w:rPr>
        <w:t>1. ROČNÍK (99 hodin)</w:t>
      </w:r>
    </w:p>
    <w:p w:rsidR="00F424C7" w:rsidRPr="00282A56" w:rsidRDefault="00F85CE1">
      <w:pPr>
        <w:jc w:val="both"/>
        <w:rPr>
          <w:rFonts w:ascii="Tahoma" w:hAnsi="Tahoma" w:cs="Tahoma"/>
          <w:bCs/>
        </w:rPr>
      </w:pPr>
      <w:r w:rsidRPr="00282A56">
        <w:rPr>
          <w:rFonts w:ascii="Tahoma" w:hAnsi="Tahoma" w:cs="Tahoma"/>
          <w:bCs/>
        </w:rPr>
        <w:t xml:space="preserve">1. STAVBA, STAVEBNÍ ZÁKON, KONSTRUKČNÍ A NOSNÝ SYSTÉM STAVBY, STAVEBNÍ   </w:t>
      </w:r>
    </w:p>
    <w:p w:rsidR="00F424C7" w:rsidRPr="00282A56" w:rsidRDefault="00F85CE1">
      <w:pPr>
        <w:jc w:val="both"/>
        <w:rPr>
          <w:rFonts w:ascii="Tahoma" w:hAnsi="Tahoma" w:cs="Tahoma"/>
        </w:rPr>
      </w:pPr>
      <w:r w:rsidRPr="00282A56">
        <w:rPr>
          <w:rFonts w:ascii="Tahoma" w:eastAsia="Tahoma" w:hAnsi="Tahoma" w:cs="Tahoma"/>
          <w:bCs/>
          <w:color w:val="000000"/>
        </w:rPr>
        <w:t xml:space="preserve"> </w:t>
      </w:r>
      <w:r w:rsidRPr="00282A56">
        <w:rPr>
          <w:rFonts w:ascii="Tahoma" w:hAnsi="Tahoma" w:cs="Tahoma"/>
          <w:bCs/>
          <w:color w:val="000000"/>
        </w:rPr>
        <w:t>SLOHY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rozlišuje druhy staveb dle oboru</w:t>
            </w:r>
          </w:p>
          <w:p w:rsidR="00F424C7" w:rsidRPr="00282A56" w:rsidRDefault="00F85CE1">
            <w:pPr>
              <w:rPr>
                <w:rFonts w:ascii="Tahoma" w:hAnsi="Tahoma" w:cs="Tahoma"/>
              </w:rPr>
            </w:pPr>
            <w:r w:rsidRPr="00282A56">
              <w:rPr>
                <w:rFonts w:ascii="Tahoma" w:hAnsi="Tahoma" w:cs="Tahoma"/>
              </w:rPr>
              <w:t xml:space="preserve">- vysvětlí funkce jednotlivých staveb dle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oboru</w:t>
            </w:r>
          </w:p>
          <w:p w:rsidR="00F424C7" w:rsidRPr="00282A56" w:rsidRDefault="00F85CE1">
            <w:pPr>
              <w:rPr>
                <w:rFonts w:ascii="Tahoma" w:hAnsi="Tahoma" w:cs="Tahoma"/>
              </w:rPr>
            </w:pPr>
            <w:r w:rsidRPr="00282A56">
              <w:rPr>
                <w:rFonts w:ascii="Tahoma" w:hAnsi="Tahoma" w:cs="Tahoma"/>
              </w:rPr>
              <w:t xml:space="preserve">- vysvětlí pojmy staveniště, stavba, soubor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 stavební objekt a stavební prvek</w:t>
            </w:r>
          </w:p>
          <w:p w:rsidR="00F424C7" w:rsidRPr="00282A56" w:rsidRDefault="00F85CE1">
            <w:pPr>
              <w:rPr>
                <w:rFonts w:ascii="Tahoma" w:hAnsi="Tahoma" w:cs="Tahoma"/>
              </w:rPr>
            </w:pPr>
            <w:r w:rsidRPr="00282A56">
              <w:rPr>
                <w:rFonts w:ascii="Tahoma" w:hAnsi="Tahoma" w:cs="Tahoma"/>
              </w:rPr>
              <w:t>- vyjmenuje hlavní konstrukční části budov</w:t>
            </w:r>
          </w:p>
          <w:p w:rsidR="00F424C7" w:rsidRPr="00282A56" w:rsidRDefault="00F85CE1">
            <w:pPr>
              <w:rPr>
                <w:rFonts w:ascii="Tahoma" w:hAnsi="Tahoma" w:cs="Tahoma"/>
              </w:rPr>
            </w:pPr>
            <w:r w:rsidRPr="00282A56">
              <w:rPr>
                <w:rFonts w:ascii="Tahoma" w:hAnsi="Tahoma" w:cs="Tahoma"/>
              </w:rPr>
              <w:t>- rozlišuje nosné a nenosné konstrukce</w:t>
            </w:r>
          </w:p>
          <w:p w:rsidR="00F424C7" w:rsidRPr="00282A56" w:rsidRDefault="00F85CE1">
            <w:pPr>
              <w:rPr>
                <w:rFonts w:ascii="Tahoma" w:hAnsi="Tahoma" w:cs="Tahoma"/>
              </w:rPr>
            </w:pPr>
            <w:r w:rsidRPr="00282A56">
              <w:rPr>
                <w:rFonts w:ascii="Tahoma" w:hAnsi="Tahoma" w:cs="Tahoma"/>
              </w:rPr>
              <w:t>- charakterizuje rozsah hrubé stavby</w:t>
            </w:r>
          </w:p>
          <w:p w:rsidR="00F424C7" w:rsidRPr="00282A56" w:rsidRDefault="00F85CE1">
            <w:pPr>
              <w:rPr>
                <w:rFonts w:ascii="Tahoma" w:hAnsi="Tahoma" w:cs="Tahoma"/>
              </w:rPr>
            </w:pPr>
            <w:r w:rsidRPr="00282A56">
              <w:rPr>
                <w:rFonts w:ascii="Tahoma" w:hAnsi="Tahoma" w:cs="Tahoma"/>
              </w:rPr>
              <w:t xml:space="preserve">- zařazuje stavební prvky a práce do hrubé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stavby,</w:t>
            </w:r>
          </w:p>
          <w:p w:rsidR="00F424C7" w:rsidRPr="00282A56" w:rsidRDefault="00F85CE1">
            <w:pPr>
              <w:rPr>
                <w:rFonts w:ascii="Tahoma" w:hAnsi="Tahoma" w:cs="Tahoma"/>
              </w:rPr>
            </w:pPr>
            <w:r w:rsidRPr="00282A56">
              <w:rPr>
                <w:rFonts w:ascii="Tahoma" w:hAnsi="Tahoma" w:cs="Tahoma"/>
              </w:rPr>
              <w:t>- rozlišuje konstrukce dle různých hledisek,</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určuje dokončovací práce</w:t>
            </w:r>
          </w:p>
          <w:p w:rsidR="00F424C7" w:rsidRPr="00282A56" w:rsidRDefault="00F85CE1">
            <w:pPr>
              <w:rPr>
                <w:rFonts w:ascii="Tahoma" w:hAnsi="Tahoma" w:cs="Tahoma"/>
              </w:rPr>
            </w:pPr>
            <w:r w:rsidRPr="00282A56">
              <w:rPr>
                <w:rFonts w:ascii="Tahoma" w:hAnsi="Tahoma" w:cs="Tahoma"/>
              </w:rPr>
              <w:t xml:space="preserve">- rozlišuje jednotlivé konstrukční systémy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zná jejich rozdíly</w:t>
            </w:r>
          </w:p>
          <w:p w:rsidR="00F424C7" w:rsidRPr="00282A56" w:rsidRDefault="00F85CE1">
            <w:pPr>
              <w:rPr>
                <w:rFonts w:ascii="Tahoma" w:hAnsi="Tahoma" w:cs="Tahoma"/>
              </w:rPr>
            </w:pPr>
            <w:r w:rsidRPr="00282A56">
              <w:rPr>
                <w:rFonts w:ascii="Tahoma" w:hAnsi="Tahoma" w:cs="Tahoma"/>
              </w:rPr>
              <w:t xml:space="preserve">- vyjmenuje, charakterizuje a popíše hlavní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části konstrukčních systému</w:t>
            </w:r>
          </w:p>
          <w:p w:rsidR="00F424C7" w:rsidRPr="00282A56" w:rsidRDefault="00F85CE1">
            <w:pPr>
              <w:rPr>
                <w:rFonts w:ascii="Tahoma" w:hAnsi="Tahoma" w:cs="Tahoma"/>
              </w:rPr>
            </w:pPr>
            <w:r w:rsidRPr="00282A56">
              <w:rPr>
                <w:rFonts w:ascii="Tahoma" w:hAnsi="Tahoma" w:cs="Tahoma"/>
              </w:rPr>
              <w:t>- popíše historii vzniku stavebnictví</w:t>
            </w:r>
          </w:p>
          <w:p w:rsidR="00F424C7" w:rsidRPr="00282A56" w:rsidRDefault="00F85CE1">
            <w:pPr>
              <w:rPr>
                <w:rFonts w:ascii="Tahoma" w:hAnsi="Tahoma" w:cs="Tahoma"/>
              </w:rPr>
            </w:pPr>
            <w:r w:rsidRPr="00282A56">
              <w:rPr>
                <w:rFonts w:ascii="Tahoma" w:hAnsi="Tahoma" w:cs="Tahoma"/>
              </w:rPr>
              <w:t>- zná nejznámější egyptské a řecké stavby</w:t>
            </w:r>
          </w:p>
          <w:p w:rsidR="00F424C7" w:rsidRPr="00282A56" w:rsidRDefault="00F85CE1">
            <w:pPr>
              <w:rPr>
                <w:rFonts w:ascii="Tahoma" w:hAnsi="Tahoma" w:cs="Tahoma"/>
              </w:rPr>
            </w:pPr>
            <w:r w:rsidRPr="00282A56">
              <w:rPr>
                <w:rFonts w:ascii="Tahoma" w:hAnsi="Tahoma" w:cs="Tahoma"/>
              </w:rPr>
              <w:t xml:space="preserve">- orientuje se v hlavních středoevropských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stavebních slozích, zná jejich rysy</w:t>
            </w:r>
          </w:p>
          <w:p w:rsidR="00F424C7" w:rsidRPr="00282A56" w:rsidRDefault="00F85CE1">
            <w:pPr>
              <w:rPr>
                <w:rFonts w:ascii="Tahoma" w:hAnsi="Tahoma" w:cs="Tahoma"/>
              </w:rPr>
            </w:pPr>
            <w:r w:rsidRPr="00282A56">
              <w:rPr>
                <w:rFonts w:ascii="Tahoma" w:hAnsi="Tahoma" w:cs="Tahoma"/>
              </w:rPr>
              <w:t xml:space="preserve">- chápe důležitost ochrany památek a popíše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systém jejich ochrany</w:t>
            </w:r>
          </w:p>
          <w:p w:rsidR="00F424C7" w:rsidRPr="00282A56" w:rsidRDefault="00F85CE1">
            <w:pPr>
              <w:rPr>
                <w:rFonts w:ascii="Tahoma" w:hAnsi="Tahoma" w:cs="Tahoma"/>
              </w:rPr>
            </w:pPr>
            <w:r w:rsidRPr="00282A56">
              <w:rPr>
                <w:rFonts w:ascii="Tahoma" w:hAnsi="Tahoma" w:cs="Tahoma"/>
              </w:rPr>
              <w:t xml:space="preserve">- vysvětlí princip modulové koordinace,  </w:t>
            </w:r>
          </w:p>
          <w:p w:rsidR="00F424C7" w:rsidRPr="00282A56" w:rsidRDefault="00F85CE1">
            <w:pPr>
              <w:rPr>
                <w:rFonts w:ascii="Tahoma" w:hAnsi="Tahoma" w:cs="Tahoma"/>
              </w:rPr>
            </w:pPr>
            <w:r w:rsidRPr="00282A56">
              <w:rPr>
                <w:rFonts w:ascii="Tahoma" w:eastAsia="Tahoma" w:hAnsi="Tahoma" w:cs="Tahoma"/>
              </w:rPr>
              <w:t xml:space="preserve">  u</w:t>
            </w:r>
            <w:r w:rsidRPr="00282A56">
              <w:rPr>
                <w:rFonts w:ascii="Tahoma" w:hAnsi="Tahoma" w:cs="Tahoma"/>
              </w:rPr>
              <w:t xml:space="preserve">nifikace, typizace a normalizace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stavebnictví</w:t>
            </w:r>
          </w:p>
          <w:p w:rsidR="00F424C7" w:rsidRPr="00282A56" w:rsidRDefault="00F85CE1">
            <w:pPr>
              <w:rPr>
                <w:rFonts w:ascii="Tahoma" w:hAnsi="Tahoma" w:cs="Tahoma"/>
              </w:rPr>
            </w:pPr>
            <w:r w:rsidRPr="00282A56">
              <w:rPr>
                <w:rFonts w:ascii="Tahoma" w:hAnsi="Tahoma" w:cs="Tahoma"/>
              </w:rPr>
              <w:t>- vysvětlí význam a potřebnost SZ</w:t>
            </w:r>
          </w:p>
          <w:p w:rsidR="00F424C7" w:rsidRPr="00282A56" w:rsidRDefault="00F85CE1">
            <w:pPr>
              <w:rPr>
                <w:rFonts w:ascii="Tahoma" w:hAnsi="Tahoma" w:cs="Tahoma"/>
              </w:rPr>
            </w:pPr>
            <w:r w:rsidRPr="00282A56">
              <w:rPr>
                <w:rFonts w:ascii="Tahoma" w:hAnsi="Tahoma" w:cs="Tahoma"/>
              </w:rPr>
              <w:t>- objasní obecný obsah SZ</w:t>
            </w:r>
          </w:p>
          <w:p w:rsidR="00F424C7" w:rsidRPr="00282A56" w:rsidRDefault="00F85CE1">
            <w:pPr>
              <w:rPr>
                <w:rFonts w:ascii="Tahoma" w:hAnsi="Tahoma" w:cs="Tahoma"/>
              </w:rPr>
            </w:pPr>
            <w:r w:rsidRPr="00282A56">
              <w:rPr>
                <w:rFonts w:ascii="Tahoma" w:hAnsi="Tahoma" w:cs="Tahoma"/>
              </w:rPr>
              <w:t xml:space="preserve">- vysvětlí základní pojmy, územní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rozhodnutí, stavební povolení, kolaudační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rozhodnutí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Obory staveb</w:t>
            </w:r>
          </w:p>
          <w:p w:rsidR="00F424C7" w:rsidRPr="00282A56" w:rsidRDefault="00F85CE1">
            <w:pPr>
              <w:rPr>
                <w:rFonts w:ascii="Tahoma" w:hAnsi="Tahoma" w:cs="Tahoma"/>
              </w:rPr>
            </w:pPr>
            <w:r w:rsidRPr="00282A56">
              <w:rPr>
                <w:rFonts w:ascii="Tahoma" w:hAnsi="Tahoma" w:cs="Tahoma"/>
              </w:rPr>
              <w:t>bytová a občanská výstavba,</w:t>
            </w:r>
          </w:p>
          <w:p w:rsidR="00F424C7" w:rsidRPr="00282A56" w:rsidRDefault="00F85CE1">
            <w:pPr>
              <w:rPr>
                <w:rFonts w:ascii="Tahoma" w:hAnsi="Tahoma" w:cs="Tahoma"/>
              </w:rPr>
            </w:pPr>
            <w:r w:rsidRPr="00282A56">
              <w:rPr>
                <w:rFonts w:ascii="Tahoma" w:hAnsi="Tahoma" w:cs="Tahoma"/>
              </w:rPr>
              <w:t>výrobní a ostatní výstavba,</w:t>
            </w:r>
          </w:p>
          <w:p w:rsidR="00F424C7" w:rsidRPr="00282A56" w:rsidRDefault="00F85CE1">
            <w:pPr>
              <w:rPr>
                <w:rFonts w:ascii="Tahoma" w:hAnsi="Tahoma" w:cs="Tahoma"/>
              </w:rPr>
            </w:pPr>
            <w:r w:rsidRPr="00282A56">
              <w:rPr>
                <w:rFonts w:ascii="Tahoma" w:hAnsi="Tahoma" w:cs="Tahoma"/>
              </w:rPr>
              <w:t>staveniště stavba, stavební objekt a stavební prvek</w:t>
            </w:r>
          </w:p>
          <w:p w:rsidR="00F424C7" w:rsidRPr="00282A56" w:rsidRDefault="00F85CE1">
            <w:pPr>
              <w:rPr>
                <w:rFonts w:ascii="Tahoma" w:hAnsi="Tahoma" w:cs="Tahoma"/>
                <w:b/>
              </w:rPr>
            </w:pPr>
            <w:r w:rsidRPr="00282A56">
              <w:rPr>
                <w:rFonts w:ascii="Tahoma" w:hAnsi="Tahoma" w:cs="Tahoma"/>
                <w:b/>
              </w:rPr>
              <w:t>Části staveb</w:t>
            </w:r>
          </w:p>
          <w:p w:rsidR="00F424C7" w:rsidRPr="00282A56" w:rsidRDefault="00F85CE1">
            <w:pPr>
              <w:rPr>
                <w:rFonts w:ascii="Tahoma" w:hAnsi="Tahoma" w:cs="Tahoma"/>
              </w:rPr>
            </w:pPr>
            <w:r w:rsidRPr="00282A56">
              <w:rPr>
                <w:rFonts w:ascii="Tahoma" w:hAnsi="Tahoma" w:cs="Tahoma"/>
              </w:rPr>
              <w:t>Hrubá stavba, nosné a nenosné konstrukce, dokončovací práce</w:t>
            </w:r>
          </w:p>
          <w:p w:rsidR="00F424C7" w:rsidRPr="00282A56" w:rsidRDefault="00F85CE1">
            <w:pPr>
              <w:rPr>
                <w:rFonts w:ascii="Tahoma" w:hAnsi="Tahoma" w:cs="Tahoma"/>
                <w:b/>
              </w:rPr>
            </w:pPr>
            <w:r w:rsidRPr="00282A56">
              <w:rPr>
                <w:rFonts w:ascii="Tahoma" w:hAnsi="Tahoma" w:cs="Tahoma"/>
                <w:b/>
              </w:rPr>
              <w:t>Konstrukční a nosné systémy</w:t>
            </w:r>
          </w:p>
          <w:p w:rsidR="00F424C7" w:rsidRPr="00282A56" w:rsidRDefault="00F85CE1">
            <w:pPr>
              <w:rPr>
                <w:rFonts w:ascii="Tahoma" w:hAnsi="Tahoma" w:cs="Tahoma"/>
              </w:rPr>
            </w:pPr>
            <w:r w:rsidRPr="00282A56">
              <w:rPr>
                <w:rFonts w:ascii="Tahoma" w:hAnsi="Tahoma" w:cs="Tahoma"/>
              </w:rPr>
              <w:t>příčné, podélné obousměrné,</w:t>
            </w:r>
          </w:p>
          <w:p w:rsidR="00F424C7" w:rsidRPr="00282A56" w:rsidRDefault="00F85CE1">
            <w:pPr>
              <w:rPr>
                <w:rFonts w:ascii="Tahoma" w:hAnsi="Tahoma" w:cs="Tahoma"/>
              </w:rPr>
            </w:pPr>
            <w:r w:rsidRPr="00282A56">
              <w:rPr>
                <w:rFonts w:ascii="Tahoma" w:hAnsi="Tahoma" w:cs="Tahoma"/>
              </w:rPr>
              <w:t xml:space="preserve">stěnové, skeletové a krabicové    </w:t>
            </w:r>
          </w:p>
          <w:p w:rsidR="00F424C7" w:rsidRPr="00282A56" w:rsidRDefault="00F85CE1">
            <w:pPr>
              <w:rPr>
                <w:rFonts w:ascii="Tahoma" w:hAnsi="Tahoma" w:cs="Tahoma"/>
              </w:rPr>
            </w:pPr>
            <w:r w:rsidRPr="00282A56">
              <w:rPr>
                <w:rFonts w:ascii="Tahoma" w:hAnsi="Tahoma" w:cs="Tahoma"/>
              </w:rPr>
              <w:t>systémy, systémy kombinované</w:t>
            </w:r>
          </w:p>
          <w:p w:rsidR="00F424C7" w:rsidRPr="00282A56" w:rsidRDefault="00F85CE1">
            <w:pPr>
              <w:rPr>
                <w:rFonts w:ascii="Tahoma" w:hAnsi="Tahoma" w:cs="Tahoma"/>
                <w:b/>
              </w:rPr>
            </w:pPr>
            <w:r w:rsidRPr="00282A56">
              <w:rPr>
                <w:rFonts w:ascii="Tahoma" w:hAnsi="Tahoma" w:cs="Tahoma"/>
                <w:b/>
              </w:rPr>
              <w:t>Vývoj stavebnictví</w:t>
            </w:r>
          </w:p>
          <w:p w:rsidR="00F424C7" w:rsidRPr="00282A56" w:rsidRDefault="00F85CE1">
            <w:pPr>
              <w:rPr>
                <w:rFonts w:ascii="Tahoma" w:hAnsi="Tahoma" w:cs="Tahoma"/>
              </w:rPr>
            </w:pPr>
            <w:r w:rsidRPr="00282A56">
              <w:rPr>
                <w:rFonts w:ascii="Tahoma" w:hAnsi="Tahoma" w:cs="Tahoma"/>
              </w:rPr>
              <w:t>vývoj a historie stavebnictví</w:t>
            </w:r>
          </w:p>
          <w:p w:rsidR="00F424C7" w:rsidRPr="00282A56" w:rsidRDefault="00F85CE1">
            <w:pPr>
              <w:rPr>
                <w:rFonts w:ascii="Tahoma" w:hAnsi="Tahoma" w:cs="Tahoma"/>
              </w:rPr>
            </w:pPr>
            <w:r w:rsidRPr="00282A56">
              <w:rPr>
                <w:rFonts w:ascii="Tahoma" w:hAnsi="Tahoma" w:cs="Tahoma"/>
              </w:rPr>
              <w:t>stavební slohy, architektura, stavitelství jako umění, ochrana památek</w:t>
            </w:r>
          </w:p>
          <w:p w:rsidR="00F424C7" w:rsidRPr="00282A56" w:rsidRDefault="00F85CE1">
            <w:pPr>
              <w:rPr>
                <w:rFonts w:ascii="Tahoma" w:hAnsi="Tahoma" w:cs="Tahoma"/>
                <w:b/>
              </w:rPr>
            </w:pPr>
            <w:r w:rsidRPr="00282A56">
              <w:rPr>
                <w:rFonts w:ascii="Tahoma" w:hAnsi="Tahoma" w:cs="Tahoma"/>
                <w:b/>
              </w:rPr>
              <w:t>Modulová koordinace, modul unifikace, typizace a technická normalizace</w:t>
            </w:r>
          </w:p>
          <w:p w:rsidR="00F424C7" w:rsidRPr="00282A56" w:rsidRDefault="00F85CE1">
            <w:pPr>
              <w:rPr>
                <w:rFonts w:ascii="Tahoma" w:hAnsi="Tahoma" w:cs="Tahoma"/>
                <w:b/>
              </w:rPr>
            </w:pPr>
            <w:r w:rsidRPr="00282A56">
              <w:rPr>
                <w:rFonts w:ascii="Tahoma" w:hAnsi="Tahoma" w:cs="Tahoma"/>
                <w:b/>
              </w:rPr>
              <w:t>Stavební zákon</w:t>
            </w:r>
          </w:p>
          <w:p w:rsidR="00F424C7" w:rsidRPr="00282A56" w:rsidRDefault="00F85CE1">
            <w:pPr>
              <w:rPr>
                <w:rFonts w:ascii="Tahoma" w:hAnsi="Tahoma" w:cs="Tahoma"/>
              </w:rPr>
            </w:pPr>
            <w:r w:rsidRPr="00282A56">
              <w:rPr>
                <w:rFonts w:ascii="Tahoma" w:hAnsi="Tahoma" w:cs="Tahoma"/>
              </w:rPr>
              <w:t>obsah, funkce, význam SZ,</w:t>
            </w:r>
          </w:p>
          <w:p w:rsidR="00F424C7" w:rsidRPr="00282A56" w:rsidRDefault="00F85CE1">
            <w:pPr>
              <w:rPr>
                <w:rFonts w:ascii="Tahoma" w:hAnsi="Tahoma" w:cs="Tahoma"/>
              </w:rPr>
            </w:pPr>
            <w:r w:rsidRPr="00282A56">
              <w:rPr>
                <w:rFonts w:ascii="Tahoma" w:hAnsi="Tahoma" w:cs="Tahoma"/>
              </w:rPr>
              <w:t xml:space="preserve">prováděcí vyhlášky a základní      </w:t>
            </w:r>
          </w:p>
          <w:p w:rsidR="00F424C7" w:rsidRPr="00282A56" w:rsidRDefault="00F85CE1">
            <w:pPr>
              <w:rPr>
                <w:rFonts w:ascii="Tahoma" w:hAnsi="Tahoma" w:cs="Tahoma"/>
              </w:rPr>
            </w:pPr>
            <w:r w:rsidRPr="00282A56">
              <w:rPr>
                <w:rFonts w:ascii="Tahoma" w:hAnsi="Tahoma" w:cs="Tahoma"/>
              </w:rPr>
              <w:t>pojmy</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b/>
                <w:bCs/>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17</w:t>
            </w:r>
          </w:p>
          <w:p w:rsidR="00F424C7" w:rsidRPr="00282A56" w:rsidRDefault="00F424C7">
            <w:pPr>
              <w:jc w:val="center"/>
              <w:rPr>
                <w:rFonts w:ascii="Tahoma" w:hAnsi="Tahoma" w:cs="Tahoma"/>
                <w:caps/>
              </w:rPr>
            </w:pP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2. NÁRADÍ A PRACOVNÍ POM</w:t>
      </w:r>
      <w:r w:rsidRPr="00282A56">
        <w:rPr>
          <w:rFonts w:ascii="Tahoma" w:hAnsi="Tahoma" w:cs="Tahoma"/>
          <w:caps/>
        </w:rPr>
        <w:t>ů</w:t>
      </w:r>
      <w:r w:rsidRPr="00282A56">
        <w:rPr>
          <w:rFonts w:ascii="Tahoma" w:hAnsi="Tahoma" w:cs="Tahoma"/>
        </w:rPr>
        <w:t>CKY PRO ZEDNICKÉ PRÁCE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vyjmenuje a určí  použití  pracovní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pomůcky a nářadí pro základní stavební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činnosti – vytyčování, měření, zdění,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omítání, úpravu povrchu a jejich použití</w:t>
            </w:r>
          </w:p>
          <w:p w:rsidR="00F424C7" w:rsidRPr="00282A56" w:rsidRDefault="00F85CE1">
            <w:pPr>
              <w:rPr>
                <w:rFonts w:ascii="Tahoma" w:hAnsi="Tahoma" w:cs="Tahoma"/>
              </w:rPr>
            </w:pPr>
            <w:r w:rsidRPr="00282A56">
              <w:rPr>
                <w:rFonts w:ascii="Tahoma" w:hAnsi="Tahoma" w:cs="Tahoma"/>
              </w:rPr>
              <w:t xml:space="preserve">- vyjmenuje osobní ochranné pracovní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prostředky zedníka a vysvětlí jejich význam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ochranu zdraví při práci</w:t>
            </w:r>
          </w:p>
          <w:p w:rsidR="00F424C7" w:rsidRPr="00282A56" w:rsidRDefault="00F85CE1">
            <w:pPr>
              <w:rPr>
                <w:rFonts w:ascii="Tahoma" w:hAnsi="Tahoma" w:cs="Tahoma"/>
              </w:rPr>
            </w:pPr>
            <w:r w:rsidRPr="00282A56">
              <w:rPr>
                <w:rFonts w:ascii="Tahoma" w:hAnsi="Tahoma" w:cs="Tahoma"/>
              </w:rPr>
              <w:t xml:space="preserve">- vysvětlí význam používání pracovních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pomůcek</w:t>
            </w:r>
          </w:p>
          <w:p w:rsidR="00F424C7" w:rsidRPr="00282A56" w:rsidRDefault="00F85CE1">
            <w:pPr>
              <w:rPr>
                <w:rFonts w:ascii="Tahoma" w:hAnsi="Tahoma" w:cs="Tahoma"/>
              </w:rPr>
            </w:pPr>
            <w:r w:rsidRPr="00282A56">
              <w:rPr>
                <w:rFonts w:ascii="Tahoma" w:hAnsi="Tahoma" w:cs="Tahoma"/>
              </w:rPr>
              <w:t xml:space="preserve">- vyjmenuje základní mechanizované nářadí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zednické práce</w:t>
            </w:r>
          </w:p>
          <w:p w:rsidR="00F424C7" w:rsidRPr="00282A56" w:rsidRDefault="00F85CE1">
            <w:pPr>
              <w:rPr>
                <w:rFonts w:ascii="Tahoma" w:hAnsi="Tahoma" w:cs="Tahoma"/>
              </w:rPr>
            </w:pPr>
            <w:r w:rsidRPr="00282A56">
              <w:rPr>
                <w:rFonts w:ascii="Tahoma" w:hAnsi="Tahoma" w:cs="Tahoma"/>
              </w:rPr>
              <w:t xml:space="preserve">- rozlišuje nářadí pro opracování různých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materiálu</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Ruční nářadí a pomůcky</w:t>
            </w:r>
          </w:p>
          <w:p w:rsidR="00F424C7" w:rsidRPr="00282A56" w:rsidRDefault="00F85CE1">
            <w:pPr>
              <w:rPr>
                <w:rFonts w:ascii="Tahoma" w:hAnsi="Tahoma" w:cs="Tahoma"/>
              </w:rPr>
            </w:pPr>
            <w:r w:rsidRPr="00282A56">
              <w:rPr>
                <w:rFonts w:ascii="Tahoma" w:hAnsi="Tahoma" w:cs="Tahoma"/>
              </w:rPr>
              <w:t>pro vytyčování, pro zdění,</w:t>
            </w:r>
          </w:p>
          <w:p w:rsidR="00F424C7" w:rsidRPr="00282A56" w:rsidRDefault="00F85CE1">
            <w:pPr>
              <w:rPr>
                <w:rFonts w:ascii="Tahoma" w:hAnsi="Tahoma" w:cs="Tahoma"/>
              </w:rPr>
            </w:pPr>
            <w:r w:rsidRPr="00282A56">
              <w:rPr>
                <w:rFonts w:ascii="Tahoma" w:hAnsi="Tahoma" w:cs="Tahoma"/>
              </w:rPr>
              <w:t>pro omítání, úpravu povrchu</w:t>
            </w:r>
          </w:p>
          <w:p w:rsidR="00F424C7" w:rsidRPr="00282A56" w:rsidRDefault="00F85CE1">
            <w:pPr>
              <w:rPr>
                <w:rFonts w:ascii="Tahoma" w:hAnsi="Tahoma" w:cs="Tahoma"/>
              </w:rPr>
            </w:pPr>
            <w:r w:rsidRPr="00282A56">
              <w:rPr>
                <w:rFonts w:ascii="Tahoma" w:hAnsi="Tahoma" w:cs="Tahoma"/>
              </w:rPr>
              <w:t>a spárování, pro ochranu zdraví při práci</w:t>
            </w:r>
          </w:p>
          <w:p w:rsidR="00F424C7" w:rsidRPr="00282A56" w:rsidRDefault="00F85CE1">
            <w:pPr>
              <w:rPr>
                <w:rFonts w:ascii="Tahoma" w:hAnsi="Tahoma" w:cs="Tahoma"/>
                <w:b/>
              </w:rPr>
            </w:pPr>
            <w:r w:rsidRPr="00282A56">
              <w:rPr>
                <w:rFonts w:ascii="Tahoma" w:hAnsi="Tahoma" w:cs="Tahoma"/>
                <w:b/>
              </w:rPr>
              <w:t>Mechanizované nářadí</w:t>
            </w:r>
          </w:p>
          <w:p w:rsidR="00F424C7" w:rsidRPr="00282A56" w:rsidRDefault="00F85CE1">
            <w:pPr>
              <w:rPr>
                <w:rFonts w:ascii="Tahoma" w:hAnsi="Tahoma" w:cs="Tahoma"/>
              </w:rPr>
            </w:pPr>
            <w:r w:rsidRPr="00282A56">
              <w:rPr>
                <w:rFonts w:ascii="Tahoma" w:hAnsi="Tahoma" w:cs="Tahoma"/>
              </w:rPr>
              <w:t>pro zednické práce, pro opracování materiálu</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6</w:t>
            </w:r>
          </w:p>
          <w:p w:rsidR="00F424C7" w:rsidRPr="00282A56" w:rsidRDefault="00F424C7">
            <w:pPr>
              <w:jc w:val="center"/>
              <w:rPr>
                <w:rFonts w:ascii="Tahoma" w:hAnsi="Tahoma" w:cs="Tahoma"/>
                <w:caps/>
              </w:rPr>
            </w:pP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3. ELEKTRICKÁ ZARÍZENÍ</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680"/>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zná zdroje elektrické energie</w:t>
            </w:r>
          </w:p>
          <w:p w:rsidR="00F424C7" w:rsidRPr="00282A56" w:rsidRDefault="00F85CE1">
            <w:pPr>
              <w:rPr>
                <w:rFonts w:ascii="Tahoma" w:hAnsi="Tahoma" w:cs="Tahoma"/>
              </w:rPr>
            </w:pPr>
            <w:r w:rsidRPr="00282A56">
              <w:rPr>
                <w:rFonts w:ascii="Tahoma" w:hAnsi="Tahoma" w:cs="Tahoma"/>
              </w:rPr>
              <w:t xml:space="preserve">- popíše rozvod elektrické energie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staveništi</w:t>
            </w:r>
          </w:p>
          <w:p w:rsidR="00F424C7" w:rsidRPr="00282A56" w:rsidRDefault="00F85CE1">
            <w:pPr>
              <w:rPr>
                <w:rFonts w:ascii="Tahoma" w:hAnsi="Tahoma" w:cs="Tahoma"/>
              </w:rPr>
            </w:pPr>
            <w:r w:rsidRPr="00282A56">
              <w:rPr>
                <w:rFonts w:ascii="Tahoma" w:hAnsi="Tahoma" w:cs="Tahoma"/>
              </w:rPr>
              <w:t xml:space="preserve">- zná základní pravidla a předpisy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bezpečnosti a ochrany zdraví při práci s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elektrickými zařízeními</w:t>
            </w:r>
          </w:p>
          <w:p w:rsidR="00F424C7" w:rsidRPr="00282A56" w:rsidRDefault="00F85CE1">
            <w:pPr>
              <w:rPr>
                <w:rFonts w:ascii="Tahoma" w:hAnsi="Tahoma" w:cs="Tahoma"/>
              </w:rPr>
            </w:pPr>
            <w:r w:rsidRPr="00282A56">
              <w:rPr>
                <w:rFonts w:ascii="Tahoma" w:hAnsi="Tahoma" w:cs="Tahoma"/>
              </w:rPr>
              <w:t>- chápe význam zásad bezpečné práce</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 elektrickými zařízeními</w:t>
            </w:r>
          </w:p>
          <w:p w:rsidR="00F424C7" w:rsidRPr="00282A56" w:rsidRDefault="00F85CE1">
            <w:pPr>
              <w:rPr>
                <w:rFonts w:ascii="Tahoma" w:hAnsi="Tahoma" w:cs="Tahoma"/>
              </w:rPr>
            </w:pPr>
            <w:r w:rsidRPr="00282A56">
              <w:rPr>
                <w:rFonts w:ascii="Tahoma" w:hAnsi="Tahoma" w:cs="Tahoma"/>
              </w:rPr>
              <w:t xml:space="preserve">- zná zásady první pomoci při úrazu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elektrickým proudem</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Elektrická zařízení</w:t>
            </w:r>
          </w:p>
          <w:p w:rsidR="00F424C7" w:rsidRPr="00282A56" w:rsidRDefault="00F85CE1">
            <w:pPr>
              <w:rPr>
                <w:rFonts w:ascii="Tahoma" w:hAnsi="Tahoma" w:cs="Tahoma"/>
              </w:rPr>
            </w:pPr>
            <w:r w:rsidRPr="00282A56">
              <w:rPr>
                <w:rFonts w:ascii="Tahoma" w:hAnsi="Tahoma" w:cs="Tahoma"/>
              </w:rPr>
              <w:t>zdroje elektrické energie, rozvod na staveništi, bezpečnostní předpisy, pro elektrická zařízení</w:t>
            </w:r>
          </w:p>
          <w:p w:rsidR="00F424C7" w:rsidRPr="00282A56" w:rsidRDefault="00F85CE1">
            <w:pPr>
              <w:rPr>
                <w:rFonts w:ascii="Tahoma" w:hAnsi="Tahoma" w:cs="Tahoma"/>
              </w:rPr>
            </w:pPr>
            <w:r w:rsidRPr="00282A56">
              <w:rPr>
                <w:rFonts w:ascii="Tahoma" w:hAnsi="Tahoma" w:cs="Tahoma"/>
              </w:rPr>
              <w:t>bezpečnost a ochrana zdraví při práci s elektrickými zařízeními</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3</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rPr>
                <w:rFonts w:ascii="Tahoma" w:hAnsi="Tahoma" w:cs="Tahoma"/>
                <w:b/>
                <w:caps/>
              </w:rPr>
            </w:pPr>
            <w:r w:rsidRPr="00282A56">
              <w:rPr>
                <w:rFonts w:ascii="Tahoma" w:hAnsi="Tahoma" w:cs="Tahoma"/>
                <w:b/>
                <w:caps/>
              </w:rPr>
              <w:t>3</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4. STROJE A ZAŘÍZENÍ PRO ZEDNICKÉ PRÁCE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vyjmenuje základní stavební stroje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zařízení pro zemní práce</w:t>
            </w:r>
          </w:p>
          <w:p w:rsidR="00F424C7" w:rsidRPr="00282A56" w:rsidRDefault="00F85CE1">
            <w:pPr>
              <w:rPr>
                <w:rFonts w:ascii="Tahoma" w:hAnsi="Tahoma" w:cs="Tahoma"/>
              </w:rPr>
            </w:pPr>
            <w:r w:rsidRPr="00282A56">
              <w:rPr>
                <w:rFonts w:ascii="Tahoma" w:hAnsi="Tahoma" w:cs="Tahoma"/>
              </w:rPr>
              <w:t>- charakterizuje způsoby jejich pohonu</w:t>
            </w:r>
          </w:p>
          <w:p w:rsidR="00F424C7" w:rsidRPr="00282A56" w:rsidRDefault="00F85CE1">
            <w:pPr>
              <w:rPr>
                <w:rFonts w:ascii="Tahoma" w:hAnsi="Tahoma" w:cs="Tahoma"/>
              </w:rPr>
            </w:pPr>
            <w:r w:rsidRPr="00282A56">
              <w:rPr>
                <w:rFonts w:ascii="Tahoma" w:hAnsi="Tahoma" w:cs="Tahoma"/>
              </w:rPr>
              <w:t xml:space="preserve">- chápe význam používání strojů a zařízení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zemní práce</w:t>
            </w:r>
          </w:p>
          <w:p w:rsidR="00F424C7" w:rsidRPr="00282A56" w:rsidRDefault="00F85CE1">
            <w:pPr>
              <w:rPr>
                <w:rFonts w:ascii="Tahoma" w:hAnsi="Tahoma" w:cs="Tahoma"/>
              </w:rPr>
            </w:pPr>
            <w:r w:rsidRPr="00282A56">
              <w:rPr>
                <w:rFonts w:ascii="Tahoma" w:hAnsi="Tahoma" w:cs="Tahoma"/>
              </w:rPr>
              <w:t>- vysvětlí jejich použití</w:t>
            </w:r>
          </w:p>
          <w:p w:rsidR="00F424C7" w:rsidRPr="00282A56" w:rsidRDefault="00F85CE1">
            <w:pPr>
              <w:rPr>
                <w:rFonts w:ascii="Tahoma" w:hAnsi="Tahoma" w:cs="Tahoma"/>
              </w:rPr>
            </w:pPr>
            <w:r w:rsidRPr="00282A56">
              <w:rPr>
                <w:rFonts w:ascii="Tahoma" w:hAnsi="Tahoma" w:cs="Tahoma"/>
              </w:rPr>
              <w:t xml:space="preserve">- vyjmenuje a charakterizuje základní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stavební stroje a zařízení pro výrobu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dopravu malt a betonu a pro práci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 výztuží a vysvětlí  jejich  určení</w:t>
            </w:r>
          </w:p>
          <w:p w:rsidR="00F424C7" w:rsidRPr="00282A56" w:rsidRDefault="00F85CE1">
            <w:pPr>
              <w:rPr>
                <w:rFonts w:ascii="Tahoma" w:hAnsi="Tahoma" w:cs="Tahoma"/>
              </w:rPr>
            </w:pPr>
            <w:r w:rsidRPr="00282A56">
              <w:rPr>
                <w:rFonts w:ascii="Tahoma" w:hAnsi="Tahoma" w:cs="Tahoma"/>
              </w:rPr>
              <w:t xml:space="preserve">- objasní použití strojů a zařízení pro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zpracování a ošetřování betonu</w:t>
            </w:r>
          </w:p>
          <w:p w:rsidR="00F424C7" w:rsidRPr="00282A56" w:rsidRDefault="00F85CE1">
            <w:pPr>
              <w:rPr>
                <w:rFonts w:ascii="Tahoma" w:hAnsi="Tahoma" w:cs="Tahoma"/>
              </w:rPr>
            </w:pPr>
            <w:r w:rsidRPr="00282A56">
              <w:rPr>
                <w:rFonts w:ascii="Tahoma" w:hAnsi="Tahoma" w:cs="Tahoma"/>
              </w:rPr>
              <w:t xml:space="preserve">- uvede základní stavební stroje a zařízení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manipulaci se stavebními materiály</w:t>
            </w:r>
          </w:p>
          <w:p w:rsidR="00F424C7" w:rsidRPr="00282A56" w:rsidRDefault="00F85CE1">
            <w:pPr>
              <w:rPr>
                <w:rFonts w:ascii="Tahoma" w:hAnsi="Tahoma" w:cs="Tahoma"/>
              </w:rPr>
            </w:pPr>
            <w:r w:rsidRPr="00282A56">
              <w:rPr>
                <w:rFonts w:ascii="Tahoma" w:hAnsi="Tahoma" w:cs="Tahoma"/>
              </w:rPr>
              <w:t xml:space="preserve">- rozlišuje druhy dopravních, nakládacích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zdvíhacích strojů a zařízení</w:t>
            </w:r>
          </w:p>
          <w:p w:rsidR="00F424C7" w:rsidRPr="00282A56" w:rsidRDefault="00F85CE1">
            <w:pPr>
              <w:rPr>
                <w:rFonts w:ascii="Tahoma" w:hAnsi="Tahoma" w:cs="Tahoma"/>
              </w:rPr>
            </w:pPr>
            <w:r w:rsidRPr="00282A56">
              <w:rPr>
                <w:rFonts w:ascii="Tahoma" w:hAnsi="Tahoma" w:cs="Tahoma"/>
              </w:rPr>
              <w:t xml:space="preserve">- charakterizuje základní stavební stroje a  </w:t>
            </w:r>
          </w:p>
          <w:p w:rsidR="00F424C7" w:rsidRPr="00282A56" w:rsidRDefault="00F85CE1">
            <w:pPr>
              <w:rPr>
                <w:rFonts w:ascii="Tahoma" w:hAnsi="Tahoma" w:cs="Tahoma"/>
              </w:rPr>
            </w:pPr>
            <w:r w:rsidRPr="00282A56">
              <w:rPr>
                <w:rFonts w:ascii="Tahoma" w:eastAsia="Tahoma" w:hAnsi="Tahoma" w:cs="Tahoma"/>
              </w:rPr>
              <w:t xml:space="preserve">  z</w:t>
            </w:r>
            <w:r w:rsidRPr="00282A56">
              <w:rPr>
                <w:rFonts w:ascii="Tahoma" w:hAnsi="Tahoma" w:cs="Tahoma"/>
              </w:rPr>
              <w:t>ařízení pro demolice budov</w:t>
            </w:r>
          </w:p>
          <w:p w:rsidR="00F424C7" w:rsidRPr="00282A56" w:rsidRDefault="00F85CE1">
            <w:pPr>
              <w:rPr>
                <w:rFonts w:ascii="Tahoma" w:hAnsi="Tahoma" w:cs="Tahoma"/>
              </w:rPr>
            </w:pPr>
            <w:r w:rsidRPr="00282A56">
              <w:rPr>
                <w:rFonts w:ascii="Tahoma" w:hAnsi="Tahoma" w:cs="Tahoma"/>
              </w:rPr>
              <w:t xml:space="preserve">- vysvětlí základní pravidla a předpisy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bezpečnosti a ochrany zdraví při práci se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stroji a zařízeními, nebo v jejich okolí</w:t>
            </w:r>
          </w:p>
          <w:p w:rsidR="00F424C7" w:rsidRPr="00282A56" w:rsidRDefault="00F85CE1">
            <w:pPr>
              <w:rPr>
                <w:rFonts w:ascii="Tahoma" w:hAnsi="Tahoma" w:cs="Tahoma"/>
              </w:rPr>
            </w:pPr>
            <w:r w:rsidRPr="00282A56">
              <w:rPr>
                <w:rFonts w:ascii="Tahoma" w:hAnsi="Tahoma" w:cs="Tahoma"/>
              </w:rPr>
              <w:t xml:space="preserve">- chápe a uvede význam zásad bezpečné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práce se stroji a zařízeními, nebo v jejich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okolí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Stroje pro zemní práce</w:t>
            </w:r>
          </w:p>
          <w:p w:rsidR="00F424C7" w:rsidRPr="00282A56" w:rsidRDefault="00F85CE1">
            <w:pPr>
              <w:rPr>
                <w:rFonts w:ascii="Tahoma" w:hAnsi="Tahoma" w:cs="Tahoma"/>
              </w:rPr>
            </w:pPr>
            <w:r w:rsidRPr="00282A56">
              <w:rPr>
                <w:rFonts w:ascii="Tahoma" w:hAnsi="Tahoma" w:cs="Tahoma"/>
              </w:rPr>
              <w:t xml:space="preserve">rypadla a traktorové stroje zhutňovače zemin a vrtací   </w:t>
            </w:r>
          </w:p>
          <w:p w:rsidR="00F424C7" w:rsidRPr="00282A56" w:rsidRDefault="00F85CE1">
            <w:pPr>
              <w:rPr>
                <w:rFonts w:ascii="Tahoma" w:hAnsi="Tahoma" w:cs="Tahoma"/>
              </w:rPr>
            </w:pPr>
            <w:r w:rsidRPr="00282A56">
              <w:rPr>
                <w:rFonts w:ascii="Tahoma" w:hAnsi="Tahoma" w:cs="Tahoma"/>
              </w:rPr>
              <w:t>soupravy</w:t>
            </w:r>
          </w:p>
          <w:p w:rsidR="00F424C7" w:rsidRPr="00282A56" w:rsidRDefault="00F85CE1">
            <w:pPr>
              <w:rPr>
                <w:rFonts w:ascii="Tahoma" w:hAnsi="Tahoma" w:cs="Tahoma"/>
                <w:b/>
              </w:rPr>
            </w:pPr>
            <w:r w:rsidRPr="00282A56">
              <w:rPr>
                <w:rFonts w:ascii="Tahoma" w:hAnsi="Tahoma" w:cs="Tahoma"/>
                <w:b/>
              </w:rPr>
              <w:t>Stroje a zařízení pro výrobu a dopravu malt a betonu a pro manipulaci s materiály</w:t>
            </w:r>
          </w:p>
          <w:p w:rsidR="00F424C7" w:rsidRPr="00282A56" w:rsidRDefault="00F85CE1">
            <w:pPr>
              <w:rPr>
                <w:rFonts w:ascii="Tahoma" w:hAnsi="Tahoma" w:cs="Tahoma"/>
              </w:rPr>
            </w:pPr>
            <w:r w:rsidRPr="00282A56">
              <w:rPr>
                <w:rFonts w:ascii="Tahoma" w:hAnsi="Tahoma" w:cs="Tahoma"/>
              </w:rPr>
              <w:t>pro výrobu a dopravu malt</w:t>
            </w:r>
          </w:p>
          <w:p w:rsidR="00F424C7" w:rsidRPr="00282A56" w:rsidRDefault="00F85CE1">
            <w:pPr>
              <w:rPr>
                <w:rFonts w:ascii="Tahoma" w:hAnsi="Tahoma" w:cs="Tahoma"/>
              </w:rPr>
            </w:pPr>
            <w:r w:rsidRPr="00282A56">
              <w:rPr>
                <w:rFonts w:ascii="Tahoma" w:hAnsi="Tahoma" w:cs="Tahoma"/>
              </w:rPr>
              <w:t>a betonu a pro práci s výztuží,</w:t>
            </w:r>
          </w:p>
          <w:p w:rsidR="00F424C7" w:rsidRPr="00282A56" w:rsidRDefault="00F85CE1">
            <w:pPr>
              <w:rPr>
                <w:rFonts w:ascii="Tahoma" w:hAnsi="Tahoma" w:cs="Tahoma"/>
              </w:rPr>
            </w:pPr>
            <w:r w:rsidRPr="00282A56">
              <w:rPr>
                <w:rFonts w:ascii="Tahoma" w:hAnsi="Tahoma" w:cs="Tahoma"/>
              </w:rPr>
              <w:t xml:space="preserve">pro zpracování a ošetřování   </w:t>
            </w:r>
          </w:p>
          <w:p w:rsidR="00F424C7" w:rsidRPr="00282A56" w:rsidRDefault="00F85CE1">
            <w:pPr>
              <w:rPr>
                <w:rFonts w:ascii="Tahoma" w:hAnsi="Tahoma" w:cs="Tahoma"/>
              </w:rPr>
            </w:pPr>
            <w:r w:rsidRPr="00282A56">
              <w:rPr>
                <w:rFonts w:ascii="Tahoma" w:hAnsi="Tahoma" w:cs="Tahoma"/>
              </w:rPr>
              <w:t>betonu, dopravní, nakládací a zdvíhací prostředky</w:t>
            </w:r>
          </w:p>
          <w:p w:rsidR="00F424C7" w:rsidRPr="00282A56" w:rsidRDefault="00F85CE1">
            <w:pPr>
              <w:rPr>
                <w:rFonts w:ascii="Tahoma" w:hAnsi="Tahoma" w:cs="Tahoma"/>
                <w:b/>
              </w:rPr>
            </w:pPr>
            <w:r w:rsidRPr="00282A56">
              <w:rPr>
                <w:rFonts w:ascii="Tahoma" w:hAnsi="Tahoma" w:cs="Tahoma"/>
                <w:b/>
              </w:rPr>
              <w:t>Stroje a zařízení pro</w:t>
            </w:r>
          </w:p>
          <w:p w:rsidR="00F424C7" w:rsidRPr="00282A56" w:rsidRDefault="00F85CE1">
            <w:pPr>
              <w:rPr>
                <w:rFonts w:ascii="Tahoma" w:hAnsi="Tahoma" w:cs="Tahoma"/>
                <w:b/>
              </w:rPr>
            </w:pPr>
            <w:r w:rsidRPr="00282A56">
              <w:rPr>
                <w:rFonts w:ascii="Tahoma" w:hAnsi="Tahoma" w:cs="Tahoma"/>
                <w:b/>
              </w:rPr>
              <w:t>demolice budov</w:t>
            </w:r>
          </w:p>
          <w:p w:rsidR="00F424C7" w:rsidRPr="00282A56" w:rsidRDefault="00F85CE1">
            <w:pPr>
              <w:rPr>
                <w:rFonts w:ascii="Tahoma" w:hAnsi="Tahoma" w:cs="Tahoma"/>
              </w:rPr>
            </w:pPr>
            <w:r w:rsidRPr="00282A56">
              <w:rPr>
                <w:rFonts w:ascii="Tahoma" w:hAnsi="Tahoma" w:cs="Tahoma"/>
              </w:rPr>
              <w:t>stroje a zařízení pro bourání zdiva bezpečnost a ochrana zdraví při práci se stroji a zařízeními, nebo v jejich okolí</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4</w:t>
            </w: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424C7">
            <w:pPr>
              <w:jc w:val="center"/>
              <w:rPr>
                <w:rFonts w:ascii="Tahoma" w:hAnsi="Tahoma" w:cs="Tahoma"/>
                <w:caps/>
              </w:rPr>
            </w:pPr>
          </w:p>
          <w:p w:rsidR="00F424C7" w:rsidRPr="00282A56" w:rsidRDefault="00F85CE1">
            <w:pPr>
              <w:jc w:val="center"/>
              <w:rPr>
                <w:rFonts w:ascii="Tahoma" w:hAnsi="Tahoma" w:cs="Tahoma"/>
                <w:caps/>
              </w:rPr>
            </w:pPr>
            <w:r w:rsidRPr="00282A56">
              <w:rPr>
                <w:rFonts w:ascii="Tahoma" w:hAnsi="Tahoma" w:cs="Tahoma"/>
                <w:caps/>
              </w:rPr>
              <w:t>2</w:t>
            </w:r>
          </w:p>
          <w:p w:rsidR="00F424C7" w:rsidRPr="00282A56" w:rsidRDefault="00F424C7">
            <w:pPr>
              <w:jc w:val="cente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caps/>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rPr>
            </w:pPr>
            <w:r w:rsidRPr="00282A56">
              <w:rPr>
                <w:rFonts w:ascii="Tahoma" w:hAnsi="Tahoma" w:cs="Tahoma"/>
                <w:b/>
              </w:rPr>
              <w:t>10</w:t>
            </w:r>
          </w:p>
        </w:tc>
      </w:tr>
    </w:tbl>
    <w:p w:rsidR="00F424C7" w:rsidRPr="00282A56" w:rsidRDefault="00F424C7">
      <w:pPr>
        <w:rPr>
          <w:rFonts w:ascii="Tahoma" w:hAnsi="Tahoma" w:cs="Tahoma"/>
          <w:color w:val="000000"/>
        </w:rPr>
      </w:pPr>
    </w:p>
    <w:p w:rsidR="00F424C7" w:rsidRPr="00282A56" w:rsidRDefault="00F85CE1">
      <w:pPr>
        <w:rPr>
          <w:rFonts w:ascii="Tahoma" w:hAnsi="Tahoma" w:cs="Tahoma"/>
        </w:rPr>
      </w:pPr>
      <w:r w:rsidRPr="00282A56">
        <w:rPr>
          <w:rFonts w:ascii="Tahoma" w:hAnsi="Tahoma" w:cs="Tahoma"/>
          <w:color w:val="000000"/>
        </w:rPr>
        <w:t xml:space="preserve">5. </w:t>
      </w:r>
      <w:r w:rsidRPr="00282A56">
        <w:rPr>
          <w:rFonts w:ascii="Tahoma" w:hAnsi="Tahoma" w:cs="Tahoma"/>
        </w:rPr>
        <w:t>ZAKLÁDÁNÍ A ZÁKLADY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vysvětlí pojem základová spára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základová půda</w:t>
            </w:r>
          </w:p>
          <w:p w:rsidR="00F424C7" w:rsidRPr="00282A56" w:rsidRDefault="00F85CE1">
            <w:pPr>
              <w:rPr>
                <w:rFonts w:ascii="Tahoma" w:hAnsi="Tahoma" w:cs="Tahoma"/>
              </w:rPr>
            </w:pPr>
            <w:r w:rsidRPr="00282A56">
              <w:rPr>
                <w:rFonts w:ascii="Tahoma" w:hAnsi="Tahoma" w:cs="Tahoma"/>
              </w:rPr>
              <w:t xml:space="preserve">- vysvětlí závislost velikosti základové spáry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na kvalitě základové půdy</w:t>
            </w:r>
          </w:p>
          <w:p w:rsidR="00F424C7" w:rsidRPr="00282A56" w:rsidRDefault="00F85CE1">
            <w:pPr>
              <w:rPr>
                <w:rFonts w:ascii="Tahoma" w:hAnsi="Tahoma" w:cs="Tahoma"/>
              </w:rPr>
            </w:pPr>
            <w:r w:rsidRPr="00282A56">
              <w:rPr>
                <w:rFonts w:ascii="Tahoma" w:hAnsi="Tahoma" w:cs="Tahoma"/>
              </w:rPr>
              <w:t xml:space="preserve">- charakterizuje základovou vhodnou půdu  </w:t>
            </w:r>
          </w:p>
          <w:p w:rsidR="00F424C7" w:rsidRPr="00282A56" w:rsidRDefault="00F85CE1">
            <w:pPr>
              <w:rPr>
                <w:rFonts w:ascii="Tahoma" w:hAnsi="Tahoma" w:cs="Tahoma"/>
              </w:rPr>
            </w:pPr>
            <w:r w:rsidRPr="00282A56">
              <w:rPr>
                <w:rFonts w:ascii="Tahoma" w:hAnsi="Tahoma" w:cs="Tahoma"/>
              </w:rPr>
              <w:t>- uvede základní vlastnosti základových půd</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 xml:space="preserve">Základová spára a základová    </w:t>
            </w:r>
          </w:p>
          <w:p w:rsidR="00F424C7" w:rsidRPr="00282A56" w:rsidRDefault="00F85CE1">
            <w:pPr>
              <w:rPr>
                <w:rFonts w:ascii="Tahoma" w:hAnsi="Tahoma" w:cs="Tahoma"/>
                <w:b/>
              </w:rPr>
            </w:pPr>
            <w:r w:rsidRPr="00282A56">
              <w:rPr>
                <w:rFonts w:ascii="Tahoma" w:hAnsi="Tahoma" w:cs="Tahoma"/>
                <w:b/>
              </w:rPr>
              <w:t>půda</w:t>
            </w:r>
          </w:p>
          <w:p w:rsidR="00F424C7" w:rsidRPr="00282A56" w:rsidRDefault="00F85CE1">
            <w:pPr>
              <w:rPr>
                <w:rFonts w:ascii="Tahoma" w:hAnsi="Tahoma" w:cs="Tahoma"/>
              </w:rPr>
            </w:pPr>
            <w:r w:rsidRPr="00282A56">
              <w:rPr>
                <w:rFonts w:ascii="Tahoma" w:hAnsi="Tahoma" w:cs="Tahoma"/>
              </w:rPr>
              <w:t>základová spára, základová půda, druhy zemin, vlastnosti zemin</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4</w:t>
            </w:r>
          </w:p>
        </w:tc>
      </w:tr>
    </w:tbl>
    <w:p w:rsidR="00F424C7" w:rsidRPr="00282A56" w:rsidRDefault="00F424C7">
      <w:pPr>
        <w:jc w:val="center"/>
        <w:rPr>
          <w:rFonts w:ascii="Tahoma" w:hAnsi="Tahoma" w:cs="Tahoma"/>
        </w:rPr>
      </w:pPr>
    </w:p>
    <w:p w:rsidR="00F424C7" w:rsidRPr="00282A56" w:rsidRDefault="00F424C7">
      <w:pPr>
        <w:rPr>
          <w:rFonts w:ascii="Tahoma" w:hAnsi="Tahoma" w:cs="Tahoma"/>
        </w:rPr>
      </w:pP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 xml:space="preserve">- vysvětlí základní geodetické pojmy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(nadmořská výška, měřičské body,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trigonometrická sít, polohopis, výškopis,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katastrální mapa, katastr nemovitostí)</w:t>
            </w:r>
          </w:p>
          <w:p w:rsidR="00F424C7" w:rsidRPr="00282A56" w:rsidRDefault="00F85CE1">
            <w:pPr>
              <w:rPr>
                <w:rFonts w:ascii="Tahoma" w:hAnsi="Tahoma" w:cs="Tahoma"/>
              </w:rPr>
            </w:pPr>
            <w:r w:rsidRPr="00282A56">
              <w:rPr>
                <w:rFonts w:ascii="Tahoma" w:hAnsi="Tahoma" w:cs="Tahoma"/>
              </w:rPr>
              <w:t xml:space="preserve">- popíše způsoby určování vodorovné roviny,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svislice, kolmice</w:t>
            </w:r>
          </w:p>
          <w:p w:rsidR="00F424C7" w:rsidRPr="00282A56" w:rsidRDefault="00F85CE1">
            <w:pPr>
              <w:rPr>
                <w:rFonts w:ascii="Tahoma" w:hAnsi="Tahoma" w:cs="Tahoma"/>
              </w:rPr>
            </w:pPr>
            <w:r w:rsidRPr="00282A56">
              <w:rPr>
                <w:rFonts w:ascii="Tahoma" w:hAnsi="Tahoma" w:cs="Tahoma"/>
              </w:rPr>
              <w:t xml:space="preserve">- vyjmenuje pomůcky k vytyčování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stavbách</w:t>
            </w:r>
          </w:p>
          <w:p w:rsidR="00F424C7" w:rsidRPr="00282A56" w:rsidRDefault="00F85CE1">
            <w:pPr>
              <w:rPr>
                <w:rFonts w:ascii="Tahoma" w:hAnsi="Tahoma" w:cs="Tahoma"/>
              </w:rPr>
            </w:pPr>
            <w:r w:rsidRPr="00282A56">
              <w:rPr>
                <w:rFonts w:ascii="Tahoma" w:hAnsi="Tahoma" w:cs="Tahoma"/>
              </w:rPr>
              <w:t>- objasní funkci tzv. laviček pro vytyčování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w:t>
            </w:r>
          </w:p>
          <w:p w:rsidR="00F424C7" w:rsidRPr="00282A56" w:rsidRDefault="00F85CE1">
            <w:pPr>
              <w:rPr>
                <w:rFonts w:ascii="Tahoma" w:hAnsi="Tahoma" w:cs="Tahoma"/>
              </w:rPr>
            </w:pPr>
            <w:r w:rsidRPr="00282A56">
              <w:rPr>
                <w:rFonts w:ascii="Tahoma" w:hAnsi="Tahoma" w:cs="Tahoma"/>
              </w:rPr>
              <w:t xml:space="preserve">- popíše způsoby přenosu a měření výšek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stavby</w:t>
            </w:r>
          </w:p>
          <w:p w:rsidR="00F424C7" w:rsidRPr="00282A56" w:rsidRDefault="00F85CE1">
            <w:pPr>
              <w:rPr>
                <w:rFonts w:ascii="Tahoma" w:hAnsi="Tahoma" w:cs="Tahoma"/>
              </w:rPr>
            </w:pPr>
            <w:r w:rsidRPr="00282A56">
              <w:rPr>
                <w:rFonts w:ascii="Tahoma" w:hAnsi="Tahoma" w:cs="Tahoma"/>
              </w:rPr>
              <w:t xml:space="preserve">- popíše způsoby měření délek a vytýčení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tvaru na stavbě</w:t>
            </w:r>
          </w:p>
          <w:p w:rsidR="00F424C7" w:rsidRPr="00282A56" w:rsidRDefault="00F85CE1">
            <w:pPr>
              <w:rPr>
                <w:rFonts w:ascii="Tahoma" w:hAnsi="Tahoma" w:cs="Tahoma"/>
              </w:rPr>
            </w:pPr>
            <w:r w:rsidRPr="00282A56">
              <w:rPr>
                <w:rFonts w:ascii="Tahoma" w:hAnsi="Tahoma" w:cs="Tahoma"/>
              </w:rPr>
              <w:t xml:space="preserve">- rozlišuje druhy zemních prací (výkopy,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sypané konstrukce)</w:t>
            </w:r>
          </w:p>
          <w:p w:rsidR="00F424C7" w:rsidRPr="00282A56" w:rsidRDefault="00F85CE1">
            <w:pPr>
              <w:rPr>
                <w:rFonts w:ascii="Tahoma" w:hAnsi="Tahoma" w:cs="Tahoma"/>
              </w:rPr>
            </w:pPr>
            <w:r w:rsidRPr="00282A56">
              <w:rPr>
                <w:rFonts w:ascii="Tahoma" w:hAnsi="Tahoma" w:cs="Tahoma"/>
              </w:rPr>
              <w:t>- vysvětlí způsoby zajišťování stěn výkopu</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svahováním a roubením</w:t>
            </w:r>
          </w:p>
          <w:p w:rsidR="00F424C7" w:rsidRPr="00282A56" w:rsidRDefault="00F85CE1">
            <w:pPr>
              <w:rPr>
                <w:rFonts w:ascii="Tahoma" w:hAnsi="Tahoma" w:cs="Tahoma"/>
              </w:rPr>
            </w:pPr>
            <w:r w:rsidRPr="00282A56">
              <w:rPr>
                <w:rFonts w:ascii="Tahoma" w:hAnsi="Tahoma" w:cs="Tahoma"/>
              </w:rPr>
              <w:t xml:space="preserve">- popíše postup prací při svahování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roubení stěn výkopu</w:t>
            </w:r>
          </w:p>
          <w:p w:rsidR="00F424C7" w:rsidRPr="00282A56" w:rsidRDefault="00F85CE1">
            <w:pPr>
              <w:rPr>
                <w:rFonts w:ascii="Tahoma" w:hAnsi="Tahoma" w:cs="Tahoma"/>
              </w:rPr>
            </w:pPr>
            <w:r w:rsidRPr="00282A56">
              <w:rPr>
                <w:rFonts w:ascii="Tahoma" w:hAnsi="Tahoma" w:cs="Tahoma"/>
              </w:rPr>
              <w:t>- zná základní pravidla BOZP při zemních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pracích</w:t>
            </w:r>
          </w:p>
          <w:p w:rsidR="00F424C7" w:rsidRPr="00282A56" w:rsidRDefault="00F85CE1">
            <w:pPr>
              <w:rPr>
                <w:rFonts w:ascii="Tahoma" w:hAnsi="Tahoma" w:cs="Tahoma"/>
              </w:rPr>
            </w:pPr>
            <w:r w:rsidRPr="00282A56">
              <w:rPr>
                <w:rFonts w:ascii="Tahoma" w:hAnsi="Tahoma" w:cs="Tahoma"/>
              </w:rPr>
              <w:t>- vysvětlí funkci základů staveb</w:t>
            </w:r>
          </w:p>
          <w:p w:rsidR="00F424C7" w:rsidRPr="00282A56" w:rsidRDefault="00F85CE1">
            <w:pPr>
              <w:rPr>
                <w:rFonts w:ascii="Tahoma" w:hAnsi="Tahoma" w:cs="Tahoma"/>
              </w:rPr>
            </w:pPr>
            <w:r w:rsidRPr="00282A56">
              <w:rPr>
                <w:rFonts w:ascii="Tahoma" w:hAnsi="Tahoma" w:cs="Tahoma"/>
              </w:rPr>
              <w:t xml:space="preserve">- zná funkci, druhy a možnosti užití plošných   </w:t>
            </w:r>
          </w:p>
          <w:p w:rsidR="00F424C7" w:rsidRPr="00282A56" w:rsidRDefault="00F85CE1">
            <w:pPr>
              <w:rPr>
                <w:rFonts w:ascii="Tahoma" w:hAnsi="Tahoma" w:cs="Tahoma"/>
              </w:rPr>
            </w:pPr>
            <w:r w:rsidRPr="00282A56">
              <w:rPr>
                <w:rFonts w:ascii="Tahoma" w:eastAsia="Tahoma" w:hAnsi="Tahoma" w:cs="Tahoma"/>
              </w:rPr>
              <w:t xml:space="preserve">  z</w:t>
            </w:r>
            <w:r w:rsidRPr="00282A56">
              <w:rPr>
                <w:rFonts w:ascii="Tahoma" w:hAnsi="Tahoma" w:cs="Tahoma"/>
              </w:rPr>
              <w:t>ákladu (pás, patka, rošt, deska)</w:t>
            </w:r>
          </w:p>
          <w:p w:rsidR="00F424C7" w:rsidRPr="00282A56" w:rsidRDefault="00F85CE1">
            <w:pPr>
              <w:rPr>
                <w:rFonts w:ascii="Tahoma" w:hAnsi="Tahoma" w:cs="Tahoma"/>
              </w:rPr>
            </w:pPr>
            <w:r w:rsidRPr="00282A56">
              <w:rPr>
                <w:rFonts w:ascii="Tahoma" w:hAnsi="Tahoma" w:cs="Tahoma"/>
              </w:rPr>
              <w:t>- zná základní pravidla pro stanovení výšky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šířky plošného základu</w:t>
            </w:r>
          </w:p>
          <w:p w:rsidR="00F424C7" w:rsidRPr="00282A56" w:rsidRDefault="00F85CE1">
            <w:pPr>
              <w:rPr>
                <w:rFonts w:ascii="Tahoma" w:hAnsi="Tahoma" w:cs="Tahoma"/>
              </w:rPr>
            </w:pPr>
            <w:r w:rsidRPr="00282A56">
              <w:rPr>
                <w:rFonts w:ascii="Tahoma" w:hAnsi="Tahoma" w:cs="Tahoma"/>
              </w:rPr>
              <w:t>- chápe pojem roznášecí úhel základu</w:t>
            </w:r>
          </w:p>
          <w:p w:rsidR="00F424C7" w:rsidRPr="00282A56" w:rsidRDefault="00F85CE1">
            <w:pPr>
              <w:rPr>
                <w:rFonts w:ascii="Tahoma" w:hAnsi="Tahoma" w:cs="Tahoma"/>
              </w:rPr>
            </w:pPr>
            <w:r w:rsidRPr="00282A56">
              <w:rPr>
                <w:rFonts w:ascii="Tahoma" w:hAnsi="Tahoma" w:cs="Tahoma"/>
              </w:rPr>
              <w:t>- vysvětlí funkci hlubinných základu</w:t>
            </w:r>
          </w:p>
          <w:p w:rsidR="00F424C7" w:rsidRPr="00282A56" w:rsidRDefault="00F85CE1">
            <w:pPr>
              <w:rPr>
                <w:rFonts w:ascii="Tahoma" w:hAnsi="Tahoma" w:cs="Tahoma"/>
              </w:rPr>
            </w:pPr>
            <w:r w:rsidRPr="00282A56">
              <w:rPr>
                <w:rFonts w:ascii="Tahoma" w:hAnsi="Tahoma" w:cs="Tahoma"/>
              </w:rPr>
              <w:t>- rozlišuje druhy hlubinných základu</w:t>
            </w:r>
          </w:p>
          <w:p w:rsidR="00F424C7" w:rsidRPr="00282A56" w:rsidRDefault="00F85CE1">
            <w:pPr>
              <w:rPr>
                <w:rFonts w:ascii="Tahoma" w:hAnsi="Tahoma" w:cs="Tahoma"/>
              </w:rPr>
            </w:pPr>
            <w:r w:rsidRPr="00282A56">
              <w:rPr>
                <w:rFonts w:ascii="Tahoma" w:hAnsi="Tahoma" w:cs="Tahoma"/>
              </w:rPr>
              <w:t>- popíše případy užití hlubinných základu</w:t>
            </w:r>
          </w:p>
          <w:p w:rsidR="00F424C7" w:rsidRPr="00282A56" w:rsidRDefault="00F424C7">
            <w:pPr>
              <w:rPr>
                <w:rFonts w:ascii="Tahoma" w:hAnsi="Tahoma" w:cs="Tahoma"/>
              </w:rPr>
            </w:pP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Vytyčování staveb</w:t>
            </w:r>
          </w:p>
          <w:p w:rsidR="00F424C7" w:rsidRPr="00282A56" w:rsidRDefault="00F85CE1">
            <w:pPr>
              <w:rPr>
                <w:rFonts w:ascii="Tahoma" w:hAnsi="Tahoma" w:cs="Tahoma"/>
                <w:b/>
              </w:rPr>
            </w:pPr>
            <w:r w:rsidRPr="00282A56">
              <w:rPr>
                <w:rFonts w:ascii="Tahoma" w:hAnsi="Tahoma" w:cs="Tahoma"/>
                <w:b/>
              </w:rPr>
              <w:t>jednoduchými prostředky</w:t>
            </w:r>
          </w:p>
          <w:p w:rsidR="00F424C7" w:rsidRPr="00282A56" w:rsidRDefault="00F85CE1">
            <w:pPr>
              <w:rPr>
                <w:rFonts w:ascii="Tahoma" w:hAnsi="Tahoma" w:cs="Tahoma"/>
              </w:rPr>
            </w:pPr>
            <w:r w:rsidRPr="00282A56">
              <w:rPr>
                <w:rFonts w:ascii="Tahoma" w:hAnsi="Tahoma" w:cs="Tahoma"/>
              </w:rPr>
              <w:t>základní geodetické pojmy,</w:t>
            </w:r>
          </w:p>
          <w:p w:rsidR="00F424C7" w:rsidRPr="00282A56" w:rsidRDefault="00F85CE1">
            <w:pPr>
              <w:rPr>
                <w:rFonts w:ascii="Tahoma" w:hAnsi="Tahoma" w:cs="Tahoma"/>
              </w:rPr>
            </w:pPr>
            <w:r w:rsidRPr="00282A56">
              <w:rPr>
                <w:rFonts w:ascii="Tahoma" w:hAnsi="Tahoma" w:cs="Tahoma"/>
              </w:rPr>
              <w:t xml:space="preserve">určování vodorovné a svislé   </w:t>
            </w:r>
          </w:p>
          <w:p w:rsidR="00F424C7" w:rsidRPr="00282A56" w:rsidRDefault="00F85CE1">
            <w:pPr>
              <w:rPr>
                <w:rFonts w:ascii="Tahoma" w:hAnsi="Tahoma" w:cs="Tahoma"/>
              </w:rPr>
            </w:pPr>
            <w:r w:rsidRPr="00282A56">
              <w:rPr>
                <w:rFonts w:ascii="Tahoma" w:hAnsi="Tahoma" w:cs="Tahoma"/>
              </w:rPr>
              <w:t>roviny a kolmic, pomůcky k vytyčování na stavbách, funkce laviček, polohové a výškové vytyčování, staveb</w:t>
            </w:r>
          </w:p>
          <w:p w:rsidR="00F424C7" w:rsidRPr="00282A56" w:rsidRDefault="00F85CE1">
            <w:pPr>
              <w:rPr>
                <w:rFonts w:ascii="Tahoma" w:hAnsi="Tahoma" w:cs="Tahoma"/>
                <w:b/>
              </w:rPr>
            </w:pPr>
            <w:r w:rsidRPr="00282A56">
              <w:rPr>
                <w:rFonts w:ascii="Tahoma" w:hAnsi="Tahoma" w:cs="Tahoma"/>
                <w:b/>
              </w:rPr>
              <w:t>Zemní práce</w:t>
            </w:r>
          </w:p>
          <w:p w:rsidR="00F424C7" w:rsidRPr="00282A56" w:rsidRDefault="00F85CE1">
            <w:pPr>
              <w:rPr>
                <w:rFonts w:ascii="Tahoma" w:hAnsi="Tahoma" w:cs="Tahoma"/>
              </w:rPr>
            </w:pPr>
            <w:r w:rsidRPr="00282A56">
              <w:rPr>
                <w:rFonts w:ascii="Tahoma" w:hAnsi="Tahoma" w:cs="Tahoma"/>
              </w:rPr>
              <w:t>druhy zemních prací, zajišťování stěn výkopu proti sesunutí,</w:t>
            </w:r>
          </w:p>
          <w:p w:rsidR="00F424C7" w:rsidRPr="00282A56" w:rsidRDefault="00F85CE1">
            <w:pPr>
              <w:rPr>
                <w:rFonts w:ascii="Tahoma" w:hAnsi="Tahoma" w:cs="Tahoma"/>
              </w:rPr>
            </w:pPr>
            <w:r w:rsidRPr="00282A56">
              <w:rPr>
                <w:rFonts w:ascii="Tahoma" w:hAnsi="Tahoma" w:cs="Tahoma"/>
              </w:rPr>
              <w:t xml:space="preserve">bezpečnost a ochrana zdraví    </w:t>
            </w:r>
          </w:p>
          <w:p w:rsidR="00F424C7" w:rsidRPr="00282A56" w:rsidRDefault="00F85CE1">
            <w:pPr>
              <w:rPr>
                <w:rFonts w:ascii="Tahoma" w:hAnsi="Tahoma" w:cs="Tahoma"/>
              </w:rPr>
            </w:pPr>
            <w:r w:rsidRPr="00282A56">
              <w:rPr>
                <w:rFonts w:ascii="Tahoma" w:hAnsi="Tahoma" w:cs="Tahoma"/>
              </w:rPr>
              <w:t>při zemních pracích</w:t>
            </w:r>
          </w:p>
          <w:p w:rsidR="00F424C7" w:rsidRPr="00282A56" w:rsidRDefault="00F85CE1">
            <w:pPr>
              <w:rPr>
                <w:rFonts w:ascii="Tahoma" w:hAnsi="Tahoma" w:cs="Tahoma"/>
                <w:b/>
              </w:rPr>
            </w:pPr>
            <w:r w:rsidRPr="00282A56">
              <w:rPr>
                <w:rFonts w:ascii="Tahoma" w:hAnsi="Tahoma" w:cs="Tahoma"/>
                <w:b/>
              </w:rPr>
              <w:t>Plošné základy budov</w:t>
            </w:r>
          </w:p>
          <w:p w:rsidR="00F424C7" w:rsidRPr="00282A56" w:rsidRDefault="00F85CE1">
            <w:pPr>
              <w:rPr>
                <w:rFonts w:ascii="Tahoma" w:hAnsi="Tahoma" w:cs="Tahoma"/>
              </w:rPr>
            </w:pPr>
            <w:r w:rsidRPr="00282A56">
              <w:rPr>
                <w:rFonts w:ascii="Tahoma" w:hAnsi="Tahoma" w:cs="Tahoma"/>
              </w:rPr>
              <w:t>funkce a účel základu budov,</w:t>
            </w:r>
          </w:p>
          <w:p w:rsidR="00F424C7" w:rsidRPr="00282A56" w:rsidRDefault="00F85CE1">
            <w:pPr>
              <w:rPr>
                <w:rFonts w:ascii="Tahoma" w:hAnsi="Tahoma" w:cs="Tahoma"/>
              </w:rPr>
            </w:pPr>
            <w:r w:rsidRPr="00282A56">
              <w:rPr>
                <w:rFonts w:ascii="Tahoma" w:hAnsi="Tahoma" w:cs="Tahoma"/>
              </w:rPr>
              <w:t>funkce a druhy plošných základu</w:t>
            </w:r>
          </w:p>
          <w:p w:rsidR="00F424C7" w:rsidRPr="00282A56" w:rsidRDefault="00F85CE1">
            <w:pPr>
              <w:rPr>
                <w:rFonts w:ascii="Tahoma" w:hAnsi="Tahoma" w:cs="Tahoma"/>
              </w:rPr>
            </w:pPr>
            <w:r w:rsidRPr="00282A56">
              <w:rPr>
                <w:rFonts w:ascii="Tahoma" w:hAnsi="Tahoma" w:cs="Tahoma"/>
              </w:rPr>
              <w:t>a užití plošných základu,</w:t>
            </w:r>
          </w:p>
          <w:p w:rsidR="00F424C7" w:rsidRPr="00282A56" w:rsidRDefault="00F85CE1">
            <w:pPr>
              <w:rPr>
                <w:rFonts w:ascii="Tahoma" w:hAnsi="Tahoma" w:cs="Tahoma"/>
              </w:rPr>
            </w:pPr>
            <w:r w:rsidRPr="00282A56">
              <w:rPr>
                <w:rFonts w:ascii="Tahoma" w:hAnsi="Tahoma" w:cs="Tahoma"/>
              </w:rPr>
              <w:t>parametry plošných základů</w:t>
            </w:r>
          </w:p>
          <w:p w:rsidR="00F424C7" w:rsidRPr="00282A56" w:rsidRDefault="00F85CE1">
            <w:pPr>
              <w:rPr>
                <w:rFonts w:ascii="Tahoma" w:hAnsi="Tahoma" w:cs="Tahoma"/>
                <w:b/>
              </w:rPr>
            </w:pPr>
            <w:r w:rsidRPr="00282A56">
              <w:rPr>
                <w:rFonts w:ascii="Tahoma" w:hAnsi="Tahoma" w:cs="Tahoma"/>
                <w:b/>
              </w:rPr>
              <w:t>Hlubinné základy</w:t>
            </w:r>
          </w:p>
          <w:p w:rsidR="00F424C7" w:rsidRPr="00282A56" w:rsidRDefault="00F85CE1">
            <w:pPr>
              <w:rPr>
                <w:rFonts w:ascii="Tahoma" w:hAnsi="Tahoma" w:cs="Tahoma"/>
              </w:rPr>
            </w:pPr>
            <w:r w:rsidRPr="00282A56">
              <w:rPr>
                <w:rFonts w:ascii="Tahoma" w:hAnsi="Tahoma" w:cs="Tahoma"/>
              </w:rPr>
              <w:t xml:space="preserve">funkce a druhy hlubinných      </w:t>
            </w:r>
          </w:p>
          <w:p w:rsidR="00F424C7" w:rsidRPr="00282A56" w:rsidRDefault="00F85CE1">
            <w:pPr>
              <w:rPr>
                <w:rFonts w:ascii="Tahoma" w:hAnsi="Tahoma" w:cs="Tahoma"/>
              </w:rPr>
            </w:pPr>
            <w:r w:rsidRPr="00282A56">
              <w:rPr>
                <w:rFonts w:ascii="Tahoma" w:hAnsi="Tahoma" w:cs="Tahoma"/>
              </w:rPr>
              <w:t>základů a užití hlubinných základu</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4</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4</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4</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4</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rPr>
            </w:pPr>
            <w:r w:rsidRPr="00282A56">
              <w:rPr>
                <w:rFonts w:ascii="Tahoma" w:hAnsi="Tahoma" w:cs="Tahoma"/>
                <w:b/>
              </w:rPr>
              <w:t>20</w:t>
            </w:r>
          </w:p>
        </w:tc>
      </w:tr>
    </w:tbl>
    <w:p w:rsidR="00F424C7" w:rsidRPr="00282A56" w:rsidRDefault="00F424C7">
      <w:pPr>
        <w:jc w:val="center"/>
        <w:rPr>
          <w:rFonts w:ascii="Tahoma" w:hAnsi="Tahoma" w:cs="Tahoma"/>
        </w:rPr>
      </w:pPr>
    </w:p>
    <w:p w:rsidR="00F424C7" w:rsidRPr="00282A56" w:rsidRDefault="00F85CE1">
      <w:pPr>
        <w:rPr>
          <w:rFonts w:ascii="Tahoma" w:hAnsi="Tahoma" w:cs="Tahoma"/>
        </w:rPr>
      </w:pPr>
      <w:r w:rsidRPr="00282A56">
        <w:rPr>
          <w:rFonts w:ascii="Tahoma" w:hAnsi="Tahoma" w:cs="Tahoma"/>
        </w:rPr>
        <w:t xml:space="preserve">6. BETONÁŘSKÉ PRÁCE - </w:t>
      </w:r>
      <w:r w:rsidRPr="00282A56">
        <w:rPr>
          <w:rFonts w:ascii="Tahoma" w:hAnsi="Tahoma" w:cs="Tahoma"/>
          <w:caps/>
        </w:rPr>
        <w:t>prostý beton</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vysvětlí účel a druhy bednění, podpěrných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p w:rsidR="00F424C7" w:rsidRPr="00282A56" w:rsidRDefault="00F85CE1">
            <w:pPr>
              <w:rPr>
                <w:rFonts w:ascii="Tahoma" w:hAnsi="Tahoma" w:cs="Tahoma"/>
              </w:rPr>
            </w:pPr>
            <w:r w:rsidRPr="00282A56">
              <w:rPr>
                <w:rFonts w:ascii="Tahoma" w:hAnsi="Tahoma" w:cs="Tahoma"/>
              </w:rPr>
              <w:t>- rozliší bednění dle materiálu</w:t>
            </w:r>
          </w:p>
          <w:p w:rsidR="00F424C7" w:rsidRPr="00282A56" w:rsidRDefault="00F85CE1">
            <w:pPr>
              <w:rPr>
                <w:rFonts w:ascii="Tahoma" w:hAnsi="Tahoma" w:cs="Tahoma"/>
              </w:rPr>
            </w:pPr>
            <w:r w:rsidRPr="00282A56">
              <w:rPr>
                <w:rFonts w:ascii="Tahoma" w:hAnsi="Tahoma" w:cs="Tahoma"/>
              </w:rPr>
              <w:t xml:space="preserve">- popíše rozdíl mezi bedněním a podpěrnou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p w:rsidR="00F424C7" w:rsidRPr="00282A56" w:rsidRDefault="00F85CE1">
            <w:pPr>
              <w:rPr>
                <w:rFonts w:ascii="Tahoma" w:hAnsi="Tahoma" w:cs="Tahoma"/>
              </w:rPr>
            </w:pPr>
            <w:r w:rsidRPr="00282A56">
              <w:rPr>
                <w:rFonts w:ascii="Tahoma" w:hAnsi="Tahoma" w:cs="Tahoma"/>
              </w:rPr>
              <w:t>- popíše princip posuvného bednění</w:t>
            </w:r>
          </w:p>
          <w:p w:rsidR="00F424C7" w:rsidRPr="00282A56" w:rsidRDefault="00F85CE1">
            <w:pPr>
              <w:rPr>
                <w:rFonts w:ascii="Tahoma" w:hAnsi="Tahoma" w:cs="Tahoma"/>
              </w:rPr>
            </w:pPr>
            <w:r w:rsidRPr="00282A56">
              <w:rPr>
                <w:rFonts w:ascii="Tahoma" w:hAnsi="Tahoma" w:cs="Tahoma"/>
              </w:rPr>
              <w:t>- uvede lhůty pro odbedňování</w:t>
            </w:r>
          </w:p>
          <w:p w:rsidR="00F424C7" w:rsidRPr="00282A56" w:rsidRDefault="00F85CE1">
            <w:pPr>
              <w:rPr>
                <w:rFonts w:ascii="Tahoma" w:hAnsi="Tahoma" w:cs="Tahoma"/>
              </w:rPr>
            </w:pPr>
            <w:r w:rsidRPr="00282A56">
              <w:rPr>
                <w:rFonts w:ascii="Tahoma" w:hAnsi="Tahoma" w:cs="Tahoma"/>
              </w:rPr>
              <w:t>- vyjmenuje a objasní vlastnosti PB</w:t>
            </w:r>
          </w:p>
          <w:p w:rsidR="00F424C7" w:rsidRPr="00282A56" w:rsidRDefault="00F85CE1">
            <w:pPr>
              <w:rPr>
                <w:rFonts w:ascii="Tahoma" w:hAnsi="Tahoma" w:cs="Tahoma"/>
              </w:rPr>
            </w:pPr>
            <w:r w:rsidRPr="00282A56">
              <w:rPr>
                <w:rFonts w:ascii="Tahoma" w:hAnsi="Tahoma" w:cs="Tahoma"/>
              </w:rPr>
              <w:t xml:space="preserve">- popíše výrobu prostého, hutného cement.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betonu uvede poměry dávkování cementu,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kameniva a vody.</w:t>
            </w:r>
          </w:p>
          <w:p w:rsidR="00F424C7" w:rsidRPr="00282A56" w:rsidRDefault="00F85CE1">
            <w:pPr>
              <w:rPr>
                <w:rFonts w:ascii="Tahoma" w:hAnsi="Tahoma" w:cs="Tahoma"/>
              </w:rPr>
            </w:pPr>
            <w:r w:rsidRPr="00282A56">
              <w:rPr>
                <w:rFonts w:ascii="Tahoma" w:hAnsi="Tahoma" w:cs="Tahoma"/>
              </w:rPr>
              <w:t xml:space="preserve">- popíše zkoušky BS a betonu – konzistence  </w:t>
            </w:r>
          </w:p>
          <w:p w:rsidR="00F424C7" w:rsidRPr="00282A56" w:rsidRDefault="00F85CE1">
            <w:pPr>
              <w:rPr>
                <w:rFonts w:ascii="Tahoma" w:hAnsi="Tahoma" w:cs="Tahoma"/>
              </w:rPr>
            </w:pPr>
            <w:r w:rsidRPr="00282A56">
              <w:rPr>
                <w:rFonts w:ascii="Tahoma" w:eastAsia="Tahoma" w:hAnsi="Tahoma" w:cs="Tahoma"/>
              </w:rPr>
              <w:t xml:space="preserve">  a</w:t>
            </w:r>
            <w:r w:rsidRPr="00282A56">
              <w:rPr>
                <w:rFonts w:ascii="Tahoma" w:hAnsi="Tahoma" w:cs="Tahoma"/>
              </w:rPr>
              <w:t xml:space="preserve"> pevnosti prováděné na stavbě</w:t>
            </w:r>
          </w:p>
          <w:p w:rsidR="00F424C7" w:rsidRPr="00282A56" w:rsidRDefault="00F85CE1">
            <w:pPr>
              <w:rPr>
                <w:rFonts w:ascii="Tahoma" w:hAnsi="Tahoma" w:cs="Tahoma"/>
              </w:rPr>
            </w:pPr>
            <w:r w:rsidRPr="00282A56">
              <w:rPr>
                <w:rFonts w:ascii="Tahoma" w:hAnsi="Tahoma" w:cs="Tahoma"/>
              </w:rPr>
              <w:t xml:space="preserve">- popíše způsob výroby lehčených betonů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jejich použití</w:t>
            </w:r>
          </w:p>
          <w:p w:rsidR="00F424C7" w:rsidRPr="00282A56" w:rsidRDefault="00F85CE1">
            <w:pPr>
              <w:rPr>
                <w:rFonts w:ascii="Tahoma" w:hAnsi="Tahoma" w:cs="Tahoma"/>
              </w:rPr>
            </w:pPr>
            <w:r w:rsidRPr="00282A56">
              <w:rPr>
                <w:rFonts w:ascii="Tahoma" w:hAnsi="Tahoma" w:cs="Tahoma"/>
              </w:rPr>
              <w:t>- popíše pracovní postupy pro ukládání</w:t>
            </w:r>
          </w:p>
          <w:p w:rsidR="00F424C7" w:rsidRPr="00282A56" w:rsidRDefault="00F85CE1">
            <w:pPr>
              <w:rPr>
                <w:rFonts w:ascii="Tahoma" w:hAnsi="Tahoma" w:cs="Tahoma"/>
              </w:rPr>
            </w:pPr>
            <w:r w:rsidRPr="00282A56">
              <w:rPr>
                <w:rFonts w:ascii="Tahoma" w:hAnsi="Tahoma" w:cs="Tahoma"/>
              </w:rPr>
              <w:t>a zhutňování čerstvého betonu</w:t>
            </w:r>
          </w:p>
          <w:p w:rsidR="00F424C7" w:rsidRPr="00282A56" w:rsidRDefault="00F85CE1">
            <w:pPr>
              <w:rPr>
                <w:rFonts w:ascii="Tahoma" w:hAnsi="Tahoma" w:cs="Tahoma"/>
              </w:rPr>
            </w:pPr>
            <w:r w:rsidRPr="00282A56">
              <w:rPr>
                <w:rFonts w:ascii="Tahoma" w:hAnsi="Tahoma" w:cs="Tahoma"/>
              </w:rPr>
              <w:t>- vysvětlí pravidla pro rozmístění pracovních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dilatačních spár</w:t>
            </w:r>
          </w:p>
          <w:p w:rsidR="00F424C7" w:rsidRPr="00282A56" w:rsidRDefault="00F85CE1">
            <w:pPr>
              <w:rPr>
                <w:rFonts w:ascii="Tahoma" w:hAnsi="Tahoma" w:cs="Tahoma"/>
              </w:rPr>
            </w:pPr>
            <w:r w:rsidRPr="00282A56">
              <w:rPr>
                <w:rFonts w:ascii="Tahoma" w:hAnsi="Tahoma" w:cs="Tahoma"/>
              </w:rPr>
              <w:t xml:space="preserve">- uvede pravidla pro ošetřování a ochranu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betonu a pro betonování při nízkých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teplotách</w:t>
            </w:r>
          </w:p>
          <w:p w:rsidR="00F424C7" w:rsidRPr="00282A56" w:rsidRDefault="00F85CE1">
            <w:pPr>
              <w:rPr>
                <w:rFonts w:ascii="Tahoma" w:hAnsi="Tahoma" w:cs="Tahoma"/>
              </w:rPr>
            </w:pPr>
            <w:r w:rsidRPr="00282A56">
              <w:rPr>
                <w:rFonts w:ascii="Tahoma" w:hAnsi="Tahoma" w:cs="Tahoma"/>
              </w:rPr>
              <w:t xml:space="preserve">- popíše hlavní zásady bezpečnosti práce při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betonování a práci s bedněním</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Betonářské práce</w:t>
            </w:r>
          </w:p>
          <w:p w:rsidR="00F424C7" w:rsidRPr="00282A56" w:rsidRDefault="00F85CE1">
            <w:pPr>
              <w:rPr>
                <w:rFonts w:ascii="Tahoma" w:hAnsi="Tahoma" w:cs="Tahoma"/>
              </w:rPr>
            </w:pPr>
            <w:r w:rsidRPr="00282A56">
              <w:rPr>
                <w:rFonts w:ascii="Tahoma" w:hAnsi="Tahoma" w:cs="Tahoma"/>
              </w:rPr>
              <w:t>bednění a podpěrné konstrukce,</w:t>
            </w:r>
          </w:p>
          <w:p w:rsidR="00F424C7" w:rsidRPr="00282A56" w:rsidRDefault="00F85CE1">
            <w:pPr>
              <w:rPr>
                <w:rFonts w:ascii="Tahoma" w:hAnsi="Tahoma" w:cs="Tahoma"/>
              </w:rPr>
            </w:pPr>
            <w:r w:rsidRPr="00282A56">
              <w:rPr>
                <w:rFonts w:ascii="Tahoma" w:hAnsi="Tahoma" w:cs="Tahoma"/>
              </w:rPr>
              <w:t xml:space="preserve">prostý beton, jeho výroba, poměr míchání, hydratace v BS,      </w:t>
            </w:r>
          </w:p>
          <w:p w:rsidR="00F424C7" w:rsidRPr="00282A56" w:rsidRDefault="00F85CE1">
            <w:pPr>
              <w:rPr>
                <w:rFonts w:ascii="Tahoma" w:hAnsi="Tahoma" w:cs="Tahoma"/>
              </w:rPr>
            </w:pPr>
            <w:r w:rsidRPr="00282A56">
              <w:rPr>
                <w:rFonts w:ascii="Tahoma" w:hAnsi="Tahoma" w:cs="Tahoma"/>
              </w:rPr>
              <w:t xml:space="preserve">vlastnosti, druhy prostého betonu, způsoby výroby lehčeného betonu, užití, konzistence BS, vodní součinitel,    </w:t>
            </w:r>
          </w:p>
          <w:p w:rsidR="00F424C7" w:rsidRPr="00282A56" w:rsidRDefault="00F85CE1">
            <w:pPr>
              <w:rPr>
                <w:rFonts w:ascii="Tahoma" w:hAnsi="Tahoma" w:cs="Tahoma"/>
              </w:rPr>
            </w:pPr>
            <w:r w:rsidRPr="00282A56">
              <w:rPr>
                <w:rFonts w:ascii="Tahoma" w:hAnsi="Tahoma" w:cs="Tahoma"/>
              </w:rPr>
              <w:t>význam a skladba receptury BS,</w:t>
            </w:r>
          </w:p>
          <w:p w:rsidR="00F424C7" w:rsidRPr="00282A56" w:rsidRDefault="00F85CE1">
            <w:pPr>
              <w:rPr>
                <w:rFonts w:ascii="Tahoma" w:hAnsi="Tahoma" w:cs="Tahoma"/>
              </w:rPr>
            </w:pPr>
            <w:r w:rsidRPr="00282A56">
              <w:rPr>
                <w:rFonts w:ascii="Tahoma" w:hAnsi="Tahoma" w:cs="Tahoma"/>
              </w:rPr>
              <w:t xml:space="preserve">ukládání a zhutňován čerstvého    </w:t>
            </w:r>
          </w:p>
          <w:p w:rsidR="00F424C7" w:rsidRPr="00282A56" w:rsidRDefault="00F85CE1">
            <w:pPr>
              <w:rPr>
                <w:rFonts w:ascii="Tahoma" w:hAnsi="Tahoma" w:cs="Tahoma"/>
              </w:rPr>
            </w:pPr>
            <w:r w:rsidRPr="00282A56">
              <w:rPr>
                <w:rFonts w:ascii="Tahoma" w:hAnsi="Tahoma" w:cs="Tahoma"/>
              </w:rPr>
              <w:t xml:space="preserve">betonu, pracovní a dilatační spáry, odbedňování, ošetřování a ochrana betonu, betonování za nízkých teplot, bezpečnost práce při betonážích   </w:t>
            </w:r>
          </w:p>
          <w:p w:rsidR="00F424C7" w:rsidRPr="00282A56" w:rsidRDefault="00F85CE1">
            <w:pPr>
              <w:rPr>
                <w:rFonts w:ascii="Tahoma" w:eastAsia="Tahoma" w:hAnsi="Tahoma" w:cs="Tahoma"/>
              </w:rPr>
            </w:pPr>
            <w:r w:rsidRPr="00282A56">
              <w:rPr>
                <w:rFonts w:ascii="Tahoma" w:eastAsia="Tahoma" w:hAnsi="Tahoma" w:cs="Tahoma"/>
              </w:rPr>
              <w:t xml:space="preserve">  </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10</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10</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7. HYDROIZOLACE A IZOLACE PROTI RADONU</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popíše negativní vlivy vlhkosti na stavební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dílo</w:t>
            </w:r>
          </w:p>
          <w:p w:rsidR="00F424C7" w:rsidRPr="00282A56" w:rsidRDefault="00F85CE1">
            <w:pPr>
              <w:rPr>
                <w:rFonts w:ascii="Tahoma" w:hAnsi="Tahoma" w:cs="Tahoma"/>
              </w:rPr>
            </w:pPr>
            <w:r w:rsidRPr="00282A56">
              <w:rPr>
                <w:rFonts w:ascii="Tahoma" w:hAnsi="Tahoma" w:cs="Tahoma"/>
              </w:rPr>
              <w:t xml:space="preserve">- rozlišuje příčiny vlhkosti stavebních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Konstrukcí a vysvětlí, jakou funkci mají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izolace proti vlhkosti</w:t>
            </w:r>
          </w:p>
          <w:p w:rsidR="00F424C7" w:rsidRPr="00282A56" w:rsidRDefault="00F85CE1">
            <w:pPr>
              <w:rPr>
                <w:rFonts w:ascii="Tahoma" w:hAnsi="Tahoma" w:cs="Tahoma"/>
              </w:rPr>
            </w:pPr>
            <w:r w:rsidRPr="00282A56">
              <w:rPr>
                <w:rFonts w:ascii="Tahoma" w:hAnsi="Tahoma" w:cs="Tahoma"/>
              </w:rPr>
              <w:t xml:space="preserve">- popíše způsoby omezování vlhkosti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stavebních konstrukcích a  popíše pracovní  </w:t>
            </w:r>
          </w:p>
          <w:p w:rsidR="00F424C7" w:rsidRPr="00282A56" w:rsidRDefault="00F85CE1">
            <w:pPr>
              <w:rPr>
                <w:rFonts w:ascii="Tahoma" w:hAnsi="Tahoma" w:cs="Tahoma"/>
              </w:rPr>
            </w:pPr>
            <w:r w:rsidRPr="00282A56">
              <w:rPr>
                <w:rFonts w:ascii="Tahoma" w:hAnsi="Tahoma" w:cs="Tahoma"/>
              </w:rPr>
              <w:t xml:space="preserve">- postupy pro zřizování vodorovných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svislých izolací z asfaltového pásu</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Hydroizolace</w:t>
            </w:r>
          </w:p>
          <w:p w:rsidR="00F424C7" w:rsidRPr="00282A56" w:rsidRDefault="00F85CE1">
            <w:pPr>
              <w:rPr>
                <w:rFonts w:ascii="Tahoma" w:hAnsi="Tahoma" w:cs="Tahoma"/>
              </w:rPr>
            </w:pPr>
            <w:r w:rsidRPr="00282A56">
              <w:rPr>
                <w:rFonts w:ascii="Tahoma" w:hAnsi="Tahoma" w:cs="Tahoma"/>
              </w:rPr>
              <w:t>vliv vlhkosti na stavební dílo,</w:t>
            </w:r>
          </w:p>
          <w:p w:rsidR="00F424C7" w:rsidRPr="00282A56" w:rsidRDefault="00F85CE1">
            <w:pPr>
              <w:rPr>
                <w:rFonts w:ascii="Tahoma" w:hAnsi="Tahoma" w:cs="Tahoma"/>
              </w:rPr>
            </w:pPr>
            <w:r w:rsidRPr="00282A56">
              <w:rPr>
                <w:rFonts w:ascii="Tahoma" w:hAnsi="Tahoma" w:cs="Tahoma"/>
              </w:rPr>
              <w:t xml:space="preserve">způsoby ochrany staveb proti  </w:t>
            </w:r>
          </w:p>
          <w:p w:rsidR="00F424C7" w:rsidRPr="00282A56" w:rsidRDefault="00F85CE1">
            <w:pPr>
              <w:rPr>
                <w:rFonts w:ascii="Tahoma" w:hAnsi="Tahoma" w:cs="Tahoma"/>
              </w:rPr>
            </w:pPr>
            <w:r w:rsidRPr="00282A56">
              <w:rPr>
                <w:rFonts w:ascii="Tahoma" w:hAnsi="Tahoma" w:cs="Tahoma"/>
              </w:rPr>
              <w:t>vlhkosti, pracovní postupy zřizování, vodorovných a svislých izolací z asfaltového pásu</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5</w:t>
            </w:r>
          </w:p>
        </w:tc>
      </w:tr>
    </w:tbl>
    <w:p w:rsidR="00F424C7" w:rsidRPr="00282A56" w:rsidRDefault="00F424C7">
      <w:pPr>
        <w:jc w:val="center"/>
        <w:rPr>
          <w:rFonts w:ascii="Tahoma" w:hAnsi="Tahoma" w:cs="Tahoma"/>
        </w:rPr>
      </w:pP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 uvede zdroje radonu v budovách</w:t>
            </w:r>
          </w:p>
          <w:p w:rsidR="00F424C7" w:rsidRPr="00282A56" w:rsidRDefault="00F85CE1">
            <w:pPr>
              <w:rPr>
                <w:rFonts w:ascii="Tahoma" w:hAnsi="Tahoma" w:cs="Tahoma"/>
              </w:rPr>
            </w:pPr>
            <w:r w:rsidRPr="00282A56">
              <w:rPr>
                <w:rFonts w:ascii="Tahoma" w:hAnsi="Tahoma" w:cs="Tahoma"/>
              </w:rPr>
              <w:t xml:space="preserve">- je informován o způsobu měření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radonového rizika na pozemcích a v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budovách</w:t>
            </w:r>
          </w:p>
          <w:p w:rsidR="00F424C7" w:rsidRPr="00282A56" w:rsidRDefault="00F85CE1">
            <w:pPr>
              <w:rPr>
                <w:rFonts w:ascii="Tahoma" w:hAnsi="Tahoma" w:cs="Tahoma"/>
              </w:rPr>
            </w:pPr>
            <w:r w:rsidRPr="00282A56">
              <w:rPr>
                <w:rFonts w:ascii="Tahoma" w:hAnsi="Tahoma" w:cs="Tahoma"/>
              </w:rPr>
              <w:t xml:space="preserve">- popíše jednotlivé kategorie radonového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rizika</w:t>
            </w:r>
          </w:p>
          <w:p w:rsidR="00F424C7" w:rsidRPr="00282A56" w:rsidRDefault="00F85CE1">
            <w:pPr>
              <w:rPr>
                <w:rFonts w:ascii="Tahoma" w:hAnsi="Tahoma" w:cs="Tahoma"/>
              </w:rPr>
            </w:pPr>
            <w:r w:rsidRPr="00282A56">
              <w:rPr>
                <w:rFonts w:ascii="Tahoma" w:hAnsi="Tahoma" w:cs="Tahoma"/>
              </w:rPr>
              <w:t xml:space="preserve">- vysvětlí různé způsoby opatření pro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radonové riziko</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Izolace proti radonu</w:t>
            </w:r>
          </w:p>
          <w:p w:rsidR="00F424C7" w:rsidRPr="00282A56" w:rsidRDefault="00F85CE1">
            <w:pPr>
              <w:rPr>
                <w:rFonts w:ascii="Tahoma" w:hAnsi="Tahoma" w:cs="Tahoma"/>
              </w:rPr>
            </w:pPr>
            <w:r w:rsidRPr="00282A56">
              <w:rPr>
                <w:rFonts w:ascii="Tahoma" w:hAnsi="Tahoma" w:cs="Tahoma"/>
              </w:rPr>
              <w:t>význam izolací proti radonu, vliv radonu na zdraví člověka,</w:t>
            </w:r>
          </w:p>
          <w:p w:rsidR="00F424C7" w:rsidRPr="00282A56" w:rsidRDefault="00F85CE1">
            <w:pPr>
              <w:rPr>
                <w:rFonts w:ascii="Tahoma" w:hAnsi="Tahoma" w:cs="Tahoma"/>
              </w:rPr>
            </w:pPr>
            <w:r w:rsidRPr="00282A56">
              <w:rPr>
                <w:rFonts w:ascii="Tahoma" w:hAnsi="Tahoma" w:cs="Tahoma"/>
              </w:rPr>
              <w:t>kategorie radonových rizik,</w:t>
            </w:r>
          </w:p>
          <w:p w:rsidR="00F424C7" w:rsidRPr="00282A56" w:rsidRDefault="00F85CE1">
            <w:pPr>
              <w:rPr>
                <w:rFonts w:ascii="Tahoma" w:hAnsi="Tahoma" w:cs="Tahoma"/>
              </w:rPr>
            </w:pPr>
            <w:r w:rsidRPr="00282A56">
              <w:rPr>
                <w:rFonts w:ascii="Tahoma" w:hAnsi="Tahoma" w:cs="Tahoma"/>
              </w:rPr>
              <w:t>způsoby ochrany proti radonu dle radonových rizik</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4</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9</w:t>
            </w:r>
          </w:p>
        </w:tc>
      </w:tr>
    </w:tbl>
    <w:p w:rsidR="00F424C7" w:rsidRPr="00282A56" w:rsidRDefault="00F424C7">
      <w:pPr>
        <w:rPr>
          <w:rFonts w:ascii="Tahoma" w:hAnsi="Tahoma" w:cs="Tahoma"/>
          <w:bCs/>
          <w:caps/>
          <w:color w:val="000000"/>
        </w:rPr>
      </w:pPr>
    </w:p>
    <w:p w:rsidR="00F424C7" w:rsidRPr="00282A56" w:rsidRDefault="00F85CE1">
      <w:pPr>
        <w:rPr>
          <w:rFonts w:ascii="Tahoma" w:hAnsi="Tahoma" w:cs="Tahoma"/>
          <w:bCs/>
          <w:caps/>
          <w:color w:val="000000"/>
        </w:rPr>
      </w:pPr>
      <w:r w:rsidRPr="00282A56">
        <w:rPr>
          <w:rFonts w:ascii="Tahoma" w:hAnsi="Tahoma" w:cs="Tahoma"/>
          <w:bCs/>
          <w:caps/>
          <w:color w:val="000000"/>
        </w:rPr>
        <w:t>8. TEPELNÉ A ZVUKOVÉ IZOLACE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vysvětlí účel tepelných izolací</w:t>
            </w:r>
          </w:p>
          <w:p w:rsidR="00F424C7" w:rsidRPr="00282A56" w:rsidRDefault="00F85CE1">
            <w:pPr>
              <w:rPr>
                <w:rFonts w:ascii="Tahoma" w:hAnsi="Tahoma" w:cs="Tahoma"/>
              </w:rPr>
            </w:pPr>
            <w:r w:rsidRPr="00282A56">
              <w:rPr>
                <w:rFonts w:ascii="Tahoma" w:hAnsi="Tahoma" w:cs="Tahoma"/>
              </w:rPr>
              <w:t xml:space="preserve">- popíše různé druhy materiálu pro tepelné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izolace</w:t>
            </w:r>
          </w:p>
          <w:p w:rsidR="00F424C7" w:rsidRPr="00282A56" w:rsidRDefault="00F85CE1">
            <w:pPr>
              <w:rPr>
                <w:rFonts w:ascii="Tahoma" w:hAnsi="Tahoma" w:cs="Tahoma"/>
              </w:rPr>
            </w:pPr>
            <w:r w:rsidRPr="00282A56">
              <w:rPr>
                <w:rFonts w:ascii="Tahoma" w:hAnsi="Tahoma" w:cs="Tahoma"/>
              </w:rPr>
              <w:t xml:space="preserve">- vysvětlí pojmy tepelná ztráta a tepelný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most</w:t>
            </w:r>
          </w:p>
          <w:p w:rsidR="00F424C7" w:rsidRPr="00282A56" w:rsidRDefault="00F85CE1">
            <w:pPr>
              <w:rPr>
                <w:rFonts w:ascii="Tahoma" w:hAnsi="Tahoma" w:cs="Tahoma"/>
              </w:rPr>
            </w:pPr>
            <w:r w:rsidRPr="00282A56">
              <w:rPr>
                <w:rFonts w:ascii="Tahoma" w:hAnsi="Tahoma" w:cs="Tahoma"/>
              </w:rPr>
              <w:t xml:space="preserve">- vysvětlí vliv tepelných ztrát na spotřebu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energie a vnitřní prostředí budov</w:t>
            </w:r>
          </w:p>
          <w:p w:rsidR="00F424C7" w:rsidRPr="00282A56" w:rsidRDefault="00F85CE1">
            <w:pPr>
              <w:rPr>
                <w:rFonts w:ascii="Tahoma" w:hAnsi="Tahoma" w:cs="Tahoma"/>
              </w:rPr>
            </w:pPr>
            <w:r w:rsidRPr="00282A56">
              <w:rPr>
                <w:rFonts w:ascii="Tahoma" w:hAnsi="Tahoma" w:cs="Tahoma"/>
              </w:rPr>
              <w:t xml:space="preserve">- popíše možnosti snížení tepelných ztrát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budov</w:t>
            </w:r>
          </w:p>
          <w:p w:rsidR="00F424C7" w:rsidRPr="00282A56" w:rsidRDefault="00F85CE1">
            <w:pPr>
              <w:rPr>
                <w:rFonts w:ascii="Tahoma" w:hAnsi="Tahoma" w:cs="Tahoma"/>
              </w:rPr>
            </w:pPr>
            <w:r w:rsidRPr="00282A56">
              <w:rPr>
                <w:rFonts w:ascii="Tahoma" w:hAnsi="Tahoma" w:cs="Tahoma"/>
              </w:rPr>
              <w:t>- popíše druhy zateplovacích systému</w:t>
            </w:r>
          </w:p>
          <w:p w:rsidR="00F424C7" w:rsidRPr="00282A56" w:rsidRDefault="00F85CE1">
            <w:pPr>
              <w:rPr>
                <w:rFonts w:ascii="Tahoma" w:hAnsi="Tahoma" w:cs="Tahoma"/>
              </w:rPr>
            </w:pPr>
            <w:r w:rsidRPr="00282A56">
              <w:rPr>
                <w:rFonts w:ascii="Tahoma" w:hAnsi="Tahoma" w:cs="Tahoma"/>
              </w:rPr>
              <w:t>- vysvětlí pravidla pro úpravu podkladu pro</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zateplování</w:t>
            </w:r>
          </w:p>
          <w:p w:rsidR="00F424C7" w:rsidRPr="00282A56" w:rsidRDefault="00F85CE1">
            <w:pPr>
              <w:rPr>
                <w:rFonts w:ascii="Tahoma" w:hAnsi="Tahoma" w:cs="Tahoma"/>
              </w:rPr>
            </w:pPr>
            <w:r w:rsidRPr="00282A56">
              <w:rPr>
                <w:rFonts w:ascii="Tahoma" w:hAnsi="Tahoma" w:cs="Tahoma"/>
              </w:rPr>
              <w:t xml:space="preserve">- popíše pracovní postup zateplování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vnějšího pláště kontaktním zateplovacím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systémem</w:t>
            </w:r>
          </w:p>
          <w:p w:rsidR="00F424C7" w:rsidRPr="00282A56" w:rsidRDefault="00F85CE1">
            <w:pPr>
              <w:rPr>
                <w:rFonts w:ascii="Tahoma" w:hAnsi="Tahoma" w:cs="Tahoma"/>
              </w:rPr>
            </w:pPr>
            <w:r w:rsidRPr="00282A56">
              <w:rPr>
                <w:rFonts w:ascii="Tahoma" w:hAnsi="Tahoma" w:cs="Tahoma"/>
              </w:rPr>
              <w:t xml:space="preserve">- objasní účel zvukových izolací a izolací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proti otřesům</w:t>
            </w:r>
          </w:p>
          <w:p w:rsidR="00F424C7" w:rsidRPr="00282A56" w:rsidRDefault="00F85CE1">
            <w:pPr>
              <w:rPr>
                <w:rFonts w:ascii="Tahoma" w:hAnsi="Tahoma" w:cs="Tahoma"/>
              </w:rPr>
            </w:pPr>
            <w:r w:rsidRPr="00282A56">
              <w:rPr>
                <w:rFonts w:ascii="Tahoma" w:hAnsi="Tahoma" w:cs="Tahoma"/>
              </w:rPr>
              <w:t xml:space="preserve">- vysvětlí negativní účinky zvuku a vibrací 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vnitrní prostředí budov, vysvětlí pojem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akustický (zvukový) most</w:t>
            </w:r>
          </w:p>
          <w:p w:rsidR="00F424C7" w:rsidRPr="00282A56" w:rsidRDefault="00F85CE1">
            <w:pPr>
              <w:rPr>
                <w:rFonts w:ascii="Tahoma" w:hAnsi="Tahoma" w:cs="Tahoma"/>
              </w:rPr>
            </w:pPr>
            <w:r w:rsidRPr="00282A56">
              <w:rPr>
                <w:rFonts w:ascii="Tahoma" w:hAnsi="Tahoma" w:cs="Tahoma"/>
              </w:rPr>
              <w:t>- popíše pracovní postupy pro provádění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zvukových izolací sten, stropu a podlah</w:t>
            </w:r>
          </w:p>
          <w:p w:rsidR="00F424C7" w:rsidRPr="00282A56" w:rsidRDefault="00F85CE1">
            <w:pPr>
              <w:rPr>
                <w:rFonts w:ascii="Tahoma" w:hAnsi="Tahoma" w:cs="Tahoma"/>
              </w:rPr>
            </w:pPr>
            <w:r w:rsidRPr="00282A56">
              <w:rPr>
                <w:rFonts w:ascii="Tahoma" w:hAnsi="Tahoma" w:cs="Tahoma"/>
              </w:rPr>
              <w:t xml:space="preserve">- zná pravidla pro zřizování izolací proti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vibracím a otřesům z vnitrních a vnějších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zdrojů vibrací a otřesu</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Tepelné izolace</w:t>
            </w:r>
          </w:p>
          <w:p w:rsidR="00F424C7" w:rsidRPr="00282A56" w:rsidRDefault="00F85CE1">
            <w:pPr>
              <w:rPr>
                <w:rFonts w:ascii="Tahoma" w:hAnsi="Tahoma" w:cs="Tahoma"/>
              </w:rPr>
            </w:pPr>
            <w:r w:rsidRPr="00282A56">
              <w:rPr>
                <w:rFonts w:ascii="Tahoma" w:hAnsi="Tahoma" w:cs="Tahoma"/>
              </w:rPr>
              <w:t>účel tepelných izolací, tepelné ztráty budov a možnost jejich snižování, základní pojmy ve stavební tepelné technice,</w:t>
            </w:r>
          </w:p>
          <w:p w:rsidR="00F424C7" w:rsidRPr="00282A56" w:rsidRDefault="00F85CE1">
            <w:pPr>
              <w:rPr>
                <w:rFonts w:ascii="Tahoma" w:hAnsi="Tahoma" w:cs="Tahoma"/>
              </w:rPr>
            </w:pPr>
            <w:r w:rsidRPr="00282A56">
              <w:rPr>
                <w:rFonts w:ascii="Tahoma" w:hAnsi="Tahoma" w:cs="Tahoma"/>
              </w:rPr>
              <w:t>tepelné izolace konstrukčních částí budov, zateplovací systémy vnějšího pláště budov (kontaktní a větrané)</w:t>
            </w:r>
          </w:p>
          <w:p w:rsidR="00F424C7" w:rsidRPr="00282A56" w:rsidRDefault="00F85CE1">
            <w:pPr>
              <w:rPr>
                <w:rFonts w:ascii="Tahoma" w:hAnsi="Tahoma" w:cs="Tahoma"/>
                <w:b/>
              </w:rPr>
            </w:pPr>
            <w:r w:rsidRPr="00282A56">
              <w:rPr>
                <w:rFonts w:ascii="Tahoma" w:hAnsi="Tahoma" w:cs="Tahoma"/>
                <w:b/>
              </w:rPr>
              <w:t xml:space="preserve">Zvukové izolace a izolace   </w:t>
            </w:r>
          </w:p>
          <w:p w:rsidR="00F424C7" w:rsidRPr="00282A56" w:rsidRDefault="00F85CE1">
            <w:pPr>
              <w:rPr>
                <w:rFonts w:ascii="Tahoma" w:hAnsi="Tahoma" w:cs="Tahoma"/>
                <w:b/>
              </w:rPr>
            </w:pPr>
            <w:r w:rsidRPr="00282A56">
              <w:rPr>
                <w:rFonts w:ascii="Tahoma" w:hAnsi="Tahoma" w:cs="Tahoma"/>
                <w:b/>
              </w:rPr>
              <w:t>proti otřesům</w:t>
            </w:r>
          </w:p>
          <w:p w:rsidR="00F424C7" w:rsidRPr="00282A56" w:rsidRDefault="00F85CE1">
            <w:pPr>
              <w:rPr>
                <w:rFonts w:ascii="Tahoma" w:hAnsi="Tahoma" w:cs="Tahoma"/>
              </w:rPr>
            </w:pPr>
            <w:r w:rsidRPr="00282A56">
              <w:rPr>
                <w:rFonts w:ascii="Tahoma" w:hAnsi="Tahoma" w:cs="Tahoma"/>
              </w:rPr>
              <w:t>účel zvukových izolací, požadavky na neprůzvučnost</w:t>
            </w:r>
          </w:p>
          <w:p w:rsidR="00F424C7" w:rsidRPr="00282A56" w:rsidRDefault="00F85CE1">
            <w:pPr>
              <w:rPr>
                <w:rFonts w:ascii="Tahoma" w:hAnsi="Tahoma" w:cs="Tahoma"/>
              </w:rPr>
            </w:pPr>
            <w:r w:rsidRPr="00282A56">
              <w:rPr>
                <w:rFonts w:ascii="Tahoma" w:hAnsi="Tahoma" w:cs="Tahoma"/>
              </w:rPr>
              <w:t>stavebních konstrukcí. izolace proti vibracím a otřesům</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4</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2</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6</w:t>
            </w:r>
          </w:p>
        </w:tc>
      </w:tr>
    </w:tbl>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9. VENKOVNÍ ÚPRAVY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vyjmenuje druhy venkovních úprav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popíše jejich účel a rozsah, zná používané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materiály</w:t>
            </w:r>
          </w:p>
          <w:p w:rsidR="00F424C7" w:rsidRPr="00282A56" w:rsidRDefault="00F85CE1">
            <w:pPr>
              <w:rPr>
                <w:rFonts w:ascii="Tahoma" w:hAnsi="Tahoma" w:cs="Tahoma"/>
              </w:rPr>
            </w:pPr>
            <w:r w:rsidRPr="00282A56">
              <w:rPr>
                <w:rFonts w:ascii="Tahoma" w:hAnsi="Tahoma" w:cs="Tahoma"/>
              </w:rPr>
              <w:t xml:space="preserve">- vysvětlí způsoby provádění venkovních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dlážděných ploch</w:t>
            </w:r>
          </w:p>
          <w:p w:rsidR="00F424C7" w:rsidRPr="00282A56" w:rsidRDefault="00F85CE1">
            <w:pPr>
              <w:rPr>
                <w:rFonts w:ascii="Tahoma" w:hAnsi="Tahoma" w:cs="Tahoma"/>
              </w:rPr>
            </w:pPr>
            <w:r w:rsidRPr="00282A56">
              <w:rPr>
                <w:rFonts w:ascii="Tahoma" w:hAnsi="Tahoma" w:cs="Tahoma"/>
              </w:rPr>
              <w:t xml:space="preserve">- vysvětlí funkci svahovek, palisád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opěrných zdí, popíše pracovní postupy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jejich provádění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Venkovní úpravy</w:t>
            </w:r>
          </w:p>
          <w:p w:rsidR="00F424C7" w:rsidRPr="00282A56" w:rsidRDefault="00F85CE1">
            <w:pPr>
              <w:rPr>
                <w:rFonts w:ascii="Tahoma" w:hAnsi="Tahoma" w:cs="Tahoma"/>
              </w:rPr>
            </w:pPr>
            <w:r w:rsidRPr="00282A56">
              <w:rPr>
                <w:rFonts w:ascii="Tahoma" w:hAnsi="Tahoma" w:cs="Tahoma"/>
              </w:rPr>
              <w:t>druhy venkovních úprav, venkovní dlažby, svahovky, palisády, opěrné zdi</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eastAsia="Tahoma" w:hAnsi="Tahoma" w:cs="Tahoma"/>
                <w:bCs/>
                <w:caps/>
              </w:rPr>
              <w:t xml:space="preserve">     </w:t>
            </w:r>
            <w:r w:rsidRPr="00282A56">
              <w:rPr>
                <w:rFonts w:ascii="Tahoma" w:hAnsi="Tahoma" w:cs="Tahoma"/>
                <w:bCs/>
                <w:caps/>
              </w:rPr>
              <w:t>4</w:t>
            </w: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4</w:t>
            </w:r>
          </w:p>
        </w:tc>
      </w:tr>
    </w:tbl>
    <w:p w:rsidR="00F424C7" w:rsidRPr="00282A56" w:rsidRDefault="00F424C7">
      <w:pPr>
        <w:rPr>
          <w:rFonts w:ascii="Tahoma" w:hAnsi="Tahoma" w:cs="Tahoma"/>
          <w:bCs/>
        </w:rPr>
      </w:pPr>
    </w:p>
    <w:p w:rsidR="00F424C7" w:rsidRPr="00282A56" w:rsidRDefault="00F85CE1">
      <w:pPr>
        <w:rPr>
          <w:rFonts w:ascii="Tahoma" w:hAnsi="Tahoma" w:cs="Tahoma"/>
        </w:rPr>
      </w:pPr>
      <w:r w:rsidRPr="00282A56">
        <w:rPr>
          <w:rFonts w:ascii="Tahoma" w:hAnsi="Tahoma" w:cs="Tahoma"/>
        </w:rPr>
        <w:t>10. RUČNÍ OPRACOVÁNÍ DŘEVA A KOVŮ</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rozlišuje pracovní pomůcky nástroje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nářadí pro ruční opracování dřeva</w:t>
            </w:r>
          </w:p>
          <w:p w:rsidR="00F424C7" w:rsidRPr="00282A56" w:rsidRDefault="00F85CE1">
            <w:pPr>
              <w:rPr>
                <w:rFonts w:ascii="Tahoma" w:hAnsi="Tahoma" w:cs="Tahoma"/>
              </w:rPr>
            </w:pPr>
            <w:r w:rsidRPr="00282A56">
              <w:rPr>
                <w:rFonts w:ascii="Tahoma" w:hAnsi="Tahoma" w:cs="Tahoma"/>
              </w:rPr>
              <w:t xml:space="preserve">- vysvětlí technologické a pracovní postupy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opracování dřeva ručním a mechanizovan.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nářadím</w:t>
            </w:r>
          </w:p>
          <w:p w:rsidR="00F424C7" w:rsidRPr="00282A56" w:rsidRDefault="00F85CE1">
            <w:pPr>
              <w:rPr>
                <w:rFonts w:ascii="Tahoma" w:hAnsi="Tahoma" w:cs="Tahoma"/>
              </w:rPr>
            </w:pPr>
            <w:r w:rsidRPr="00282A56">
              <w:rPr>
                <w:rFonts w:ascii="Tahoma" w:hAnsi="Tahoma" w:cs="Tahoma"/>
              </w:rPr>
              <w:t xml:space="preserve">- vyjmenuje druhy spojů dřeva a  vysvětlí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pracovní postupy jejich provádění</w:t>
            </w:r>
          </w:p>
          <w:p w:rsidR="00F424C7" w:rsidRPr="00282A56" w:rsidRDefault="00F85CE1">
            <w:pPr>
              <w:rPr>
                <w:rFonts w:ascii="Tahoma" w:hAnsi="Tahoma" w:cs="Tahoma"/>
              </w:rPr>
            </w:pPr>
            <w:r w:rsidRPr="00282A56">
              <w:rPr>
                <w:rFonts w:ascii="Tahoma" w:hAnsi="Tahoma" w:cs="Tahoma"/>
              </w:rPr>
              <w:t xml:space="preserve">- vyjmenuje základní tesařské spoje a  </w:t>
            </w:r>
          </w:p>
          <w:p w:rsidR="00F424C7" w:rsidRPr="00282A56" w:rsidRDefault="00F85CE1">
            <w:pPr>
              <w:rPr>
                <w:rFonts w:ascii="Tahoma" w:hAnsi="Tahoma" w:cs="Tahoma"/>
              </w:rPr>
            </w:pPr>
            <w:r w:rsidRPr="00282A56">
              <w:rPr>
                <w:rFonts w:ascii="Tahoma" w:eastAsia="Tahoma" w:hAnsi="Tahoma" w:cs="Tahoma"/>
              </w:rPr>
              <w:t xml:space="preserve">  s</w:t>
            </w:r>
            <w:r w:rsidRPr="00282A56">
              <w:rPr>
                <w:rFonts w:ascii="Tahoma" w:hAnsi="Tahoma" w:cs="Tahoma"/>
              </w:rPr>
              <w:t>pojovací prostředky</w:t>
            </w:r>
          </w:p>
          <w:p w:rsidR="00F424C7" w:rsidRPr="00282A56" w:rsidRDefault="00F85CE1">
            <w:pPr>
              <w:rPr>
                <w:rFonts w:ascii="Tahoma" w:hAnsi="Tahoma" w:cs="Tahoma"/>
              </w:rPr>
            </w:pPr>
            <w:r w:rsidRPr="00282A56">
              <w:rPr>
                <w:rFonts w:ascii="Tahoma" w:hAnsi="Tahoma" w:cs="Tahoma"/>
              </w:rPr>
              <w:t xml:space="preserve">- rozlišuje pracovní pomůcky nástroje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nářadí pro ruční opracování kovu</w:t>
            </w:r>
          </w:p>
          <w:p w:rsidR="00F424C7" w:rsidRPr="00282A56" w:rsidRDefault="00F85CE1">
            <w:pPr>
              <w:rPr>
                <w:rFonts w:ascii="Tahoma" w:hAnsi="Tahoma" w:cs="Tahoma"/>
              </w:rPr>
            </w:pPr>
            <w:r w:rsidRPr="00282A56">
              <w:rPr>
                <w:rFonts w:ascii="Tahoma" w:hAnsi="Tahoma" w:cs="Tahoma"/>
              </w:rPr>
              <w:t xml:space="preserve">- vysvětlí technologické a pracovní postupy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opracování kovu ručním a mechanizov.</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nářadím</w:t>
            </w:r>
          </w:p>
          <w:p w:rsidR="00F424C7" w:rsidRPr="00282A56" w:rsidRDefault="00F85CE1">
            <w:pPr>
              <w:rPr>
                <w:rFonts w:ascii="Tahoma" w:hAnsi="Tahoma" w:cs="Tahoma"/>
              </w:rPr>
            </w:pPr>
            <w:r w:rsidRPr="00282A56">
              <w:rPr>
                <w:rFonts w:ascii="Tahoma" w:hAnsi="Tahoma" w:cs="Tahoma"/>
              </w:rPr>
              <w:t xml:space="preserve">- vyjmenuje druhy spojů kovu a pracovní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postupy jejich provádění</w:t>
            </w:r>
          </w:p>
          <w:p w:rsidR="00F424C7" w:rsidRPr="00282A56" w:rsidRDefault="00F85CE1">
            <w:pPr>
              <w:rPr>
                <w:rFonts w:ascii="Tahoma" w:hAnsi="Tahoma" w:cs="Tahoma"/>
              </w:rPr>
            </w:pPr>
            <w:r w:rsidRPr="00282A56">
              <w:rPr>
                <w:rFonts w:ascii="Tahoma" w:hAnsi="Tahoma" w:cs="Tahoma"/>
              </w:rPr>
              <w:t xml:space="preserve">- popíše základní kovové spoje a spojovací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prostředky</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Opracování dřeva</w:t>
            </w:r>
          </w:p>
          <w:p w:rsidR="00F424C7" w:rsidRPr="00282A56" w:rsidRDefault="00F85CE1">
            <w:pPr>
              <w:rPr>
                <w:rFonts w:ascii="Tahoma" w:hAnsi="Tahoma" w:cs="Tahoma"/>
              </w:rPr>
            </w:pPr>
            <w:r w:rsidRPr="00282A56">
              <w:rPr>
                <w:rFonts w:ascii="Tahoma" w:hAnsi="Tahoma" w:cs="Tahoma"/>
              </w:rPr>
              <w:t>pracovní pomůcky, nástroje</w:t>
            </w:r>
          </w:p>
          <w:p w:rsidR="00F424C7" w:rsidRPr="00282A56" w:rsidRDefault="00F85CE1">
            <w:pPr>
              <w:rPr>
                <w:rFonts w:ascii="Tahoma" w:hAnsi="Tahoma" w:cs="Tahoma"/>
              </w:rPr>
            </w:pPr>
            <w:r w:rsidRPr="00282A56">
              <w:rPr>
                <w:rFonts w:ascii="Tahoma" w:hAnsi="Tahoma" w:cs="Tahoma"/>
              </w:rPr>
              <w:t>a nářadí pro měření, orýsování a ruční opracování kovu,</w:t>
            </w:r>
          </w:p>
          <w:p w:rsidR="00F424C7" w:rsidRPr="00282A56" w:rsidRDefault="00F85CE1">
            <w:pPr>
              <w:rPr>
                <w:rFonts w:ascii="Tahoma" w:hAnsi="Tahoma" w:cs="Tahoma"/>
              </w:rPr>
            </w:pPr>
            <w:r w:rsidRPr="00282A56">
              <w:rPr>
                <w:rFonts w:ascii="Tahoma" w:hAnsi="Tahoma" w:cs="Tahoma"/>
              </w:rPr>
              <w:t>technologické a pracovní postupy, ručního opracování dřeva, spojování dřeva, spoje</w:t>
            </w:r>
          </w:p>
          <w:p w:rsidR="00F424C7" w:rsidRPr="00282A56" w:rsidRDefault="00F85CE1">
            <w:pPr>
              <w:rPr>
                <w:rFonts w:ascii="Tahoma" w:hAnsi="Tahoma" w:cs="Tahoma"/>
              </w:rPr>
            </w:pPr>
            <w:r w:rsidRPr="00282A56">
              <w:rPr>
                <w:rFonts w:ascii="Tahoma" w:hAnsi="Tahoma" w:cs="Tahoma"/>
              </w:rPr>
              <w:t>a spojovací prostředky</w:t>
            </w:r>
          </w:p>
          <w:p w:rsidR="00F424C7" w:rsidRPr="00282A56" w:rsidRDefault="00F85CE1">
            <w:pPr>
              <w:rPr>
                <w:rFonts w:ascii="Tahoma" w:hAnsi="Tahoma" w:cs="Tahoma"/>
                <w:b/>
              </w:rPr>
            </w:pPr>
            <w:r w:rsidRPr="00282A56">
              <w:rPr>
                <w:rFonts w:ascii="Tahoma" w:hAnsi="Tahoma" w:cs="Tahoma"/>
                <w:b/>
              </w:rPr>
              <w:t>Opracování kovu</w:t>
            </w:r>
          </w:p>
          <w:p w:rsidR="00F424C7" w:rsidRPr="00282A56" w:rsidRDefault="00F85CE1">
            <w:pPr>
              <w:rPr>
                <w:rFonts w:ascii="Tahoma" w:hAnsi="Tahoma" w:cs="Tahoma"/>
              </w:rPr>
            </w:pPr>
            <w:r w:rsidRPr="00282A56">
              <w:rPr>
                <w:rFonts w:ascii="Tahoma" w:hAnsi="Tahoma" w:cs="Tahoma"/>
              </w:rPr>
              <w:t>pracovní pomůcky, nástroje</w:t>
            </w:r>
          </w:p>
          <w:p w:rsidR="00F424C7" w:rsidRPr="00282A56" w:rsidRDefault="00F85CE1">
            <w:pPr>
              <w:rPr>
                <w:rFonts w:ascii="Tahoma" w:hAnsi="Tahoma" w:cs="Tahoma"/>
              </w:rPr>
            </w:pPr>
            <w:r w:rsidRPr="00282A56">
              <w:rPr>
                <w:rFonts w:ascii="Tahoma" w:hAnsi="Tahoma" w:cs="Tahoma"/>
              </w:rPr>
              <w:t>a nářadí pro měření, orýsování</w:t>
            </w:r>
          </w:p>
          <w:p w:rsidR="00F424C7" w:rsidRPr="00282A56" w:rsidRDefault="00F85CE1">
            <w:pPr>
              <w:rPr>
                <w:rFonts w:ascii="Tahoma" w:hAnsi="Tahoma" w:cs="Tahoma"/>
              </w:rPr>
            </w:pPr>
            <w:r w:rsidRPr="00282A56">
              <w:rPr>
                <w:rFonts w:ascii="Tahoma" w:hAnsi="Tahoma" w:cs="Tahoma"/>
              </w:rPr>
              <w:t>a ruční opracování kovu,</w:t>
            </w:r>
          </w:p>
          <w:p w:rsidR="00F424C7" w:rsidRPr="00282A56" w:rsidRDefault="00F85CE1">
            <w:pPr>
              <w:rPr>
                <w:rFonts w:ascii="Tahoma" w:hAnsi="Tahoma" w:cs="Tahoma"/>
              </w:rPr>
            </w:pPr>
            <w:r w:rsidRPr="00282A56">
              <w:rPr>
                <w:rFonts w:ascii="Tahoma" w:hAnsi="Tahoma" w:cs="Tahoma"/>
              </w:rPr>
              <w:t>technologické a pracovní postupy ručního opracování kovu, spojování kovu, kovové spoje, spojovací prostředky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2</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2</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Cs/>
                <w:caps/>
              </w:rPr>
            </w:pPr>
            <w:r w:rsidRPr="00282A56">
              <w:rPr>
                <w:rFonts w:ascii="Tahoma" w:hAnsi="Tahoma" w:cs="Tahoma"/>
                <w:bCs/>
                <w:caps/>
              </w:rPr>
              <w:t>4</w:t>
            </w:r>
          </w:p>
        </w:tc>
      </w:tr>
    </w:tbl>
    <w:p w:rsidR="00F424C7" w:rsidRPr="00282A56" w:rsidRDefault="00F424C7">
      <w:pPr>
        <w:jc w:val="center"/>
        <w:rPr>
          <w:rFonts w:ascii="Tahoma" w:hAnsi="Tahoma" w:cs="Tahoma"/>
        </w:rPr>
      </w:pPr>
    </w:p>
    <w:p w:rsidR="00F424C7" w:rsidRPr="00282A56" w:rsidRDefault="00F85CE1">
      <w:pPr>
        <w:rPr>
          <w:rFonts w:ascii="Tahoma" w:hAnsi="Tahoma" w:cs="Tahoma"/>
          <w:bCs/>
        </w:rPr>
      </w:pPr>
      <w:r w:rsidRPr="00282A56">
        <w:rPr>
          <w:rFonts w:ascii="Tahoma" w:hAnsi="Tahoma" w:cs="Tahoma"/>
          <w:bCs/>
        </w:rPr>
        <w:t>11. LEŠENÍ</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85"/>
      </w:tblGrid>
      <w:tr w:rsidR="00F424C7" w:rsidRPr="00282A56">
        <w:trPr>
          <w:trHeight w:hRule="exact" w:val="774"/>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vyjmenuje druhy jednopodlažních lešení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podle jejich konstrukce a provedení</w:t>
            </w:r>
          </w:p>
          <w:p w:rsidR="00F424C7" w:rsidRPr="00282A56" w:rsidRDefault="00F85CE1">
            <w:pPr>
              <w:rPr>
                <w:rFonts w:ascii="Tahoma" w:hAnsi="Tahoma" w:cs="Tahoma"/>
              </w:rPr>
            </w:pPr>
            <w:r w:rsidRPr="00282A56">
              <w:rPr>
                <w:rFonts w:ascii="Tahoma" w:hAnsi="Tahoma" w:cs="Tahoma"/>
              </w:rPr>
              <w:t>- uvede, kdy se druhy lešení používají</w:t>
            </w:r>
          </w:p>
          <w:p w:rsidR="00F424C7" w:rsidRPr="00282A56" w:rsidRDefault="00F85CE1">
            <w:pPr>
              <w:rPr>
                <w:rFonts w:ascii="Tahoma" w:hAnsi="Tahoma" w:cs="Tahoma"/>
              </w:rPr>
            </w:pPr>
            <w:r w:rsidRPr="00282A56">
              <w:rPr>
                <w:rFonts w:ascii="Tahoma" w:hAnsi="Tahoma" w:cs="Tahoma"/>
              </w:rPr>
              <w:t xml:space="preserve">- popíše základní nosné části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jednopodlažních lešení</w:t>
            </w:r>
          </w:p>
          <w:p w:rsidR="00F424C7" w:rsidRPr="00282A56" w:rsidRDefault="00F85CE1">
            <w:pPr>
              <w:rPr>
                <w:rFonts w:ascii="Tahoma" w:hAnsi="Tahoma" w:cs="Tahoma"/>
              </w:rPr>
            </w:pPr>
            <w:r w:rsidRPr="00282A56">
              <w:rPr>
                <w:rFonts w:ascii="Tahoma" w:hAnsi="Tahoma" w:cs="Tahoma"/>
              </w:rPr>
              <w:t xml:space="preserve">- provede výčet parametrů pracovních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nájezdů a ramp</w:t>
            </w:r>
          </w:p>
          <w:p w:rsidR="00F424C7" w:rsidRPr="00282A56" w:rsidRDefault="00F85CE1">
            <w:pPr>
              <w:rPr>
                <w:rFonts w:ascii="Tahoma" w:hAnsi="Tahoma" w:cs="Tahoma"/>
              </w:rPr>
            </w:pPr>
            <w:r w:rsidRPr="00282A56">
              <w:rPr>
                <w:rFonts w:ascii="Tahoma" w:hAnsi="Tahoma" w:cs="Tahoma"/>
              </w:rPr>
              <w:t xml:space="preserve">- vyjmenuje druhy patrových (fasádních)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lešení podle jejich konstrukce a provedení</w:t>
            </w:r>
          </w:p>
          <w:p w:rsidR="00F424C7" w:rsidRPr="00282A56" w:rsidRDefault="00F85CE1">
            <w:pPr>
              <w:rPr>
                <w:rFonts w:ascii="Tahoma" w:hAnsi="Tahoma" w:cs="Tahoma"/>
              </w:rPr>
            </w:pPr>
            <w:r w:rsidRPr="00282A56">
              <w:rPr>
                <w:rFonts w:ascii="Tahoma" w:hAnsi="Tahoma" w:cs="Tahoma"/>
              </w:rPr>
              <w:t>- popíše pracovní postup při stavbě lešení</w:t>
            </w:r>
          </w:p>
          <w:p w:rsidR="00F424C7" w:rsidRPr="00282A56" w:rsidRDefault="00F85CE1">
            <w:pPr>
              <w:rPr>
                <w:rFonts w:ascii="Tahoma" w:hAnsi="Tahoma" w:cs="Tahoma"/>
              </w:rPr>
            </w:pPr>
            <w:r w:rsidRPr="00282A56">
              <w:rPr>
                <w:rFonts w:ascii="Tahoma" w:hAnsi="Tahoma" w:cs="Tahoma"/>
              </w:rPr>
              <w:t xml:space="preserve">- popíše rozdíl mezi pracovním a ochranným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lešením</w:t>
            </w:r>
          </w:p>
          <w:p w:rsidR="00F424C7" w:rsidRPr="00282A56" w:rsidRDefault="00F85CE1">
            <w:pPr>
              <w:rPr>
                <w:rFonts w:ascii="Tahoma" w:hAnsi="Tahoma" w:cs="Tahoma"/>
              </w:rPr>
            </w:pPr>
            <w:r w:rsidRPr="00282A56">
              <w:rPr>
                <w:rFonts w:ascii="Tahoma" w:hAnsi="Tahoma" w:cs="Tahoma"/>
              </w:rPr>
              <w:t xml:space="preserve">- provede výčet bezpečnostních zásad při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stavbě lešení</w:t>
            </w:r>
          </w:p>
          <w:p w:rsidR="00F424C7" w:rsidRPr="00282A56" w:rsidRDefault="00F85CE1">
            <w:pPr>
              <w:rPr>
                <w:rFonts w:ascii="Tahoma" w:hAnsi="Tahoma" w:cs="Tahoma"/>
              </w:rPr>
            </w:pPr>
            <w:r w:rsidRPr="00282A56">
              <w:rPr>
                <w:rFonts w:ascii="Tahoma" w:hAnsi="Tahoma" w:cs="Tahoma"/>
              </w:rPr>
              <w:t xml:space="preserve">- vyjmenuje bezpečnostní zásady pro provoz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lešení a parametry lešení, zná podchodnou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výšku pater lešení, šířku a rovinnost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pracovních podlah, požadavky na zábradlí,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zarážky, žebříky, na kontrolu lešení,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uzemnění</w:t>
            </w:r>
          </w:p>
          <w:p w:rsidR="00F424C7" w:rsidRPr="00282A56" w:rsidRDefault="00F85CE1">
            <w:pPr>
              <w:rPr>
                <w:rFonts w:ascii="Tahoma" w:hAnsi="Tahoma" w:cs="Tahoma"/>
              </w:rPr>
            </w:pPr>
            <w:r w:rsidRPr="00282A56">
              <w:rPr>
                <w:rFonts w:ascii="Tahoma" w:hAnsi="Tahoma" w:cs="Tahoma"/>
              </w:rPr>
              <w:t xml:space="preserve">- uvede podmínky způsobilosti pracovníku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stavbu lešení a pro práci na něm</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Jednopodlažní lešení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kozové a levicové lešení,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sloupkové a pojízdné lešení,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nájezdy a rampy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b/>
              </w:rPr>
              <w:t>Patrová lešení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ocelová trubková lešení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systémová (stavebnicová)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lešení</w:t>
            </w:r>
          </w:p>
          <w:p w:rsidR="00F424C7" w:rsidRPr="00282A56" w:rsidRDefault="00F85CE1">
            <w:pPr>
              <w:rPr>
                <w:rFonts w:ascii="Tahoma" w:hAnsi="Tahoma" w:cs="Tahoma"/>
                <w:b/>
              </w:rPr>
            </w:pPr>
            <w:r w:rsidRPr="00282A56">
              <w:rPr>
                <w:rFonts w:ascii="Tahoma" w:hAnsi="Tahoma" w:cs="Tahoma"/>
                <w:b/>
              </w:rPr>
              <w:t>Bezpečnost práce na</w:t>
            </w:r>
          </w:p>
          <w:p w:rsidR="00F424C7" w:rsidRPr="00282A56" w:rsidRDefault="00F85CE1">
            <w:pPr>
              <w:rPr>
                <w:rFonts w:ascii="Tahoma" w:hAnsi="Tahoma" w:cs="Tahoma"/>
                <w:b/>
              </w:rPr>
            </w:pPr>
            <w:r w:rsidRPr="00282A56">
              <w:rPr>
                <w:rFonts w:ascii="Tahoma" w:hAnsi="Tahoma" w:cs="Tahoma"/>
                <w:b/>
              </w:rPr>
              <w:t>lešení</w:t>
            </w:r>
          </w:p>
          <w:p w:rsidR="00F424C7" w:rsidRPr="00282A56" w:rsidRDefault="00F85CE1">
            <w:pPr>
              <w:rPr>
                <w:rFonts w:ascii="Tahoma" w:hAnsi="Tahoma" w:cs="Tahoma"/>
              </w:rPr>
            </w:pPr>
            <w:r w:rsidRPr="00282A56">
              <w:rPr>
                <w:rFonts w:ascii="Tahoma" w:hAnsi="Tahoma" w:cs="Tahoma"/>
              </w:rPr>
              <w:t>bezpečnostní prvky a parametry lešení, ochranné a záchytné konstrukce,</w:t>
            </w:r>
          </w:p>
          <w:p w:rsidR="00F424C7" w:rsidRPr="00282A56" w:rsidRDefault="00F85CE1">
            <w:pPr>
              <w:rPr>
                <w:rFonts w:ascii="Tahoma" w:hAnsi="Tahoma" w:cs="Tahoma"/>
              </w:rPr>
            </w:pPr>
            <w:r w:rsidRPr="00282A56">
              <w:rPr>
                <w:rFonts w:ascii="Tahoma" w:hAnsi="Tahoma" w:cs="Tahoma"/>
              </w:rPr>
              <w:t>bezpečnostní zásady pro</w:t>
            </w:r>
          </w:p>
          <w:p w:rsidR="00F424C7" w:rsidRPr="00282A56" w:rsidRDefault="00F85CE1">
            <w:pPr>
              <w:rPr>
                <w:rFonts w:ascii="Tahoma" w:hAnsi="Tahoma" w:cs="Tahoma"/>
              </w:rPr>
            </w:pPr>
            <w:r w:rsidRPr="00282A56">
              <w:rPr>
                <w:rFonts w:ascii="Tahoma" w:hAnsi="Tahoma" w:cs="Tahoma"/>
              </w:rPr>
              <w:t>provoz lešení a pro práci na lešení, kontrola lešení</w:t>
            </w:r>
          </w:p>
        </w:tc>
        <w:tc>
          <w:tcPr>
            <w:tcW w:w="118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3</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5</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2</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10</w:t>
            </w:r>
          </w:p>
        </w:tc>
      </w:tr>
      <w:tr w:rsidR="00F424C7" w:rsidRPr="00282A56">
        <w:trPr>
          <w:trHeight w:val="635"/>
        </w:trPr>
        <w:tc>
          <w:tcPr>
            <w:tcW w:w="4961"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85CE1">
            <w:pPr>
              <w:rPr>
                <w:rFonts w:ascii="Tahoma" w:hAnsi="Tahoma" w:cs="Tahoma"/>
              </w:rPr>
            </w:pPr>
            <w:r w:rsidRPr="00282A56">
              <w:rPr>
                <w:rFonts w:ascii="Tahoma" w:hAnsi="Tahoma" w:cs="Tahoma"/>
              </w:rPr>
              <w:t>1. ročník -  Téma 1 až 11</w:t>
            </w:r>
          </w:p>
        </w:tc>
        <w:tc>
          <w:tcPr>
            <w:tcW w:w="3686"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424C7">
            <w:pPr>
              <w:snapToGrid w:val="0"/>
              <w:rPr>
                <w:rFonts w:ascii="Tahoma" w:hAnsi="Tahoma" w:cs="Tahoma"/>
                <w:b/>
              </w:rPr>
            </w:pPr>
          </w:p>
        </w:tc>
        <w:tc>
          <w:tcPr>
            <w:tcW w:w="118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vAlign w:val="center"/>
          </w:tcPr>
          <w:p w:rsidR="00F424C7" w:rsidRPr="00282A56" w:rsidRDefault="00F85CE1">
            <w:pPr>
              <w:jc w:val="center"/>
              <w:rPr>
                <w:rFonts w:ascii="Tahoma" w:hAnsi="Tahoma" w:cs="Tahoma"/>
                <w:b/>
                <w:bCs/>
                <w:caps/>
              </w:rPr>
            </w:pPr>
            <w:r w:rsidRPr="00282A56">
              <w:rPr>
                <w:rFonts w:ascii="Tahoma" w:hAnsi="Tahoma" w:cs="Tahoma"/>
                <w:b/>
                <w:bCs/>
                <w:caps/>
              </w:rPr>
              <w:t>99</w:t>
            </w:r>
          </w:p>
        </w:tc>
      </w:tr>
    </w:tbl>
    <w:p w:rsidR="00F424C7" w:rsidRPr="00282A56" w:rsidRDefault="00F424C7">
      <w:pPr>
        <w:rPr>
          <w:rFonts w:ascii="Tahoma" w:hAnsi="Tahoma" w:cs="Tahoma"/>
          <w:color w:val="000000"/>
        </w:rPr>
      </w:pPr>
    </w:p>
    <w:p w:rsidR="00F424C7" w:rsidRPr="00282A56" w:rsidRDefault="00F85CE1">
      <w:pPr>
        <w:rPr>
          <w:rFonts w:ascii="Tahoma" w:hAnsi="Tahoma" w:cs="Tahoma"/>
          <w:color w:val="000000"/>
        </w:rPr>
      </w:pPr>
      <w:r w:rsidRPr="00282A56">
        <w:rPr>
          <w:rFonts w:ascii="Tahoma" w:hAnsi="Tahoma" w:cs="Tahoma"/>
          <w:color w:val="000000"/>
        </w:rPr>
        <w:t>2. ROČNÍK (99 hodin)</w:t>
      </w:r>
    </w:p>
    <w:p w:rsidR="00F424C7" w:rsidRPr="00282A56" w:rsidRDefault="00F85CE1">
      <w:pPr>
        <w:rPr>
          <w:rFonts w:ascii="Tahoma" w:hAnsi="Tahoma" w:cs="Tahoma"/>
          <w:bCs/>
          <w:color w:val="000000"/>
        </w:rPr>
      </w:pPr>
      <w:r w:rsidRPr="00282A56">
        <w:rPr>
          <w:rFonts w:ascii="Tahoma" w:hAnsi="Tahoma" w:cs="Tahoma"/>
          <w:bCs/>
          <w:color w:val="000000"/>
        </w:rPr>
        <w:t>12. SVISLÉ KONSTRUKCE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rozlišuje nosné a nenosné zdivo</w:t>
            </w:r>
          </w:p>
          <w:p w:rsidR="00F424C7" w:rsidRPr="00282A56" w:rsidRDefault="00F85CE1">
            <w:pPr>
              <w:rPr>
                <w:rFonts w:ascii="Tahoma" w:hAnsi="Tahoma" w:cs="Tahoma"/>
              </w:rPr>
            </w:pPr>
            <w:r w:rsidRPr="00282A56">
              <w:rPr>
                <w:rFonts w:ascii="Tahoma" w:hAnsi="Tahoma" w:cs="Tahoma"/>
              </w:rPr>
              <w:t>- rozlišuje druhy cihelných materiálu</w:t>
            </w:r>
          </w:p>
          <w:p w:rsidR="00F424C7" w:rsidRPr="00282A56" w:rsidRDefault="00F85CE1">
            <w:pPr>
              <w:rPr>
                <w:rFonts w:ascii="Tahoma" w:hAnsi="Tahoma" w:cs="Tahoma"/>
              </w:rPr>
            </w:pPr>
            <w:r w:rsidRPr="00282A56">
              <w:rPr>
                <w:rFonts w:ascii="Tahoma" w:hAnsi="Tahoma" w:cs="Tahoma"/>
              </w:rPr>
              <w:t>- zná vlastnosti cihelných zdících materiálu 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jejich vliv na požadované fyzikální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Mechanické vlastnosti zděných konstrukcí</w:t>
            </w:r>
          </w:p>
          <w:p w:rsidR="00F424C7" w:rsidRPr="00282A56" w:rsidRDefault="00F85CE1">
            <w:pPr>
              <w:rPr>
                <w:rFonts w:ascii="Tahoma" w:hAnsi="Tahoma" w:cs="Tahoma"/>
              </w:rPr>
            </w:pPr>
            <w:r w:rsidRPr="00282A56">
              <w:rPr>
                <w:rFonts w:ascii="Tahoma" w:hAnsi="Tahoma" w:cs="Tahoma"/>
              </w:rPr>
              <w:t xml:space="preserve">- vysvětlí pojem tepelný odpor konstrukcí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rozumí pojmu tepelný most</w:t>
            </w:r>
          </w:p>
          <w:p w:rsidR="00F424C7" w:rsidRPr="00282A56" w:rsidRDefault="00F85CE1">
            <w:pPr>
              <w:rPr>
                <w:rFonts w:ascii="Tahoma" w:hAnsi="Tahoma" w:cs="Tahoma"/>
              </w:rPr>
            </w:pPr>
            <w:r w:rsidRPr="00282A56">
              <w:rPr>
                <w:rFonts w:ascii="Tahoma" w:hAnsi="Tahoma" w:cs="Tahoma"/>
              </w:rPr>
              <w:t>- zná výrobní a skladebné rozměry cihel</w:t>
            </w:r>
          </w:p>
          <w:p w:rsidR="00F424C7" w:rsidRPr="00282A56" w:rsidRDefault="00F85CE1">
            <w:pPr>
              <w:rPr>
                <w:rFonts w:ascii="Tahoma" w:hAnsi="Tahoma" w:cs="Tahoma"/>
              </w:rPr>
            </w:pPr>
            <w:r w:rsidRPr="00282A56">
              <w:rPr>
                <w:rFonts w:ascii="Tahoma" w:hAnsi="Tahoma" w:cs="Tahoma"/>
              </w:rPr>
              <w:t xml:space="preserve">- rozlišuje skladebné, výrobní a skutečné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rozměry  materiálu</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 xml:space="preserve">Nosné zdivo z cihelných   </w:t>
            </w:r>
          </w:p>
          <w:p w:rsidR="00F424C7" w:rsidRPr="00282A56" w:rsidRDefault="00F85CE1">
            <w:pPr>
              <w:rPr>
                <w:rFonts w:ascii="Tahoma" w:hAnsi="Tahoma" w:cs="Tahoma"/>
                <w:b/>
              </w:rPr>
            </w:pPr>
            <w:r w:rsidRPr="00282A56">
              <w:rPr>
                <w:rFonts w:ascii="Tahoma" w:hAnsi="Tahoma" w:cs="Tahoma"/>
                <w:b/>
              </w:rPr>
              <w:t>materiálu</w:t>
            </w:r>
          </w:p>
          <w:p w:rsidR="00F424C7" w:rsidRPr="00282A56" w:rsidRDefault="00F85CE1">
            <w:pPr>
              <w:rPr>
                <w:rFonts w:ascii="Tahoma" w:hAnsi="Tahoma" w:cs="Tahoma"/>
              </w:rPr>
            </w:pPr>
            <w:r w:rsidRPr="00282A56">
              <w:rPr>
                <w:rFonts w:ascii="Tahoma" w:hAnsi="Tahoma" w:cs="Tahoma"/>
              </w:rPr>
              <w:t>druhy cihelného zdiva, zdivo z cihel plných pálených, pravidla pro zdění z cihel, výhody a nevýhody zdiva z cihel,plných pálených, zdivo z cihelných tvarovek, pravidla pro zdění z cihelných tvarovek, doplňkové tvarovky, výhody a nevýhody  zdiva z cihelných tvarovek</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13</w:t>
            </w:r>
          </w:p>
        </w:tc>
      </w:tr>
    </w:tbl>
    <w:p w:rsidR="00F424C7" w:rsidRPr="00282A56" w:rsidRDefault="00F424C7">
      <w:pPr>
        <w:rPr>
          <w:rFonts w:ascii="Tahoma" w:hAnsi="Tahoma" w:cs="Tahoma"/>
        </w:rPr>
      </w:pP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 xml:space="preserve">- vysvětlí účel cihelných vazeb a jejich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princip, včetně vazby nároží, ukončení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křížení zdí</w:t>
            </w:r>
          </w:p>
          <w:p w:rsidR="00F424C7" w:rsidRPr="00282A56" w:rsidRDefault="00F85CE1">
            <w:pPr>
              <w:rPr>
                <w:rFonts w:ascii="Tahoma" w:hAnsi="Tahoma" w:cs="Tahoma"/>
              </w:rPr>
            </w:pPr>
            <w:r w:rsidRPr="00282A56">
              <w:rPr>
                <w:rFonts w:ascii="Tahoma" w:hAnsi="Tahoma" w:cs="Tahoma"/>
              </w:rPr>
              <w:t xml:space="preserve">- popíše a nakreslí základní cihelné vazby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různé cihelné materiály</w:t>
            </w:r>
          </w:p>
          <w:p w:rsidR="00F424C7" w:rsidRPr="00282A56" w:rsidRDefault="00F85CE1">
            <w:pPr>
              <w:rPr>
                <w:rFonts w:ascii="Tahoma" w:hAnsi="Tahoma" w:cs="Tahoma"/>
              </w:rPr>
            </w:pPr>
            <w:r w:rsidRPr="00282A56">
              <w:rPr>
                <w:rFonts w:ascii="Tahoma" w:hAnsi="Tahoma" w:cs="Tahoma"/>
              </w:rPr>
              <w:t xml:space="preserve">- vysvětlí pravidla pro zdění z cihel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cihelných tvarovek</w:t>
            </w:r>
          </w:p>
          <w:p w:rsidR="00F424C7" w:rsidRPr="00282A56" w:rsidRDefault="00F85CE1">
            <w:pPr>
              <w:rPr>
                <w:rFonts w:ascii="Tahoma" w:hAnsi="Tahoma" w:cs="Tahoma"/>
              </w:rPr>
            </w:pPr>
            <w:r w:rsidRPr="00282A56">
              <w:rPr>
                <w:rFonts w:ascii="Tahoma" w:hAnsi="Tahoma" w:cs="Tahoma"/>
              </w:rPr>
              <w:t xml:space="preserve">- vysvětlí výhody a nevýhody zdiva z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cihelných materiálu</w:t>
            </w:r>
          </w:p>
          <w:p w:rsidR="00F424C7" w:rsidRPr="00282A56" w:rsidRDefault="00F85CE1">
            <w:pPr>
              <w:rPr>
                <w:rFonts w:ascii="Tahoma" w:hAnsi="Tahoma" w:cs="Tahoma"/>
              </w:rPr>
            </w:pPr>
            <w:r w:rsidRPr="00282A56">
              <w:rPr>
                <w:rFonts w:ascii="Tahoma" w:hAnsi="Tahoma" w:cs="Tahoma"/>
              </w:rPr>
              <w:t xml:space="preserve">- vysvětlí pravidla pro zdění za nízkých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teplot a objasní opatření pro ochranu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čerstvého zdiva před mrazem</w:t>
            </w:r>
          </w:p>
          <w:p w:rsidR="00F424C7" w:rsidRPr="00282A56" w:rsidRDefault="00F85CE1">
            <w:pPr>
              <w:rPr>
                <w:rFonts w:ascii="Tahoma" w:hAnsi="Tahoma" w:cs="Tahoma"/>
              </w:rPr>
            </w:pPr>
            <w:r w:rsidRPr="00282A56">
              <w:rPr>
                <w:rFonts w:ascii="Tahoma" w:hAnsi="Tahoma" w:cs="Tahoma"/>
              </w:rPr>
              <w:t xml:space="preserve">- rozlišuje druhy nepálených zdících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materiálu</w:t>
            </w:r>
          </w:p>
          <w:p w:rsidR="00F424C7" w:rsidRPr="00282A56" w:rsidRDefault="00F85CE1">
            <w:pPr>
              <w:rPr>
                <w:rFonts w:ascii="Tahoma" w:hAnsi="Tahoma" w:cs="Tahoma"/>
              </w:rPr>
            </w:pPr>
            <w:r w:rsidRPr="00282A56">
              <w:rPr>
                <w:rFonts w:ascii="Tahoma" w:hAnsi="Tahoma" w:cs="Tahoma"/>
              </w:rPr>
              <w:t xml:space="preserve">- uvede vlastnosti nepálených zdících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materiálu a jejich vliv na požadované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fyzikální a mechanické vlastnosti zděných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p w:rsidR="00F424C7" w:rsidRPr="00282A56" w:rsidRDefault="00F85CE1">
            <w:pPr>
              <w:rPr>
                <w:rFonts w:ascii="Tahoma" w:hAnsi="Tahoma" w:cs="Tahoma"/>
              </w:rPr>
            </w:pPr>
            <w:r w:rsidRPr="00282A56">
              <w:rPr>
                <w:rFonts w:ascii="Tahoma" w:hAnsi="Tahoma" w:cs="Tahoma"/>
              </w:rPr>
              <w:t xml:space="preserve">- popíše a nakreslí základní vazby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tvárnicového, kamenného a smíšeného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zdiva</w:t>
            </w:r>
          </w:p>
          <w:p w:rsidR="00F424C7" w:rsidRPr="00282A56" w:rsidRDefault="00F85CE1">
            <w:pPr>
              <w:rPr>
                <w:rFonts w:ascii="Tahoma" w:hAnsi="Tahoma" w:cs="Tahoma"/>
              </w:rPr>
            </w:pPr>
            <w:r w:rsidRPr="00282A56">
              <w:rPr>
                <w:rFonts w:ascii="Tahoma" w:hAnsi="Tahoma" w:cs="Tahoma"/>
              </w:rPr>
              <w:t xml:space="preserve">- vysvětlí pravidla pro zdění z tvárnic, z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kamene a smíšeného zdiva</w:t>
            </w:r>
          </w:p>
          <w:p w:rsidR="00F424C7" w:rsidRPr="00282A56" w:rsidRDefault="00F85CE1">
            <w:pPr>
              <w:rPr>
                <w:rFonts w:ascii="Tahoma" w:hAnsi="Tahoma" w:cs="Tahoma"/>
              </w:rPr>
            </w:pPr>
            <w:r w:rsidRPr="00282A56">
              <w:rPr>
                <w:rFonts w:ascii="Tahoma" w:hAnsi="Tahoma" w:cs="Tahoma"/>
              </w:rPr>
              <w:t>- vysvětlí výhody a nevýhody tvárnicového,</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kamenného a smíšeného zdiva</w:t>
            </w:r>
          </w:p>
          <w:p w:rsidR="00F424C7" w:rsidRPr="00282A56" w:rsidRDefault="00F85CE1">
            <w:pPr>
              <w:rPr>
                <w:rFonts w:ascii="Tahoma" w:hAnsi="Tahoma" w:cs="Tahoma"/>
              </w:rPr>
            </w:pPr>
            <w:r w:rsidRPr="00282A56">
              <w:rPr>
                <w:rFonts w:ascii="Tahoma" w:hAnsi="Tahoma" w:cs="Tahoma"/>
              </w:rPr>
              <w:t xml:space="preserve">- vysvětlí funkci příček a požadavky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příčky a vysvětlí pojem zvuková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neprůzvučnost příčky a akustický (zvukový)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most</w:t>
            </w:r>
          </w:p>
          <w:p w:rsidR="00F424C7" w:rsidRPr="00282A56" w:rsidRDefault="00F85CE1">
            <w:pPr>
              <w:rPr>
                <w:rFonts w:ascii="Tahoma" w:hAnsi="Tahoma" w:cs="Tahoma"/>
              </w:rPr>
            </w:pPr>
            <w:r w:rsidRPr="00282A56">
              <w:rPr>
                <w:rFonts w:ascii="Tahoma" w:hAnsi="Tahoma" w:cs="Tahoma"/>
              </w:rPr>
              <w:t xml:space="preserve">- popíše způsob založení různých druhu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příček a způsoby kotvení příček do zdí</w:t>
            </w:r>
          </w:p>
          <w:p w:rsidR="00F424C7" w:rsidRPr="00282A56" w:rsidRDefault="00F85CE1">
            <w:pPr>
              <w:rPr>
                <w:rFonts w:ascii="Tahoma" w:hAnsi="Tahoma" w:cs="Tahoma"/>
              </w:rPr>
            </w:pPr>
            <w:r w:rsidRPr="00282A56">
              <w:rPr>
                <w:rFonts w:ascii="Tahoma" w:hAnsi="Tahoma" w:cs="Tahoma"/>
              </w:rPr>
              <w:t>- popíše pracovní postupy pro zdění 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montáže  příček z různých materiálů</w:t>
            </w:r>
          </w:p>
          <w:p w:rsidR="00F424C7" w:rsidRPr="00282A56" w:rsidRDefault="00F85CE1">
            <w:pPr>
              <w:rPr>
                <w:rFonts w:ascii="Tahoma" w:hAnsi="Tahoma" w:cs="Tahoma"/>
              </w:rPr>
            </w:pPr>
            <w:r w:rsidRPr="00282A56">
              <w:rPr>
                <w:rFonts w:ascii="Tahoma" w:hAnsi="Tahoma" w:cs="Tahoma"/>
              </w:rPr>
              <w:t xml:space="preserve">- vysvětlí pojem výplňové zdivo a zná jeho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použití</w:t>
            </w:r>
          </w:p>
          <w:p w:rsidR="00F424C7" w:rsidRPr="00282A56" w:rsidRDefault="00F85CE1">
            <w:pPr>
              <w:rPr>
                <w:rFonts w:ascii="Tahoma" w:hAnsi="Tahoma" w:cs="Tahoma"/>
              </w:rPr>
            </w:pPr>
            <w:r w:rsidRPr="00282A56">
              <w:rPr>
                <w:rFonts w:ascii="Tahoma" w:hAnsi="Tahoma" w:cs="Tahoma"/>
              </w:rPr>
              <w:t xml:space="preserve">- vyjmenuje druhy komínů, zná funkci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komínu a popíše jednotlivé části komín.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tělesa</w:t>
            </w:r>
          </w:p>
          <w:p w:rsidR="00F424C7" w:rsidRPr="00282A56" w:rsidRDefault="00F85CE1">
            <w:pPr>
              <w:rPr>
                <w:rFonts w:ascii="Tahoma" w:hAnsi="Tahoma" w:cs="Tahoma"/>
              </w:rPr>
            </w:pPr>
            <w:r w:rsidRPr="00282A56">
              <w:rPr>
                <w:rFonts w:ascii="Tahoma" w:hAnsi="Tahoma" w:cs="Tahoma"/>
              </w:rPr>
              <w:t xml:space="preserve">- zná požadavky na zřizování sopouchu,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vybíracích a vymetacích otvoru</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 xml:space="preserve">zdění za nízkých teplot, polohové a výškové vytyčování  </w:t>
            </w:r>
          </w:p>
          <w:p w:rsidR="00F424C7" w:rsidRPr="00282A56" w:rsidRDefault="00F85CE1">
            <w:pPr>
              <w:rPr>
                <w:rFonts w:ascii="Tahoma" w:hAnsi="Tahoma" w:cs="Tahoma"/>
              </w:rPr>
            </w:pPr>
            <w:r w:rsidRPr="00282A56">
              <w:rPr>
                <w:rFonts w:ascii="Tahoma" w:hAnsi="Tahoma" w:cs="Tahoma"/>
              </w:rPr>
              <w:t>staveb</w:t>
            </w:r>
          </w:p>
          <w:p w:rsidR="00F424C7" w:rsidRPr="00282A56" w:rsidRDefault="00F85CE1">
            <w:pPr>
              <w:rPr>
                <w:rFonts w:ascii="Tahoma" w:hAnsi="Tahoma" w:cs="Tahoma"/>
                <w:b/>
              </w:rPr>
            </w:pPr>
            <w:r w:rsidRPr="00282A56">
              <w:rPr>
                <w:rFonts w:ascii="Tahoma" w:hAnsi="Tahoma" w:cs="Tahoma"/>
                <w:b/>
              </w:rPr>
              <w:t>Nosné zdivo z nepálených</w:t>
            </w:r>
          </w:p>
          <w:p w:rsidR="00F424C7" w:rsidRPr="00282A56" w:rsidRDefault="00F85CE1">
            <w:pPr>
              <w:rPr>
                <w:rFonts w:ascii="Tahoma" w:hAnsi="Tahoma" w:cs="Tahoma"/>
                <w:b/>
              </w:rPr>
            </w:pPr>
            <w:r w:rsidRPr="00282A56">
              <w:rPr>
                <w:rFonts w:ascii="Tahoma" w:hAnsi="Tahoma" w:cs="Tahoma"/>
                <w:b/>
              </w:rPr>
              <w:t>materiálů</w:t>
            </w:r>
          </w:p>
          <w:p w:rsidR="00F424C7" w:rsidRPr="00282A56" w:rsidRDefault="00F85CE1">
            <w:pPr>
              <w:rPr>
                <w:rFonts w:ascii="Tahoma" w:hAnsi="Tahoma" w:cs="Tahoma"/>
              </w:rPr>
            </w:pPr>
            <w:r w:rsidRPr="00282A56">
              <w:rPr>
                <w:rFonts w:ascii="Tahoma" w:hAnsi="Tahoma" w:cs="Tahoma"/>
              </w:rPr>
              <w:t>druhy nepálených zdících</w:t>
            </w:r>
          </w:p>
          <w:p w:rsidR="00F424C7" w:rsidRPr="00282A56" w:rsidRDefault="00F85CE1">
            <w:pPr>
              <w:rPr>
                <w:rFonts w:ascii="Tahoma" w:hAnsi="Tahoma" w:cs="Tahoma"/>
              </w:rPr>
            </w:pPr>
            <w:r w:rsidRPr="00282A56">
              <w:rPr>
                <w:rFonts w:ascii="Tahoma" w:hAnsi="Tahoma" w:cs="Tahoma"/>
              </w:rPr>
              <w:t>materiálu, tvárnice z lehkých betonů, kamenné a smíšené zdivo, výhody a nevýhody</w:t>
            </w:r>
          </w:p>
          <w:p w:rsidR="00F424C7" w:rsidRPr="00282A56" w:rsidRDefault="00F85CE1">
            <w:pPr>
              <w:rPr>
                <w:rFonts w:ascii="Tahoma" w:hAnsi="Tahoma" w:cs="Tahoma"/>
              </w:rPr>
            </w:pPr>
            <w:r w:rsidRPr="00282A56">
              <w:rPr>
                <w:rFonts w:ascii="Tahoma" w:hAnsi="Tahoma" w:cs="Tahoma"/>
              </w:rPr>
              <w:t>tvárnicového, kamenného a smíšeného zdiva</w:t>
            </w:r>
          </w:p>
          <w:p w:rsidR="00F424C7" w:rsidRPr="00282A56" w:rsidRDefault="00F85CE1">
            <w:pPr>
              <w:rPr>
                <w:rFonts w:ascii="Tahoma" w:hAnsi="Tahoma" w:cs="Tahoma"/>
                <w:b/>
              </w:rPr>
            </w:pPr>
            <w:r w:rsidRPr="00282A56">
              <w:rPr>
                <w:rFonts w:ascii="Tahoma" w:hAnsi="Tahoma" w:cs="Tahoma"/>
                <w:b/>
              </w:rPr>
              <w:t>Nenosné zdivo</w:t>
            </w:r>
          </w:p>
          <w:p w:rsidR="00F424C7" w:rsidRPr="00282A56" w:rsidRDefault="00F85CE1">
            <w:pPr>
              <w:rPr>
                <w:rFonts w:ascii="Tahoma" w:hAnsi="Tahoma" w:cs="Tahoma"/>
              </w:rPr>
            </w:pPr>
            <w:r w:rsidRPr="00282A56">
              <w:rPr>
                <w:rFonts w:ascii="Tahoma" w:hAnsi="Tahoma" w:cs="Tahoma"/>
              </w:rPr>
              <w:t>Příčky, druhy příček a požadavky na příčky, zděné příčky, montované příčky,</w:t>
            </w:r>
          </w:p>
          <w:p w:rsidR="00F424C7" w:rsidRPr="00282A56" w:rsidRDefault="00F85CE1">
            <w:pPr>
              <w:rPr>
                <w:rFonts w:ascii="Tahoma" w:hAnsi="Tahoma" w:cs="Tahoma"/>
              </w:rPr>
            </w:pPr>
            <w:r w:rsidRPr="00282A56">
              <w:rPr>
                <w:rFonts w:ascii="Tahoma" w:hAnsi="Tahoma" w:cs="Tahoma"/>
              </w:rPr>
              <w:t>celistvé příčky, výplňové zdivo</w:t>
            </w: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Komíny a ventilační</w:t>
            </w:r>
          </w:p>
          <w:p w:rsidR="00F424C7" w:rsidRPr="00282A56" w:rsidRDefault="00F85CE1">
            <w:pPr>
              <w:rPr>
                <w:rFonts w:ascii="Tahoma" w:hAnsi="Tahoma" w:cs="Tahoma"/>
                <w:b/>
              </w:rPr>
            </w:pPr>
            <w:r w:rsidRPr="00282A56">
              <w:rPr>
                <w:rFonts w:ascii="Tahoma" w:hAnsi="Tahoma" w:cs="Tahoma"/>
                <w:b/>
              </w:rPr>
              <w:t>průduchy</w:t>
            </w:r>
          </w:p>
          <w:p w:rsidR="00F424C7" w:rsidRPr="00282A56" w:rsidRDefault="00F85CE1">
            <w:pPr>
              <w:rPr>
                <w:rFonts w:ascii="Tahoma" w:hAnsi="Tahoma" w:cs="Tahoma"/>
              </w:rPr>
            </w:pPr>
            <w:r w:rsidRPr="00282A56">
              <w:rPr>
                <w:rFonts w:ascii="Tahoma" w:hAnsi="Tahoma" w:cs="Tahoma"/>
              </w:rPr>
              <w:t xml:space="preserve">funkce, druhy a názvosloví   </w:t>
            </w:r>
          </w:p>
          <w:p w:rsidR="00F424C7" w:rsidRPr="00282A56" w:rsidRDefault="00F85CE1">
            <w:pPr>
              <w:rPr>
                <w:rFonts w:ascii="Tahoma" w:hAnsi="Tahoma" w:cs="Tahoma"/>
              </w:rPr>
            </w:pPr>
            <w:r w:rsidRPr="00282A56">
              <w:rPr>
                <w:rFonts w:ascii="Tahoma" w:hAnsi="Tahoma" w:cs="Tahoma"/>
              </w:rPr>
              <w:t>komínu, jednovrstvé komíny</w:t>
            </w:r>
          </w:p>
          <w:p w:rsidR="00F424C7" w:rsidRPr="00282A56" w:rsidRDefault="00F85CE1">
            <w:pPr>
              <w:rPr>
                <w:rFonts w:ascii="Tahoma" w:hAnsi="Tahoma" w:cs="Tahoma"/>
              </w:rPr>
            </w:pPr>
            <w:r w:rsidRPr="00282A56">
              <w:rPr>
                <w:rFonts w:ascii="Tahoma" w:hAnsi="Tahoma" w:cs="Tahoma"/>
              </w:rPr>
              <w:t>vícevrstvé komíny, stavebnicové systémy komínů, parametry komínových těles, výšky komínu nad střechou, pracovní postupy pro zdění komínu, stavba vícevrstvých komínů, ventilační průduchy</w:t>
            </w:r>
          </w:p>
          <w:p w:rsidR="00F424C7" w:rsidRPr="00282A56" w:rsidRDefault="00F424C7">
            <w:pPr>
              <w:rPr>
                <w:rFonts w:ascii="Tahoma" w:hAnsi="Tahoma" w:cs="Tahoma"/>
                <w:b/>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424C7">
            <w:pPr>
              <w:snapToGrid w:val="0"/>
              <w:jc w:val="center"/>
              <w:rPr>
                <w:rFonts w:ascii="Tahoma" w:hAnsi="Tahoma" w:cs="Tahoma"/>
                <w:b/>
                <w:bCs/>
                <w:caps/>
              </w:rPr>
            </w:pPr>
          </w:p>
          <w:p w:rsidR="00F424C7" w:rsidRPr="00282A56" w:rsidRDefault="00F424C7">
            <w:pPr>
              <w:jc w:val="center"/>
              <w:rPr>
                <w:rFonts w:ascii="Tahoma" w:hAnsi="Tahoma" w:cs="Tahoma"/>
                <w:b/>
                <w:bCs/>
                <w:caps/>
              </w:rPr>
            </w:pPr>
          </w:p>
          <w:p w:rsidR="00F424C7" w:rsidRPr="00282A56" w:rsidRDefault="00F424C7">
            <w:pPr>
              <w:jc w:val="center"/>
              <w:rPr>
                <w:rFonts w:ascii="Tahoma" w:hAnsi="Tahoma" w:cs="Tahoma"/>
                <w:b/>
                <w:bCs/>
                <w:caps/>
              </w:rPr>
            </w:pPr>
          </w:p>
          <w:p w:rsidR="00F424C7" w:rsidRPr="00282A56" w:rsidRDefault="00F85CE1">
            <w:pPr>
              <w:jc w:val="center"/>
              <w:rPr>
                <w:rFonts w:ascii="Tahoma" w:hAnsi="Tahoma" w:cs="Tahoma"/>
                <w:bCs/>
                <w:caps/>
              </w:rPr>
            </w:pPr>
            <w:r w:rsidRPr="00282A56">
              <w:rPr>
                <w:rFonts w:ascii="Tahoma" w:hAnsi="Tahoma" w:cs="Tahoma"/>
                <w:bCs/>
                <w:caps/>
              </w:rPr>
              <w:t>10</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10</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10</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rPr>
                <w:rFonts w:ascii="Tahoma" w:hAnsi="Tahoma" w:cs="Tahoma"/>
                <w:b/>
                <w:bCs/>
                <w:caps/>
              </w:rPr>
            </w:pPr>
          </w:p>
        </w:tc>
      </w:tr>
    </w:tbl>
    <w:p w:rsidR="00F424C7" w:rsidRPr="00282A56" w:rsidRDefault="00F424C7">
      <w:pPr>
        <w:jc w:val="center"/>
        <w:rPr>
          <w:rFonts w:ascii="Tahoma" w:hAnsi="Tahoma" w:cs="Tahoma"/>
        </w:rPr>
      </w:pPr>
    </w:p>
    <w:tbl>
      <w:tblPr>
        <w:tblW w:w="9832" w:type="dxa"/>
        <w:tblInd w:w="107" w:type="dxa"/>
        <w:tblBorders>
          <w:top w:val="single" w:sz="2"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4962"/>
        <w:gridCol w:w="3686"/>
        <w:gridCol w:w="1184"/>
      </w:tblGrid>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 xml:space="preserve">- rozlišuje jednovrstvé a vícevrstvé komíny,   </w:t>
            </w:r>
          </w:p>
          <w:p w:rsidR="00F424C7" w:rsidRPr="00282A56" w:rsidRDefault="00F85CE1">
            <w:pPr>
              <w:rPr>
                <w:rFonts w:ascii="Tahoma" w:hAnsi="Tahoma" w:cs="Tahoma"/>
              </w:rPr>
            </w:pPr>
            <w:r w:rsidRPr="00282A56">
              <w:rPr>
                <w:rFonts w:ascii="Tahoma" w:hAnsi="Tahoma" w:cs="Tahoma"/>
              </w:rPr>
              <w:t xml:space="preserve">- popíše jejich užití, rozdíly, výhody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nevýhody</w:t>
            </w:r>
          </w:p>
          <w:p w:rsidR="00F424C7" w:rsidRPr="00282A56" w:rsidRDefault="00F85CE1">
            <w:pPr>
              <w:rPr>
                <w:rFonts w:ascii="Tahoma" w:hAnsi="Tahoma" w:cs="Tahoma"/>
              </w:rPr>
            </w:pPr>
            <w:r w:rsidRPr="00282A56">
              <w:rPr>
                <w:rFonts w:ascii="Tahoma" w:hAnsi="Tahoma" w:cs="Tahoma"/>
              </w:rPr>
              <w:t>- charakterizuje druhy ventilačních průduchů</w:t>
            </w:r>
          </w:p>
          <w:p w:rsidR="00F424C7" w:rsidRPr="00282A56" w:rsidRDefault="00F85CE1">
            <w:pPr>
              <w:rPr>
                <w:rFonts w:ascii="Tahoma" w:hAnsi="Tahoma" w:cs="Tahoma"/>
              </w:rPr>
            </w:pPr>
            <w:r w:rsidRPr="00282A56">
              <w:rPr>
                <w:rFonts w:ascii="Tahoma" w:hAnsi="Tahoma" w:cs="Tahoma"/>
              </w:rPr>
              <w:t xml:space="preserve">- vysvětlí pojem minimální výšky komínu nad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šikmou a plochou střechou a způsob jejich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určování</w:t>
            </w:r>
          </w:p>
          <w:p w:rsidR="00F424C7" w:rsidRPr="00282A56" w:rsidRDefault="00F85CE1">
            <w:pPr>
              <w:rPr>
                <w:rFonts w:ascii="Tahoma" w:hAnsi="Tahoma" w:cs="Tahoma"/>
              </w:rPr>
            </w:pPr>
            <w:r w:rsidRPr="00282A56">
              <w:rPr>
                <w:rFonts w:ascii="Tahoma" w:hAnsi="Tahoma" w:cs="Tahoma"/>
              </w:rPr>
              <w:t xml:space="preserve">- uvede základní pravidla pro zdění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omítání komínu</w:t>
            </w:r>
          </w:p>
          <w:p w:rsidR="00F424C7" w:rsidRPr="00282A56" w:rsidRDefault="00F85CE1">
            <w:pPr>
              <w:rPr>
                <w:rFonts w:ascii="Tahoma" w:hAnsi="Tahoma" w:cs="Tahoma"/>
              </w:rPr>
            </w:pPr>
            <w:r w:rsidRPr="00282A56">
              <w:rPr>
                <w:rFonts w:ascii="Tahoma" w:hAnsi="Tahoma" w:cs="Tahoma"/>
              </w:rPr>
              <w:t xml:space="preserve">- dovede popsat pracovní postupy při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stavbě vícevrstvých komínu</w:t>
            </w:r>
          </w:p>
          <w:p w:rsidR="00F424C7" w:rsidRPr="00282A56" w:rsidRDefault="00F85CE1">
            <w:pPr>
              <w:rPr>
                <w:rFonts w:ascii="Tahoma" w:hAnsi="Tahoma" w:cs="Tahoma"/>
              </w:rPr>
            </w:pPr>
            <w:r w:rsidRPr="00282A56">
              <w:rPr>
                <w:rFonts w:ascii="Tahoma" w:hAnsi="Tahoma" w:cs="Tahoma"/>
              </w:rPr>
              <w:t>- vysvětlí způsoby úprav hořlavých</w:t>
            </w:r>
          </w:p>
          <w:p w:rsidR="00F424C7" w:rsidRPr="00282A56" w:rsidRDefault="00F85CE1">
            <w:pPr>
              <w:rPr>
                <w:rFonts w:ascii="Tahoma" w:hAnsi="Tahoma" w:cs="Tahoma"/>
              </w:rPr>
            </w:pPr>
            <w:r w:rsidRPr="00282A56">
              <w:rPr>
                <w:rFonts w:ascii="Tahoma" w:eastAsia="Tahoma" w:hAnsi="Tahoma" w:cs="Tahoma"/>
              </w:rPr>
              <w:t xml:space="preserve">  k</w:t>
            </w:r>
            <w:r w:rsidRPr="00282A56">
              <w:rPr>
                <w:rFonts w:ascii="Tahoma" w:hAnsi="Tahoma" w:cs="Tahoma"/>
              </w:rPr>
              <w:t>onstrukcí komína</w:t>
            </w:r>
          </w:p>
          <w:p w:rsidR="00F424C7" w:rsidRPr="00282A56" w:rsidRDefault="00F85CE1">
            <w:pPr>
              <w:rPr>
                <w:rFonts w:ascii="Tahoma" w:hAnsi="Tahoma" w:cs="Tahoma"/>
              </w:rPr>
            </w:pPr>
            <w:r w:rsidRPr="00282A56">
              <w:rPr>
                <w:rFonts w:ascii="Tahoma" w:hAnsi="Tahoma" w:cs="Tahoma"/>
              </w:rPr>
              <w:t>- popíše komínovou výměnu</w:t>
            </w:r>
          </w:p>
          <w:p w:rsidR="00F424C7" w:rsidRPr="00282A56" w:rsidRDefault="00F85CE1">
            <w:pPr>
              <w:rPr>
                <w:rFonts w:ascii="Tahoma" w:hAnsi="Tahoma" w:cs="Tahoma"/>
              </w:rPr>
            </w:pPr>
            <w:r w:rsidRPr="00282A56">
              <w:rPr>
                <w:rFonts w:ascii="Tahoma" w:hAnsi="Tahoma" w:cs="Tahoma"/>
              </w:rPr>
              <w:t>- popíše části okenního a dveřního otvoru</w:t>
            </w:r>
          </w:p>
          <w:p w:rsidR="00F424C7" w:rsidRPr="00282A56" w:rsidRDefault="00F85CE1">
            <w:pPr>
              <w:rPr>
                <w:rFonts w:ascii="Tahoma" w:hAnsi="Tahoma" w:cs="Tahoma"/>
              </w:rPr>
            </w:pPr>
            <w:r w:rsidRPr="00282A56">
              <w:rPr>
                <w:rFonts w:ascii="Tahoma" w:hAnsi="Tahoma" w:cs="Tahoma"/>
              </w:rPr>
              <w:t xml:space="preserve">- vysvětlí pracovní postupy pro osazování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okenních rámu a dveřních zárubní</w:t>
            </w:r>
          </w:p>
          <w:p w:rsidR="00F424C7" w:rsidRPr="00282A56" w:rsidRDefault="00F85CE1">
            <w:pPr>
              <w:rPr>
                <w:rFonts w:ascii="Tahoma" w:hAnsi="Tahoma" w:cs="Tahoma"/>
              </w:rPr>
            </w:pPr>
            <w:r w:rsidRPr="00282A56">
              <w:rPr>
                <w:rFonts w:ascii="Tahoma" w:hAnsi="Tahoma" w:cs="Tahoma"/>
              </w:rPr>
              <w:t>- vyjmenuje základní druhy výplní okenních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dveřních otvoru dle různých materiálů</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způsobu otevírání</w:t>
            </w:r>
          </w:p>
          <w:p w:rsidR="00F424C7" w:rsidRPr="00282A56" w:rsidRDefault="00F85CE1">
            <w:pPr>
              <w:rPr>
                <w:rFonts w:ascii="Tahoma" w:hAnsi="Tahoma" w:cs="Tahoma"/>
              </w:rPr>
            </w:pPr>
            <w:r w:rsidRPr="00282A56">
              <w:rPr>
                <w:rFonts w:ascii="Tahoma" w:hAnsi="Tahoma" w:cs="Tahoma"/>
              </w:rPr>
              <w:t>- objasní základní pravidla bezpečnosti 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ochrany zdraví při zdění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424C7">
            <w:pPr>
              <w:snapToGrid w:val="0"/>
              <w:rPr>
                <w:rFonts w:ascii="Tahoma" w:hAnsi="Tahoma" w:cs="Tahoma"/>
                <w:b/>
                <w:bCs/>
              </w:rPr>
            </w:pPr>
          </w:p>
          <w:p w:rsidR="00F424C7" w:rsidRPr="00282A56" w:rsidRDefault="00F85CE1">
            <w:pPr>
              <w:rPr>
                <w:rFonts w:ascii="Tahoma" w:hAnsi="Tahoma" w:cs="Tahoma"/>
                <w:b/>
              </w:rPr>
            </w:pPr>
            <w:r w:rsidRPr="00282A56">
              <w:rPr>
                <w:rFonts w:ascii="Tahoma" w:hAnsi="Tahoma" w:cs="Tahoma"/>
                <w:b/>
              </w:rPr>
              <w:t>Otvory a výplně otvorů</w:t>
            </w:r>
          </w:p>
          <w:p w:rsidR="00F424C7" w:rsidRPr="00282A56" w:rsidRDefault="00F85CE1">
            <w:pPr>
              <w:rPr>
                <w:rFonts w:ascii="Tahoma" w:hAnsi="Tahoma" w:cs="Tahoma"/>
              </w:rPr>
            </w:pPr>
            <w:r w:rsidRPr="00282A56">
              <w:rPr>
                <w:rFonts w:ascii="Tahoma" w:hAnsi="Tahoma" w:cs="Tahoma"/>
              </w:rPr>
              <w:t>názvosloví otvoru, osazování okenních rámu, osazování zárubní, výplně otvoru</w:t>
            </w:r>
          </w:p>
          <w:p w:rsidR="00F424C7" w:rsidRPr="00282A56" w:rsidRDefault="00F85CE1">
            <w:pPr>
              <w:rPr>
                <w:rFonts w:ascii="Tahoma" w:hAnsi="Tahoma" w:cs="Tahoma"/>
                <w:b/>
              </w:rPr>
            </w:pPr>
            <w:r w:rsidRPr="00282A56">
              <w:rPr>
                <w:rFonts w:ascii="Tahoma" w:hAnsi="Tahoma" w:cs="Tahoma"/>
                <w:b/>
              </w:rPr>
              <w:t xml:space="preserve">Bezpečnost a ochrana zdraví   </w:t>
            </w:r>
          </w:p>
          <w:p w:rsidR="00F424C7" w:rsidRPr="00282A56" w:rsidRDefault="00F85CE1">
            <w:pPr>
              <w:snapToGrid w:val="0"/>
              <w:rPr>
                <w:rFonts w:ascii="Tahoma" w:hAnsi="Tahoma" w:cs="Tahoma"/>
              </w:rPr>
            </w:pPr>
            <w:r w:rsidRPr="00282A56">
              <w:rPr>
                <w:rFonts w:ascii="Tahoma" w:hAnsi="Tahoma" w:cs="Tahoma"/>
                <w:b/>
              </w:rPr>
              <w:t>při práci při zdění</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424C7">
            <w:pPr>
              <w:snapToGrid w:val="0"/>
              <w:rPr>
                <w:rFonts w:ascii="Tahoma" w:hAnsi="Tahoma" w:cs="Tahoma"/>
                <w:b/>
                <w:bCs/>
                <w:caps/>
              </w:rPr>
            </w:pPr>
          </w:p>
          <w:p w:rsidR="00F424C7" w:rsidRPr="00282A56" w:rsidRDefault="00F424C7">
            <w:pPr>
              <w:rPr>
                <w:rFonts w:ascii="Tahoma" w:hAnsi="Tahoma" w:cs="Tahoma"/>
                <w:b/>
                <w:bCs/>
                <w:caps/>
              </w:rPr>
            </w:pPr>
          </w:p>
          <w:p w:rsidR="00F424C7" w:rsidRPr="00282A56" w:rsidRDefault="00F424C7">
            <w:pPr>
              <w:rPr>
                <w:rFonts w:ascii="Tahoma" w:hAnsi="Tahoma" w:cs="Tahoma"/>
                <w:b/>
                <w:bCs/>
                <w:caps/>
              </w:rPr>
            </w:pPr>
          </w:p>
          <w:p w:rsidR="00F424C7" w:rsidRPr="00282A56" w:rsidRDefault="00F424C7">
            <w:pPr>
              <w:rPr>
                <w:rFonts w:ascii="Tahoma" w:hAnsi="Tahoma" w:cs="Tahoma"/>
                <w:b/>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bCs/>
                <w:caps/>
              </w:rPr>
            </w:pPr>
            <w:r w:rsidRPr="00282A56">
              <w:rPr>
                <w:rFonts w:ascii="Tahoma" w:hAnsi="Tahoma" w:cs="Tahoma"/>
                <w:bCs/>
                <w:caps/>
              </w:rPr>
              <w:t>4</w:t>
            </w: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bCs/>
                <w:caps/>
              </w:rPr>
            </w:pPr>
            <w:r w:rsidRPr="00282A56">
              <w:rPr>
                <w:rFonts w:ascii="Tahoma" w:hAnsi="Tahoma" w:cs="Tahoma"/>
                <w:bCs/>
                <w:caps/>
              </w:rPr>
              <w:t>2</w:t>
            </w: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
                <w:bCs/>
                <w:caps/>
              </w:rPr>
            </w:pPr>
          </w:p>
        </w:tc>
      </w:tr>
    </w:tbl>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13. VODOROVNÉ KONSTRUKCE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2940"/>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popíše konstrukční řešení a materiály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nadpraží otvoru</w:t>
            </w:r>
          </w:p>
          <w:p w:rsidR="00F424C7" w:rsidRPr="00282A56" w:rsidRDefault="00F85CE1">
            <w:pPr>
              <w:rPr>
                <w:rFonts w:ascii="Tahoma" w:hAnsi="Tahoma" w:cs="Tahoma"/>
              </w:rPr>
            </w:pPr>
            <w:r w:rsidRPr="00282A56">
              <w:rPr>
                <w:rFonts w:ascii="Tahoma" w:hAnsi="Tahoma" w:cs="Tahoma"/>
              </w:rPr>
              <w:t xml:space="preserve">- vysvětlí funkci nosné části nadpraží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(překladu) a tepelné izolace</w:t>
            </w:r>
          </w:p>
          <w:p w:rsidR="00F424C7" w:rsidRPr="00282A56" w:rsidRDefault="00F85CE1">
            <w:pPr>
              <w:rPr>
                <w:rFonts w:ascii="Tahoma" w:hAnsi="Tahoma" w:cs="Tahoma"/>
              </w:rPr>
            </w:pPr>
            <w:r w:rsidRPr="00282A56">
              <w:rPr>
                <w:rFonts w:ascii="Tahoma" w:hAnsi="Tahoma" w:cs="Tahoma"/>
              </w:rPr>
              <w:t xml:space="preserve">- zná a vysvětlí pravidla pro minimální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uložení překladu na ostění</w:t>
            </w:r>
          </w:p>
          <w:p w:rsidR="00F424C7" w:rsidRPr="00282A56" w:rsidRDefault="00F85CE1">
            <w:pPr>
              <w:rPr>
                <w:rFonts w:ascii="Tahoma" w:hAnsi="Tahoma" w:cs="Tahoma"/>
              </w:rPr>
            </w:pPr>
            <w:r w:rsidRPr="00282A56">
              <w:rPr>
                <w:rFonts w:ascii="Tahoma" w:hAnsi="Tahoma" w:cs="Tahoma"/>
              </w:rPr>
              <w:t>- popíše pracovní postup provádění nadpraží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monolitických a montovaných</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Nadpraží</w:t>
            </w:r>
          </w:p>
          <w:p w:rsidR="00F424C7" w:rsidRPr="00282A56" w:rsidRDefault="00F85CE1">
            <w:pPr>
              <w:rPr>
                <w:rFonts w:ascii="Tahoma" w:hAnsi="Tahoma" w:cs="Tahoma"/>
              </w:rPr>
            </w:pPr>
            <w:r w:rsidRPr="00282A56">
              <w:rPr>
                <w:rFonts w:ascii="Tahoma" w:hAnsi="Tahoma" w:cs="Tahoma"/>
              </w:rPr>
              <w:t>funkce nadpraží (překladu),</w:t>
            </w:r>
          </w:p>
          <w:p w:rsidR="00F424C7" w:rsidRPr="00282A56" w:rsidRDefault="00F85CE1">
            <w:pPr>
              <w:rPr>
                <w:rFonts w:ascii="Tahoma" w:hAnsi="Tahoma" w:cs="Tahoma"/>
              </w:rPr>
            </w:pPr>
            <w:r w:rsidRPr="00282A56">
              <w:rPr>
                <w:rFonts w:ascii="Tahoma" w:hAnsi="Tahoma" w:cs="Tahoma"/>
              </w:rPr>
              <w:t xml:space="preserve">druhy překladu, pravidla a postup pro provádění   </w:t>
            </w:r>
          </w:p>
          <w:p w:rsidR="00F424C7" w:rsidRPr="00282A56" w:rsidRDefault="00F85CE1">
            <w:pPr>
              <w:rPr>
                <w:rFonts w:ascii="Tahoma" w:hAnsi="Tahoma" w:cs="Tahoma"/>
              </w:rPr>
            </w:pPr>
            <w:r w:rsidRPr="00282A56">
              <w:rPr>
                <w:rFonts w:ascii="Tahoma" w:hAnsi="Tahoma" w:cs="Tahoma"/>
              </w:rPr>
              <w:t xml:space="preserve">různých druhu nadpraží  </w:t>
            </w:r>
          </w:p>
          <w:p w:rsidR="00F424C7" w:rsidRPr="00282A56" w:rsidRDefault="00F85CE1">
            <w:pPr>
              <w:rPr>
                <w:rFonts w:ascii="Tahoma" w:hAnsi="Tahoma" w:cs="Tahoma"/>
              </w:rPr>
            </w:pPr>
            <w:r w:rsidRPr="00282A56">
              <w:rPr>
                <w:rFonts w:ascii="Tahoma" w:hAnsi="Tahoma" w:cs="Tahoma"/>
              </w:rPr>
              <w:t>(monolitických i montovaných)</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3</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tc>
      </w:tr>
    </w:tbl>
    <w:p w:rsidR="00F424C7" w:rsidRPr="00282A56" w:rsidRDefault="00F424C7">
      <w:pPr>
        <w:jc w:val="center"/>
        <w:rPr>
          <w:rFonts w:ascii="Tahoma" w:hAnsi="Tahoma" w:cs="Tahoma"/>
        </w:rPr>
      </w:pPr>
    </w:p>
    <w:p w:rsidR="00F424C7" w:rsidRPr="00282A56" w:rsidRDefault="00F424C7">
      <w:pPr>
        <w:rPr>
          <w:rFonts w:ascii="Tahoma" w:hAnsi="Tahoma" w:cs="Tahoma"/>
        </w:rPr>
      </w:pP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 popíše účel stropních konstrukcí</w:t>
            </w:r>
          </w:p>
          <w:p w:rsidR="00F424C7" w:rsidRPr="00282A56" w:rsidRDefault="00F85CE1">
            <w:pPr>
              <w:rPr>
                <w:rFonts w:ascii="Tahoma" w:hAnsi="Tahoma" w:cs="Tahoma"/>
              </w:rPr>
            </w:pPr>
            <w:r w:rsidRPr="00282A56">
              <w:rPr>
                <w:rFonts w:ascii="Tahoma" w:hAnsi="Tahoma" w:cs="Tahoma"/>
              </w:rPr>
              <w:t>- vyjmenuje stropy dle užitého materiálu</w:t>
            </w:r>
          </w:p>
          <w:p w:rsidR="00F424C7" w:rsidRPr="00282A56" w:rsidRDefault="00F85CE1">
            <w:pPr>
              <w:rPr>
                <w:rFonts w:ascii="Tahoma" w:hAnsi="Tahoma" w:cs="Tahoma"/>
              </w:rPr>
            </w:pPr>
            <w:r w:rsidRPr="00282A56">
              <w:rPr>
                <w:rFonts w:ascii="Tahoma" w:hAnsi="Tahoma" w:cs="Tahoma"/>
              </w:rPr>
              <w:t xml:space="preserve">- popíše různé druhy stropních konstrukcí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dle způsobu popíše požadované vlastnosti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stropních konstrukcí</w:t>
            </w:r>
          </w:p>
          <w:p w:rsidR="00F424C7" w:rsidRPr="00282A56" w:rsidRDefault="00F85CE1">
            <w:pPr>
              <w:rPr>
                <w:rFonts w:ascii="Tahoma" w:hAnsi="Tahoma" w:cs="Tahoma"/>
              </w:rPr>
            </w:pPr>
            <w:r w:rsidRPr="00282A56">
              <w:rPr>
                <w:rFonts w:ascii="Tahoma" w:hAnsi="Tahoma" w:cs="Tahoma"/>
              </w:rPr>
              <w:t>- vysvětlí výhody a nevýhody monolitických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montovaných stropních konstrukcí</w:t>
            </w:r>
          </w:p>
          <w:p w:rsidR="00F424C7" w:rsidRPr="00282A56" w:rsidRDefault="00F85CE1">
            <w:pPr>
              <w:rPr>
                <w:rFonts w:ascii="Tahoma" w:hAnsi="Tahoma" w:cs="Tahoma"/>
              </w:rPr>
            </w:pPr>
            <w:r w:rsidRPr="00282A56">
              <w:rPr>
                <w:rFonts w:ascii="Tahoma" w:hAnsi="Tahoma" w:cs="Tahoma"/>
              </w:rPr>
              <w:t>- vysvětlí účel ztužujících pásu (věnců)</w:t>
            </w:r>
          </w:p>
          <w:p w:rsidR="00F424C7" w:rsidRPr="00282A56" w:rsidRDefault="00F85CE1">
            <w:pPr>
              <w:rPr>
                <w:rFonts w:ascii="Tahoma" w:hAnsi="Tahoma" w:cs="Tahoma"/>
              </w:rPr>
            </w:pPr>
            <w:r w:rsidRPr="00282A56">
              <w:rPr>
                <w:rFonts w:ascii="Tahoma" w:hAnsi="Tahoma" w:cs="Tahoma"/>
              </w:rPr>
              <w:t xml:space="preserve">- popíše různé druhy ztužujících pásu dle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způsobu jejich konstrukčního řešení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způsobů provádění včetně tepelné izolace</w:t>
            </w:r>
          </w:p>
          <w:p w:rsidR="00F424C7" w:rsidRPr="00282A56" w:rsidRDefault="00F85CE1">
            <w:pPr>
              <w:rPr>
                <w:rFonts w:ascii="Tahoma" w:hAnsi="Tahoma" w:cs="Tahoma"/>
              </w:rPr>
            </w:pPr>
            <w:r w:rsidRPr="00282A56">
              <w:rPr>
                <w:rFonts w:ascii="Tahoma" w:hAnsi="Tahoma" w:cs="Tahoma"/>
              </w:rPr>
              <w:t xml:space="preserve">- popíše pracovní postupy pro provádění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ztužujících pásů</w:t>
            </w:r>
          </w:p>
          <w:p w:rsidR="00F424C7" w:rsidRPr="00282A56" w:rsidRDefault="00F85CE1">
            <w:pPr>
              <w:rPr>
                <w:rFonts w:ascii="Tahoma" w:hAnsi="Tahoma" w:cs="Tahoma"/>
              </w:rPr>
            </w:pPr>
            <w:r w:rsidRPr="00282A56">
              <w:rPr>
                <w:rFonts w:ascii="Tahoma" w:hAnsi="Tahoma" w:cs="Tahoma"/>
              </w:rPr>
              <w:t>- vyjmenuje druhy převislých konstrukcí</w:t>
            </w:r>
          </w:p>
          <w:p w:rsidR="00F424C7" w:rsidRPr="00282A56" w:rsidRDefault="00F85CE1">
            <w:pPr>
              <w:rPr>
                <w:rFonts w:ascii="Tahoma" w:hAnsi="Tahoma" w:cs="Tahoma"/>
              </w:rPr>
            </w:pPr>
            <w:r w:rsidRPr="00282A56">
              <w:rPr>
                <w:rFonts w:ascii="Tahoma" w:hAnsi="Tahoma" w:cs="Tahoma"/>
              </w:rPr>
              <w:t>- rozlišuje balkony a lodžie a jejich k</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konstrukční řešení</w:t>
            </w:r>
          </w:p>
          <w:p w:rsidR="00F424C7" w:rsidRPr="00282A56" w:rsidRDefault="00F85CE1">
            <w:pPr>
              <w:rPr>
                <w:rFonts w:ascii="Tahoma" w:hAnsi="Tahoma" w:cs="Tahoma"/>
              </w:rPr>
            </w:pPr>
            <w:r w:rsidRPr="00282A56">
              <w:rPr>
                <w:rFonts w:ascii="Tahoma" w:hAnsi="Tahoma" w:cs="Tahoma"/>
              </w:rPr>
              <w:t>- popíše funkci římsy a markýzy</w:t>
            </w:r>
          </w:p>
          <w:p w:rsidR="00F424C7" w:rsidRPr="00282A56" w:rsidRDefault="00F85CE1">
            <w:pPr>
              <w:rPr>
                <w:rFonts w:ascii="Tahoma" w:hAnsi="Tahoma" w:cs="Tahoma"/>
              </w:rPr>
            </w:pPr>
            <w:r w:rsidRPr="00282A56">
              <w:rPr>
                <w:rFonts w:ascii="Tahoma" w:hAnsi="Tahoma" w:cs="Tahoma"/>
              </w:rPr>
              <w:t xml:space="preserve">- vysvětlí účel markýzy a ustupujících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podlaží</w:t>
            </w:r>
          </w:p>
          <w:p w:rsidR="00F424C7" w:rsidRPr="00282A56" w:rsidRDefault="00F85CE1">
            <w:pPr>
              <w:rPr>
                <w:rFonts w:ascii="Tahoma" w:hAnsi="Tahoma" w:cs="Tahoma"/>
              </w:rPr>
            </w:pPr>
            <w:r w:rsidRPr="00282A56">
              <w:rPr>
                <w:rFonts w:ascii="Tahoma" w:hAnsi="Tahoma" w:cs="Tahoma"/>
              </w:rPr>
              <w:t>- popíše základní druhy kleneb, jejich částí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klenbových oblouku</w:t>
            </w:r>
          </w:p>
          <w:p w:rsidR="00F424C7" w:rsidRPr="00282A56" w:rsidRDefault="00F85CE1">
            <w:pPr>
              <w:rPr>
                <w:rFonts w:ascii="Tahoma" w:hAnsi="Tahoma" w:cs="Tahoma"/>
              </w:rPr>
            </w:pPr>
            <w:r w:rsidRPr="00282A56">
              <w:rPr>
                <w:rFonts w:ascii="Tahoma" w:hAnsi="Tahoma" w:cs="Tahoma"/>
              </w:rPr>
              <w:t>- uvede základní zásady konstrukce klenby</w:t>
            </w:r>
          </w:p>
          <w:p w:rsidR="00F424C7" w:rsidRPr="00282A56" w:rsidRDefault="00F85CE1">
            <w:pPr>
              <w:rPr>
                <w:rFonts w:ascii="Tahoma" w:hAnsi="Tahoma" w:cs="Tahoma"/>
              </w:rPr>
            </w:pPr>
            <w:r w:rsidRPr="00282A56">
              <w:rPr>
                <w:rFonts w:ascii="Tahoma" w:hAnsi="Tahoma" w:cs="Tahoma"/>
              </w:rPr>
              <w:t>- vyjmenuje druhy patek kleneb</w:t>
            </w:r>
          </w:p>
          <w:p w:rsidR="00F424C7" w:rsidRPr="00282A56" w:rsidRDefault="00F85CE1">
            <w:pPr>
              <w:rPr>
                <w:rFonts w:ascii="Tahoma" w:hAnsi="Tahoma" w:cs="Tahoma"/>
              </w:rPr>
            </w:pPr>
            <w:r w:rsidRPr="00282A56">
              <w:rPr>
                <w:rFonts w:ascii="Tahoma" w:hAnsi="Tahoma" w:cs="Tahoma"/>
              </w:rPr>
              <w:t xml:space="preserve">- popíše způsob a pracovní postup při zdění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valené klenby</w:t>
            </w:r>
          </w:p>
          <w:p w:rsidR="00F424C7" w:rsidRPr="00282A56" w:rsidRDefault="00F85CE1">
            <w:pPr>
              <w:rPr>
                <w:rFonts w:ascii="Tahoma" w:hAnsi="Tahoma" w:cs="Tahoma"/>
              </w:rPr>
            </w:pPr>
            <w:r w:rsidRPr="00282A56">
              <w:rPr>
                <w:rFonts w:ascii="Tahoma" w:hAnsi="Tahoma" w:cs="Tahoma"/>
              </w:rPr>
              <w:t xml:space="preserve">- vyjmenuje základní požadavky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podlahovou konstrukci, vysvětlí kročejovou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neprůzvučnost, tepelný odpor</w:t>
            </w:r>
          </w:p>
          <w:p w:rsidR="00F424C7" w:rsidRPr="00282A56" w:rsidRDefault="00F85CE1">
            <w:pPr>
              <w:rPr>
                <w:rFonts w:ascii="Tahoma" w:hAnsi="Tahoma" w:cs="Tahoma"/>
              </w:rPr>
            </w:pPr>
            <w:r w:rsidRPr="00282A56">
              <w:rPr>
                <w:rFonts w:ascii="Tahoma" w:hAnsi="Tahoma" w:cs="Tahoma"/>
              </w:rPr>
              <w:t xml:space="preserve">- vyjmenuje základní druhy a materiály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podlah a jejich vrstev pro různé účely</w:t>
            </w:r>
          </w:p>
          <w:p w:rsidR="00F424C7" w:rsidRPr="00282A56" w:rsidRDefault="00F85CE1">
            <w:pPr>
              <w:rPr>
                <w:rFonts w:ascii="Tahoma" w:hAnsi="Tahoma" w:cs="Tahoma"/>
              </w:rPr>
            </w:pPr>
            <w:r w:rsidRPr="00282A56">
              <w:rPr>
                <w:rFonts w:ascii="Tahoma" w:hAnsi="Tahoma" w:cs="Tahoma"/>
              </w:rPr>
              <w:t xml:space="preserve">- vysvětlí účel váhorysu pro zhotovování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podlahy</w:t>
            </w:r>
          </w:p>
          <w:p w:rsidR="00F424C7" w:rsidRPr="00282A56" w:rsidRDefault="00F85CE1">
            <w:pPr>
              <w:rPr>
                <w:rFonts w:ascii="Tahoma" w:hAnsi="Tahoma" w:cs="Tahoma"/>
              </w:rPr>
            </w:pPr>
            <w:r w:rsidRPr="00282A56">
              <w:rPr>
                <w:rFonts w:ascii="Tahoma" w:hAnsi="Tahoma" w:cs="Tahoma"/>
              </w:rPr>
              <w:t xml:space="preserve">- vysvětlí pravidla pro provádění mazanin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potěru</w:t>
            </w:r>
          </w:p>
          <w:p w:rsidR="00F424C7" w:rsidRPr="00282A56" w:rsidRDefault="00F85CE1">
            <w:pPr>
              <w:rPr>
                <w:rFonts w:ascii="Tahoma" w:hAnsi="Tahoma" w:cs="Tahoma"/>
              </w:rPr>
            </w:pPr>
            <w:r w:rsidRPr="00282A56">
              <w:rPr>
                <w:rFonts w:ascii="Tahoma" w:hAnsi="Tahoma" w:cs="Tahoma"/>
              </w:rPr>
              <w:t>- vysvětlí pojem dilatace, způsoby provádění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a vyplňování dilatačních spár a napojování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podlah  na  okolní steny</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Stropy</w:t>
            </w:r>
          </w:p>
          <w:p w:rsidR="00F424C7" w:rsidRPr="00282A56" w:rsidRDefault="00F85CE1">
            <w:pPr>
              <w:rPr>
                <w:rFonts w:ascii="Tahoma" w:hAnsi="Tahoma" w:cs="Tahoma"/>
              </w:rPr>
            </w:pPr>
            <w:r w:rsidRPr="00282A56">
              <w:rPr>
                <w:rFonts w:ascii="Tahoma" w:hAnsi="Tahoma" w:cs="Tahoma"/>
              </w:rPr>
              <w:t>účel a rozdělení stropu, požadavky na stropy, dřevěné stropy, stropy s ocelovými nosníky, monolitické stropy,</w:t>
            </w:r>
          </w:p>
          <w:p w:rsidR="00F424C7" w:rsidRPr="00282A56" w:rsidRDefault="00F85CE1">
            <w:pPr>
              <w:rPr>
                <w:rFonts w:ascii="Tahoma" w:hAnsi="Tahoma" w:cs="Tahoma"/>
              </w:rPr>
            </w:pPr>
            <w:r w:rsidRPr="00282A56">
              <w:rPr>
                <w:rFonts w:ascii="Tahoma" w:hAnsi="Tahoma" w:cs="Tahoma"/>
              </w:rPr>
              <w:t>montované stropy</w:t>
            </w:r>
          </w:p>
          <w:p w:rsidR="00F424C7" w:rsidRPr="00282A56" w:rsidRDefault="00F85CE1">
            <w:pPr>
              <w:rPr>
                <w:rFonts w:ascii="Tahoma" w:hAnsi="Tahoma" w:cs="Tahoma"/>
                <w:b/>
              </w:rPr>
            </w:pPr>
            <w:r w:rsidRPr="00282A56">
              <w:rPr>
                <w:rFonts w:ascii="Tahoma" w:hAnsi="Tahoma" w:cs="Tahoma"/>
                <w:b/>
              </w:rPr>
              <w:t>Ztužující pásy (věnce)</w:t>
            </w:r>
          </w:p>
          <w:p w:rsidR="00F424C7" w:rsidRPr="00282A56" w:rsidRDefault="00F85CE1">
            <w:pPr>
              <w:rPr>
                <w:rFonts w:ascii="Tahoma" w:hAnsi="Tahoma" w:cs="Tahoma"/>
              </w:rPr>
            </w:pPr>
            <w:r w:rsidRPr="00282A56">
              <w:rPr>
                <w:rFonts w:ascii="Tahoma" w:hAnsi="Tahoma" w:cs="Tahoma"/>
              </w:rPr>
              <w:t>funkce ztužujících pásu</w:t>
            </w:r>
          </w:p>
          <w:p w:rsidR="00F424C7" w:rsidRPr="00282A56" w:rsidRDefault="00F85CE1">
            <w:pPr>
              <w:rPr>
                <w:rFonts w:ascii="Tahoma" w:hAnsi="Tahoma" w:cs="Tahoma"/>
              </w:rPr>
            </w:pPr>
            <w:r w:rsidRPr="00282A56">
              <w:rPr>
                <w:rFonts w:ascii="Tahoma" w:hAnsi="Tahoma" w:cs="Tahoma"/>
              </w:rPr>
              <w:t>poloha ztužujících pásu,</w:t>
            </w:r>
          </w:p>
          <w:p w:rsidR="00F424C7" w:rsidRPr="00282A56" w:rsidRDefault="00F85CE1">
            <w:pPr>
              <w:rPr>
                <w:rFonts w:ascii="Tahoma" w:hAnsi="Tahoma" w:cs="Tahoma"/>
              </w:rPr>
            </w:pPr>
            <w:r w:rsidRPr="00282A56">
              <w:rPr>
                <w:rFonts w:ascii="Tahoma" w:hAnsi="Tahoma" w:cs="Tahoma"/>
              </w:rPr>
              <w:t xml:space="preserve">druhy a způsob provádění  </w:t>
            </w:r>
          </w:p>
          <w:p w:rsidR="00F424C7" w:rsidRPr="00282A56" w:rsidRDefault="00F85CE1">
            <w:pPr>
              <w:rPr>
                <w:rFonts w:ascii="Tahoma" w:hAnsi="Tahoma" w:cs="Tahoma"/>
              </w:rPr>
            </w:pPr>
            <w:r w:rsidRPr="00282A56">
              <w:rPr>
                <w:rFonts w:ascii="Tahoma" w:hAnsi="Tahoma" w:cs="Tahoma"/>
              </w:rPr>
              <w:t>ztužujících pásu</w:t>
            </w:r>
          </w:p>
          <w:p w:rsidR="00F424C7" w:rsidRPr="00282A56" w:rsidRDefault="00F85CE1">
            <w:pPr>
              <w:rPr>
                <w:rFonts w:ascii="Tahoma" w:hAnsi="Tahoma" w:cs="Tahoma"/>
                <w:b/>
              </w:rPr>
            </w:pPr>
            <w:r w:rsidRPr="00282A56">
              <w:rPr>
                <w:rFonts w:ascii="Tahoma" w:hAnsi="Tahoma" w:cs="Tahoma"/>
                <w:b/>
              </w:rPr>
              <w:t>Převislé konstrukce</w:t>
            </w:r>
          </w:p>
          <w:p w:rsidR="00F424C7" w:rsidRPr="00282A56" w:rsidRDefault="00F85CE1">
            <w:pPr>
              <w:rPr>
                <w:rFonts w:ascii="Tahoma" w:hAnsi="Tahoma" w:cs="Tahoma"/>
              </w:rPr>
            </w:pPr>
            <w:r w:rsidRPr="00282A56">
              <w:rPr>
                <w:rFonts w:ascii="Tahoma" w:hAnsi="Tahoma" w:cs="Tahoma"/>
              </w:rPr>
              <w:t>balkony, lodžie, markýzy, římsy, pavlače, arkýře, ustupující podlaží</w:t>
            </w:r>
          </w:p>
          <w:p w:rsidR="00F424C7" w:rsidRPr="00282A56" w:rsidRDefault="00F85CE1">
            <w:pPr>
              <w:rPr>
                <w:rFonts w:ascii="Tahoma" w:hAnsi="Tahoma" w:cs="Tahoma"/>
                <w:b/>
              </w:rPr>
            </w:pPr>
            <w:r w:rsidRPr="00282A56">
              <w:rPr>
                <w:rFonts w:ascii="Tahoma" w:hAnsi="Tahoma" w:cs="Tahoma"/>
                <w:b/>
              </w:rPr>
              <w:t>Klenby</w:t>
            </w:r>
          </w:p>
          <w:p w:rsidR="00F424C7" w:rsidRPr="00282A56" w:rsidRDefault="00F85CE1">
            <w:pPr>
              <w:rPr>
                <w:rFonts w:ascii="Tahoma" w:hAnsi="Tahoma" w:cs="Tahoma"/>
              </w:rPr>
            </w:pPr>
            <w:r w:rsidRPr="00282A56">
              <w:rPr>
                <w:rFonts w:ascii="Tahoma" w:hAnsi="Tahoma" w:cs="Tahoma"/>
              </w:rPr>
              <w:t>názvosloví a popis klenby,</w:t>
            </w:r>
          </w:p>
          <w:p w:rsidR="00F424C7" w:rsidRPr="00282A56" w:rsidRDefault="00F85CE1">
            <w:pPr>
              <w:rPr>
                <w:rFonts w:ascii="Tahoma" w:hAnsi="Tahoma" w:cs="Tahoma"/>
              </w:rPr>
            </w:pPr>
            <w:r w:rsidRPr="00282A56">
              <w:rPr>
                <w:rFonts w:ascii="Tahoma" w:hAnsi="Tahoma" w:cs="Tahoma"/>
              </w:rPr>
              <w:t>klenební účinek, opery a patky kleneb, druhy kleneb, zdění valené klenby</w:t>
            </w:r>
          </w:p>
          <w:p w:rsidR="00F424C7" w:rsidRPr="00282A56" w:rsidRDefault="00F85CE1">
            <w:pPr>
              <w:rPr>
                <w:rFonts w:ascii="Tahoma" w:hAnsi="Tahoma" w:cs="Tahoma"/>
                <w:b/>
              </w:rPr>
            </w:pPr>
            <w:r w:rsidRPr="00282A56">
              <w:rPr>
                <w:rFonts w:ascii="Tahoma" w:hAnsi="Tahoma" w:cs="Tahoma"/>
                <w:b/>
              </w:rPr>
              <w:t>Podlahy</w:t>
            </w:r>
          </w:p>
          <w:p w:rsidR="00F424C7" w:rsidRPr="00282A56" w:rsidRDefault="00F85CE1">
            <w:pPr>
              <w:rPr>
                <w:rFonts w:ascii="Tahoma" w:hAnsi="Tahoma" w:cs="Tahoma"/>
              </w:rPr>
            </w:pPr>
            <w:r w:rsidRPr="00282A56">
              <w:rPr>
                <w:rFonts w:ascii="Tahoma" w:hAnsi="Tahoma" w:cs="Tahoma"/>
              </w:rPr>
              <w:t>požadavky na podlahy, druhy podlah, skladby podlah,</w:t>
            </w:r>
          </w:p>
          <w:p w:rsidR="00F424C7" w:rsidRPr="00282A56" w:rsidRDefault="00F85CE1">
            <w:pPr>
              <w:rPr>
                <w:rFonts w:ascii="Tahoma" w:hAnsi="Tahoma" w:cs="Tahoma"/>
              </w:rPr>
            </w:pPr>
            <w:r w:rsidRPr="00282A56">
              <w:rPr>
                <w:rFonts w:ascii="Tahoma" w:hAnsi="Tahoma" w:cs="Tahoma"/>
              </w:rPr>
              <w:t>pracovní postupy při provádění podlah,- dilatace podlah a jejich</w:t>
            </w:r>
          </w:p>
          <w:p w:rsidR="00F424C7" w:rsidRPr="00282A56" w:rsidRDefault="00F85CE1">
            <w:pPr>
              <w:rPr>
                <w:rFonts w:ascii="Tahoma" w:hAnsi="Tahoma" w:cs="Tahoma"/>
              </w:rPr>
            </w:pPr>
            <w:r w:rsidRPr="00282A56">
              <w:rPr>
                <w:rFonts w:ascii="Tahoma" w:hAnsi="Tahoma" w:cs="Tahoma"/>
              </w:rPr>
              <w:t>napojení na stěny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9</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3</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3</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4</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rPr>
            </w:pPr>
            <w:r w:rsidRPr="00282A56">
              <w:rPr>
                <w:rFonts w:ascii="Tahoma" w:eastAsia="Tahoma" w:hAnsi="Tahoma" w:cs="Tahoma"/>
                <w:bCs/>
                <w:caps/>
              </w:rPr>
              <w:t xml:space="preserve">     </w:t>
            </w:r>
            <w:r w:rsidRPr="00282A56">
              <w:rPr>
                <w:rFonts w:ascii="Tahoma" w:hAnsi="Tahoma" w:cs="Tahoma"/>
                <w:bCs/>
                <w:caps/>
              </w:rPr>
              <w:t>5</w:t>
            </w: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27</w:t>
            </w:r>
          </w:p>
        </w:tc>
      </w:tr>
    </w:tbl>
    <w:p w:rsidR="00F424C7" w:rsidRPr="00282A56" w:rsidRDefault="00F424C7">
      <w:pPr>
        <w:jc w:val="center"/>
        <w:rPr>
          <w:rFonts w:ascii="Tahoma" w:hAnsi="Tahoma" w:cs="Tahoma"/>
        </w:rPr>
      </w:pPr>
    </w:p>
    <w:p w:rsidR="00F424C7" w:rsidRPr="00282A56" w:rsidRDefault="00F85CE1">
      <w:pPr>
        <w:rPr>
          <w:rFonts w:ascii="Tahoma" w:hAnsi="Tahoma" w:cs="Tahoma"/>
          <w:bCs/>
          <w:caps/>
          <w:color w:val="000000"/>
        </w:rPr>
      </w:pPr>
      <w:r w:rsidRPr="00282A56">
        <w:rPr>
          <w:rFonts w:ascii="Tahoma" w:hAnsi="Tahoma" w:cs="Tahoma"/>
          <w:bCs/>
          <w:caps/>
          <w:color w:val="000000"/>
        </w:rPr>
        <w:t>14. SCHODIŠTĚ</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vyjmenuje a rozlišuje druhy a tvary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schodišť a ovládá názvosloví částí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schodiště</w:t>
            </w:r>
          </w:p>
          <w:p w:rsidR="00F424C7" w:rsidRPr="00282A56" w:rsidRDefault="00F85CE1">
            <w:pPr>
              <w:rPr>
                <w:rFonts w:ascii="Tahoma" w:hAnsi="Tahoma" w:cs="Tahoma"/>
              </w:rPr>
            </w:pPr>
            <w:r w:rsidRPr="00282A56">
              <w:rPr>
                <w:rFonts w:ascii="Tahoma" w:hAnsi="Tahoma" w:cs="Tahoma"/>
              </w:rPr>
              <w:t xml:space="preserve">- vysvětlí požadavky na průchozí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podchodné výšky a výšky zábradlí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schodiště</w:t>
            </w:r>
          </w:p>
          <w:p w:rsidR="00F424C7" w:rsidRPr="00282A56" w:rsidRDefault="00F85CE1">
            <w:pPr>
              <w:rPr>
                <w:rFonts w:ascii="Tahoma" w:hAnsi="Tahoma" w:cs="Tahoma"/>
              </w:rPr>
            </w:pPr>
            <w:r w:rsidRPr="00282A56">
              <w:rPr>
                <w:rFonts w:ascii="Tahoma" w:hAnsi="Tahoma" w:cs="Tahoma"/>
              </w:rPr>
              <w:t xml:space="preserve">- objasní různé druhy konstrukčního řešení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Vnitřních a venkovních schodišť</w:t>
            </w:r>
          </w:p>
          <w:p w:rsidR="00F424C7" w:rsidRPr="00282A56" w:rsidRDefault="00F85CE1">
            <w:pPr>
              <w:rPr>
                <w:rFonts w:ascii="Tahoma" w:hAnsi="Tahoma" w:cs="Tahoma"/>
              </w:rPr>
            </w:pPr>
            <w:r w:rsidRPr="00282A56">
              <w:rPr>
                <w:rFonts w:ascii="Tahoma" w:hAnsi="Tahoma" w:cs="Tahoma"/>
              </w:rPr>
              <w:t xml:space="preserve">- vyjmenuje materiály, ze kterých jsou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schodiště vyráběna</w:t>
            </w:r>
          </w:p>
          <w:p w:rsidR="00F424C7" w:rsidRPr="00282A56" w:rsidRDefault="00F85CE1">
            <w:pPr>
              <w:rPr>
                <w:rFonts w:ascii="Tahoma" w:hAnsi="Tahoma" w:cs="Tahoma"/>
              </w:rPr>
            </w:pPr>
            <w:r w:rsidRPr="00282A56">
              <w:rPr>
                <w:rFonts w:ascii="Tahoma" w:hAnsi="Tahoma" w:cs="Tahoma"/>
              </w:rPr>
              <w:t xml:space="preserve">- aplikuje pravidla pro výpočet tvaru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rozměru schodiště a schodišťových stupňů</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Schodiště</w:t>
            </w:r>
          </w:p>
          <w:p w:rsidR="00F424C7" w:rsidRPr="00282A56" w:rsidRDefault="00F85CE1">
            <w:pPr>
              <w:rPr>
                <w:rFonts w:ascii="Tahoma" w:hAnsi="Tahoma" w:cs="Tahoma"/>
              </w:rPr>
            </w:pPr>
            <w:r w:rsidRPr="00282A56">
              <w:rPr>
                <w:rFonts w:ascii="Tahoma" w:hAnsi="Tahoma" w:cs="Tahoma"/>
              </w:rPr>
              <w:t>účel, části a tvary schodišť, druhy schodišť, technické a bezpečností požadavky na schodiště, konstrukce schodišť,</w:t>
            </w:r>
          </w:p>
          <w:p w:rsidR="00F424C7" w:rsidRPr="00282A56" w:rsidRDefault="00F85CE1">
            <w:pPr>
              <w:rPr>
                <w:rFonts w:ascii="Tahoma" w:hAnsi="Tahoma" w:cs="Tahoma"/>
              </w:rPr>
            </w:pPr>
            <w:r w:rsidRPr="00282A56">
              <w:rPr>
                <w:rFonts w:ascii="Tahoma" w:hAnsi="Tahoma" w:cs="Tahoma"/>
              </w:rPr>
              <w:t>pravidla pro výpočet tvaru</w:t>
            </w:r>
          </w:p>
          <w:p w:rsidR="00F424C7" w:rsidRPr="00282A56" w:rsidRDefault="00F85CE1">
            <w:pPr>
              <w:rPr>
                <w:rFonts w:ascii="Tahoma" w:hAnsi="Tahoma" w:cs="Tahoma"/>
              </w:rPr>
            </w:pPr>
            <w:r w:rsidRPr="00282A56">
              <w:rPr>
                <w:rFonts w:ascii="Tahoma" w:hAnsi="Tahoma" w:cs="Tahoma"/>
              </w:rPr>
              <w:t>a rozměru schodiště a</w:t>
            </w:r>
          </w:p>
          <w:p w:rsidR="00F424C7" w:rsidRPr="00282A56" w:rsidRDefault="00F85CE1">
            <w:pPr>
              <w:rPr>
                <w:rFonts w:ascii="Tahoma" w:hAnsi="Tahoma" w:cs="Tahoma"/>
              </w:rPr>
            </w:pPr>
            <w:r w:rsidRPr="00282A56">
              <w:rPr>
                <w:rFonts w:ascii="Tahoma" w:hAnsi="Tahoma" w:cs="Tahoma"/>
              </w:rPr>
              <w:t>schodišťových stupňů</w:t>
            </w:r>
          </w:p>
          <w:p w:rsidR="00F424C7" w:rsidRPr="00282A56" w:rsidRDefault="00F424C7">
            <w:pPr>
              <w:rPr>
                <w:rFonts w:ascii="Tahoma" w:hAnsi="Tahoma" w:cs="Tahoma"/>
                <w:b/>
                <w:bCs/>
              </w:rPr>
            </w:pP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12</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12</w:t>
            </w:r>
          </w:p>
        </w:tc>
      </w:tr>
    </w:tbl>
    <w:p w:rsidR="00F424C7" w:rsidRPr="00282A56" w:rsidRDefault="00F424C7">
      <w:pPr>
        <w:rPr>
          <w:rFonts w:ascii="Tahoma" w:hAnsi="Tahoma" w:cs="Tahoma"/>
          <w:bCs/>
        </w:rPr>
      </w:pPr>
    </w:p>
    <w:p w:rsidR="00F424C7" w:rsidRPr="00282A56" w:rsidRDefault="00F85CE1">
      <w:pPr>
        <w:rPr>
          <w:rFonts w:ascii="Tahoma" w:hAnsi="Tahoma" w:cs="Tahoma"/>
        </w:rPr>
      </w:pPr>
      <w:r w:rsidRPr="00282A56">
        <w:rPr>
          <w:rFonts w:ascii="Tahoma" w:hAnsi="Tahoma" w:cs="Tahoma"/>
          <w:bCs/>
        </w:rPr>
        <w:t xml:space="preserve">15. LEŠENÍ - </w:t>
      </w:r>
      <w:r w:rsidRPr="00282A56">
        <w:rPr>
          <w:rFonts w:ascii="Tahoma" w:hAnsi="Tahoma" w:cs="Tahoma"/>
          <w:bCs/>
          <w:caps/>
        </w:rPr>
        <w:t>Patrová</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85"/>
      </w:tblGrid>
      <w:tr w:rsidR="00F424C7" w:rsidRPr="00282A56">
        <w:trPr>
          <w:trHeight w:hRule="exact" w:val="774"/>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vyjmenuje druhy jednopodlažních lešení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podle jejich konstrukce a provedení</w:t>
            </w:r>
          </w:p>
          <w:p w:rsidR="00F424C7" w:rsidRPr="00282A56" w:rsidRDefault="00F85CE1">
            <w:pPr>
              <w:rPr>
                <w:rFonts w:ascii="Tahoma" w:hAnsi="Tahoma" w:cs="Tahoma"/>
              </w:rPr>
            </w:pPr>
            <w:r w:rsidRPr="00282A56">
              <w:rPr>
                <w:rFonts w:ascii="Tahoma" w:hAnsi="Tahoma" w:cs="Tahoma"/>
              </w:rPr>
              <w:t>- uvede, kdy se druhy lešení používají</w:t>
            </w:r>
          </w:p>
          <w:p w:rsidR="00F424C7" w:rsidRPr="00282A56" w:rsidRDefault="00F85CE1">
            <w:pPr>
              <w:rPr>
                <w:rFonts w:ascii="Tahoma" w:hAnsi="Tahoma" w:cs="Tahoma"/>
              </w:rPr>
            </w:pPr>
            <w:r w:rsidRPr="00282A56">
              <w:rPr>
                <w:rFonts w:ascii="Tahoma" w:hAnsi="Tahoma" w:cs="Tahoma"/>
              </w:rPr>
              <w:t>- popíše základní nosné části</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jednopodlažních lešení</w:t>
            </w:r>
          </w:p>
          <w:p w:rsidR="00F424C7" w:rsidRPr="00282A56" w:rsidRDefault="00F85CE1">
            <w:pPr>
              <w:rPr>
                <w:rFonts w:ascii="Tahoma" w:hAnsi="Tahoma" w:cs="Tahoma"/>
              </w:rPr>
            </w:pPr>
            <w:r w:rsidRPr="00282A56">
              <w:rPr>
                <w:rFonts w:ascii="Tahoma" w:hAnsi="Tahoma" w:cs="Tahoma"/>
              </w:rPr>
              <w:t xml:space="preserve">- provede výčet parametrů pracovních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nájezdů a ramp</w:t>
            </w:r>
          </w:p>
          <w:p w:rsidR="00F424C7" w:rsidRPr="00282A56" w:rsidRDefault="00F85CE1">
            <w:pPr>
              <w:rPr>
                <w:rFonts w:ascii="Tahoma" w:hAnsi="Tahoma" w:cs="Tahoma"/>
              </w:rPr>
            </w:pPr>
            <w:r w:rsidRPr="00282A56">
              <w:rPr>
                <w:rFonts w:ascii="Tahoma" w:hAnsi="Tahoma" w:cs="Tahoma"/>
              </w:rPr>
              <w:t xml:space="preserve">- vyjmenuje druhy patrových (fasádních)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lešení podle jejich konstrukce a provedení</w:t>
            </w:r>
          </w:p>
          <w:p w:rsidR="00F424C7" w:rsidRPr="00282A56" w:rsidRDefault="00F85CE1">
            <w:pPr>
              <w:rPr>
                <w:rFonts w:ascii="Tahoma" w:hAnsi="Tahoma" w:cs="Tahoma"/>
              </w:rPr>
            </w:pPr>
            <w:r w:rsidRPr="00282A56">
              <w:rPr>
                <w:rFonts w:ascii="Tahoma" w:hAnsi="Tahoma" w:cs="Tahoma"/>
              </w:rPr>
              <w:t>- popíše pracovní postup při stavbě lešení</w:t>
            </w:r>
          </w:p>
          <w:p w:rsidR="00F424C7" w:rsidRPr="00282A56" w:rsidRDefault="00F85CE1">
            <w:pPr>
              <w:rPr>
                <w:rFonts w:ascii="Tahoma" w:hAnsi="Tahoma" w:cs="Tahoma"/>
              </w:rPr>
            </w:pPr>
            <w:r w:rsidRPr="00282A56">
              <w:rPr>
                <w:rFonts w:ascii="Tahoma" w:hAnsi="Tahoma" w:cs="Tahoma"/>
              </w:rPr>
              <w:t xml:space="preserve">- popíše rozdíl mezi pracovním a ochranným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lešením</w:t>
            </w:r>
          </w:p>
          <w:p w:rsidR="00F424C7" w:rsidRPr="00282A56" w:rsidRDefault="00F85CE1">
            <w:pPr>
              <w:rPr>
                <w:rFonts w:ascii="Tahoma" w:hAnsi="Tahoma" w:cs="Tahoma"/>
              </w:rPr>
            </w:pPr>
            <w:r w:rsidRPr="00282A56">
              <w:rPr>
                <w:rFonts w:ascii="Tahoma" w:hAnsi="Tahoma" w:cs="Tahoma"/>
              </w:rPr>
              <w:t xml:space="preserve">- provede výčet bezpečnostních zásad při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stavbě lešení</w:t>
            </w:r>
          </w:p>
          <w:p w:rsidR="00F424C7" w:rsidRPr="00282A56" w:rsidRDefault="00F85CE1">
            <w:pPr>
              <w:rPr>
                <w:rFonts w:ascii="Tahoma" w:hAnsi="Tahoma" w:cs="Tahoma"/>
              </w:rPr>
            </w:pPr>
            <w:r w:rsidRPr="00282A56">
              <w:rPr>
                <w:rFonts w:ascii="Tahoma" w:hAnsi="Tahoma" w:cs="Tahoma"/>
              </w:rPr>
              <w:t xml:space="preserve">- vyjmenuje bezpečnostní zásady pro provoz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lešení a parametry lešení, zná podchodnou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výšku pater lešení, šířku a rovinnost  </w:t>
            </w:r>
          </w:p>
          <w:p w:rsidR="00F424C7" w:rsidRPr="00282A56" w:rsidRDefault="00F85CE1">
            <w:pPr>
              <w:rPr>
                <w:rFonts w:ascii="Tahoma" w:hAnsi="Tahoma" w:cs="Tahoma"/>
              </w:rPr>
            </w:pPr>
            <w:r w:rsidRPr="00282A56">
              <w:rPr>
                <w:rFonts w:ascii="Tahoma" w:eastAsia="Tahoma" w:hAnsi="Tahoma" w:cs="Tahoma"/>
              </w:rPr>
              <w:t xml:space="preserve">  p</w:t>
            </w:r>
            <w:r w:rsidRPr="00282A56">
              <w:rPr>
                <w:rFonts w:ascii="Tahoma" w:hAnsi="Tahoma" w:cs="Tahoma"/>
              </w:rPr>
              <w:t xml:space="preserve">racovních podlah, požadavky na zábradlí,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zarážky, žebříky, na kontrolu lešení,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uzemnění a uvede podmínky způsobilosti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pracovníku pro stavbu lešení práci na něm</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Jednopodlažní lešení</w:t>
            </w:r>
          </w:p>
          <w:p w:rsidR="00F424C7" w:rsidRPr="00282A56" w:rsidRDefault="00F85CE1">
            <w:pPr>
              <w:rPr>
                <w:rFonts w:ascii="Tahoma" w:hAnsi="Tahoma" w:cs="Tahoma"/>
              </w:rPr>
            </w:pPr>
            <w:r w:rsidRPr="00282A56">
              <w:rPr>
                <w:rFonts w:ascii="Tahoma" w:hAnsi="Tahoma" w:cs="Tahoma"/>
              </w:rPr>
              <w:t>kozové a levicové lešení,</w:t>
            </w:r>
          </w:p>
          <w:p w:rsidR="00F424C7" w:rsidRPr="00282A56" w:rsidRDefault="00F85CE1">
            <w:pPr>
              <w:rPr>
                <w:rFonts w:ascii="Tahoma" w:hAnsi="Tahoma" w:cs="Tahoma"/>
              </w:rPr>
            </w:pPr>
            <w:r w:rsidRPr="00282A56">
              <w:rPr>
                <w:rFonts w:ascii="Tahoma" w:hAnsi="Tahoma" w:cs="Tahoma"/>
              </w:rPr>
              <w:t>sloupkové a pojízdné lešení</w:t>
            </w:r>
          </w:p>
          <w:p w:rsidR="00F424C7" w:rsidRPr="00282A56" w:rsidRDefault="00F85CE1">
            <w:pPr>
              <w:rPr>
                <w:rFonts w:ascii="Tahoma" w:hAnsi="Tahoma" w:cs="Tahoma"/>
              </w:rPr>
            </w:pPr>
            <w:r w:rsidRPr="00282A56">
              <w:rPr>
                <w:rFonts w:ascii="Tahoma" w:hAnsi="Tahoma" w:cs="Tahoma"/>
              </w:rPr>
              <w:t>nájezdy a rampy</w:t>
            </w:r>
          </w:p>
          <w:p w:rsidR="00F424C7" w:rsidRPr="00282A56" w:rsidRDefault="00F85CE1">
            <w:pPr>
              <w:rPr>
                <w:rFonts w:ascii="Tahoma" w:hAnsi="Tahoma" w:cs="Tahoma"/>
                <w:b/>
              </w:rPr>
            </w:pPr>
            <w:r w:rsidRPr="00282A56">
              <w:rPr>
                <w:rFonts w:ascii="Tahoma" w:hAnsi="Tahoma" w:cs="Tahoma"/>
                <w:b/>
              </w:rPr>
              <w:t>Patrová lešení</w:t>
            </w:r>
          </w:p>
          <w:p w:rsidR="00F424C7" w:rsidRPr="00282A56" w:rsidRDefault="00F85CE1">
            <w:pPr>
              <w:rPr>
                <w:rFonts w:ascii="Tahoma" w:hAnsi="Tahoma" w:cs="Tahoma"/>
              </w:rPr>
            </w:pPr>
            <w:r w:rsidRPr="00282A56">
              <w:rPr>
                <w:rFonts w:ascii="Tahoma" w:hAnsi="Tahoma" w:cs="Tahoma"/>
              </w:rPr>
              <w:t>ocelová trubková lešení,</w:t>
            </w:r>
          </w:p>
          <w:p w:rsidR="00F424C7" w:rsidRPr="00282A56" w:rsidRDefault="00F85CE1">
            <w:pPr>
              <w:rPr>
                <w:rFonts w:ascii="Tahoma" w:hAnsi="Tahoma" w:cs="Tahoma"/>
              </w:rPr>
            </w:pPr>
            <w:r w:rsidRPr="00282A56">
              <w:rPr>
                <w:rFonts w:ascii="Tahoma" w:hAnsi="Tahoma" w:cs="Tahoma"/>
              </w:rPr>
              <w:t>systémová (stavebnicová) lešení</w:t>
            </w:r>
          </w:p>
          <w:p w:rsidR="00F424C7" w:rsidRPr="00282A56" w:rsidRDefault="00F85CE1">
            <w:pPr>
              <w:rPr>
                <w:rFonts w:ascii="Tahoma" w:hAnsi="Tahoma" w:cs="Tahoma"/>
                <w:b/>
              </w:rPr>
            </w:pPr>
            <w:r w:rsidRPr="00282A56">
              <w:rPr>
                <w:rFonts w:ascii="Tahoma" w:hAnsi="Tahoma" w:cs="Tahoma"/>
                <w:b/>
              </w:rPr>
              <w:t>Bezpečnost práce na</w:t>
            </w:r>
          </w:p>
          <w:p w:rsidR="00F424C7" w:rsidRPr="00282A56" w:rsidRDefault="00F85CE1">
            <w:pPr>
              <w:rPr>
                <w:rFonts w:ascii="Tahoma" w:hAnsi="Tahoma" w:cs="Tahoma"/>
                <w:b/>
              </w:rPr>
            </w:pPr>
            <w:r w:rsidRPr="00282A56">
              <w:rPr>
                <w:rFonts w:ascii="Tahoma" w:hAnsi="Tahoma" w:cs="Tahoma"/>
                <w:b/>
              </w:rPr>
              <w:t>lešení</w:t>
            </w:r>
          </w:p>
          <w:p w:rsidR="00F424C7" w:rsidRPr="00282A56" w:rsidRDefault="00F85CE1">
            <w:pPr>
              <w:rPr>
                <w:rFonts w:ascii="Tahoma" w:hAnsi="Tahoma" w:cs="Tahoma"/>
              </w:rPr>
            </w:pPr>
            <w:r w:rsidRPr="00282A56">
              <w:rPr>
                <w:rFonts w:ascii="Tahoma" w:hAnsi="Tahoma" w:cs="Tahoma"/>
              </w:rPr>
              <w:t>bezpečnostní prvky a parametry lešení, ochranné a záchytné</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konstrukce, bezpečnostní zásady pro provoz lešení a pro práci na lešení, kontrola lešení</w:t>
            </w:r>
          </w:p>
        </w:tc>
        <w:tc>
          <w:tcPr>
            <w:tcW w:w="118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eastAsia="Tahoma" w:hAnsi="Tahoma" w:cs="Tahoma"/>
                <w:bCs/>
                <w:caps/>
              </w:rPr>
              <w:t xml:space="preserve">     </w:t>
            </w:r>
            <w:r w:rsidRPr="00282A56">
              <w:rPr>
                <w:rFonts w:ascii="Tahoma" w:hAnsi="Tahoma" w:cs="Tahoma"/>
                <w:bCs/>
                <w:caps/>
              </w:rPr>
              <w:t>3</w:t>
            </w: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rPr>
            </w:pPr>
            <w:r w:rsidRPr="00282A56">
              <w:rPr>
                <w:rFonts w:ascii="Tahoma" w:eastAsia="Tahoma" w:hAnsi="Tahoma" w:cs="Tahoma"/>
                <w:bCs/>
                <w:caps/>
              </w:rPr>
              <w:t xml:space="preserve">     </w:t>
            </w:r>
            <w:r w:rsidRPr="00282A56">
              <w:rPr>
                <w:rFonts w:ascii="Tahoma" w:hAnsi="Tahoma" w:cs="Tahoma"/>
                <w:bCs/>
                <w:caps/>
              </w:rPr>
              <w:t>6</w:t>
            </w: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rPr>
            </w:pPr>
            <w:r w:rsidRPr="00282A56">
              <w:rPr>
                <w:rFonts w:ascii="Tahoma" w:eastAsia="Tahoma" w:hAnsi="Tahoma" w:cs="Tahoma"/>
                <w:bCs/>
                <w:caps/>
              </w:rPr>
              <w:t xml:space="preserve">      </w:t>
            </w:r>
            <w:r w:rsidRPr="00282A56">
              <w:rPr>
                <w:rFonts w:ascii="Tahoma" w:hAnsi="Tahoma" w:cs="Tahoma"/>
                <w:bCs/>
                <w:caps/>
              </w:rPr>
              <w:t>2</w:t>
            </w: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11</w:t>
            </w:r>
          </w:p>
        </w:tc>
      </w:tr>
      <w:tr w:rsidR="00F424C7" w:rsidRPr="00282A56">
        <w:trPr>
          <w:trHeight w:val="635"/>
        </w:trPr>
        <w:tc>
          <w:tcPr>
            <w:tcW w:w="4961"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85CE1">
            <w:pPr>
              <w:rPr>
                <w:rFonts w:ascii="Tahoma" w:hAnsi="Tahoma" w:cs="Tahoma"/>
              </w:rPr>
            </w:pPr>
            <w:r w:rsidRPr="00282A56">
              <w:rPr>
                <w:rFonts w:ascii="Tahoma" w:hAnsi="Tahoma" w:cs="Tahoma"/>
              </w:rPr>
              <w:t>2. ročník -  Téma 12 až 15</w:t>
            </w:r>
          </w:p>
        </w:tc>
        <w:tc>
          <w:tcPr>
            <w:tcW w:w="3686"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424C7">
            <w:pPr>
              <w:snapToGrid w:val="0"/>
              <w:rPr>
                <w:rFonts w:ascii="Tahoma" w:hAnsi="Tahoma" w:cs="Tahoma"/>
                <w:b/>
              </w:rPr>
            </w:pPr>
          </w:p>
        </w:tc>
        <w:tc>
          <w:tcPr>
            <w:tcW w:w="118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vAlign w:val="center"/>
          </w:tcPr>
          <w:p w:rsidR="00F424C7" w:rsidRPr="00282A56" w:rsidRDefault="00F85CE1">
            <w:pPr>
              <w:jc w:val="center"/>
              <w:rPr>
                <w:rFonts w:ascii="Tahoma" w:hAnsi="Tahoma" w:cs="Tahoma"/>
                <w:b/>
                <w:bCs/>
                <w:caps/>
              </w:rPr>
            </w:pPr>
            <w:r w:rsidRPr="00282A56">
              <w:rPr>
                <w:rFonts w:ascii="Tahoma" w:hAnsi="Tahoma" w:cs="Tahoma"/>
                <w:b/>
                <w:bCs/>
                <w:caps/>
              </w:rPr>
              <w:t>99</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3. ROČNÍK (60 hodin)</w:t>
      </w:r>
    </w:p>
    <w:p w:rsidR="00F424C7" w:rsidRPr="00282A56" w:rsidRDefault="00F85CE1">
      <w:pPr>
        <w:rPr>
          <w:rFonts w:ascii="Tahoma" w:hAnsi="Tahoma" w:cs="Tahoma"/>
          <w:bCs/>
          <w:color w:val="000000"/>
        </w:rPr>
      </w:pPr>
      <w:r w:rsidRPr="00282A56">
        <w:rPr>
          <w:rFonts w:ascii="Tahoma" w:hAnsi="Tahoma" w:cs="Tahoma"/>
          <w:bCs/>
          <w:color w:val="000000"/>
        </w:rPr>
        <w:t>16. STŘECHY</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provede výčet požadavků na šikmé střechy</w:t>
            </w:r>
          </w:p>
          <w:p w:rsidR="00F424C7" w:rsidRPr="00282A56" w:rsidRDefault="00F85CE1">
            <w:pPr>
              <w:rPr>
                <w:rFonts w:ascii="Tahoma" w:hAnsi="Tahoma" w:cs="Tahoma"/>
              </w:rPr>
            </w:pPr>
            <w:r w:rsidRPr="00282A56">
              <w:rPr>
                <w:rFonts w:ascii="Tahoma" w:hAnsi="Tahoma" w:cs="Tahoma"/>
              </w:rPr>
              <w:t>- rozliší a popíše druhy a tvary šikmých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střech</w:t>
            </w:r>
          </w:p>
          <w:p w:rsidR="00F424C7" w:rsidRPr="00282A56" w:rsidRDefault="00F85CE1">
            <w:pPr>
              <w:rPr>
                <w:rFonts w:ascii="Tahoma" w:hAnsi="Tahoma" w:cs="Tahoma"/>
              </w:rPr>
            </w:pPr>
            <w:r w:rsidRPr="00282A56">
              <w:rPr>
                <w:rFonts w:ascii="Tahoma" w:hAnsi="Tahoma" w:cs="Tahoma"/>
              </w:rPr>
              <w:t>- popíše vaznicovou soustavu krovu</w:t>
            </w:r>
          </w:p>
          <w:p w:rsidR="00F424C7" w:rsidRPr="00282A56" w:rsidRDefault="00F85CE1">
            <w:pPr>
              <w:rPr>
                <w:rFonts w:ascii="Tahoma" w:hAnsi="Tahoma" w:cs="Tahoma"/>
              </w:rPr>
            </w:pPr>
            <w:r w:rsidRPr="00282A56">
              <w:rPr>
                <w:rFonts w:ascii="Tahoma" w:hAnsi="Tahoma" w:cs="Tahoma"/>
              </w:rPr>
              <w:t>- popíše různé druhy krovu dle jejich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konstrukčního řešení</w:t>
            </w:r>
          </w:p>
          <w:p w:rsidR="00F424C7" w:rsidRPr="00282A56" w:rsidRDefault="00F85CE1">
            <w:pPr>
              <w:rPr>
                <w:rFonts w:ascii="Tahoma" w:hAnsi="Tahoma" w:cs="Tahoma"/>
              </w:rPr>
            </w:pPr>
            <w:r w:rsidRPr="00282A56">
              <w:rPr>
                <w:rFonts w:ascii="Tahoma" w:hAnsi="Tahoma" w:cs="Tahoma"/>
              </w:rPr>
              <w:t>- popíše druhy vazníku dle jejich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konstrukčního řešení</w:t>
            </w:r>
          </w:p>
          <w:p w:rsidR="00F424C7" w:rsidRPr="00282A56" w:rsidRDefault="00F85CE1">
            <w:pPr>
              <w:rPr>
                <w:rFonts w:ascii="Tahoma" w:hAnsi="Tahoma" w:cs="Tahoma"/>
              </w:rPr>
            </w:pPr>
            <w:r w:rsidRPr="00282A56">
              <w:rPr>
                <w:rFonts w:ascii="Tahoma" w:hAnsi="Tahoma" w:cs="Tahoma"/>
              </w:rPr>
              <w:t>- vyjmenuje a popíše druhy střešních krytin</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sklonité střechy</w:t>
            </w:r>
          </w:p>
          <w:p w:rsidR="00F424C7" w:rsidRPr="00282A56" w:rsidRDefault="00F85CE1">
            <w:pPr>
              <w:rPr>
                <w:rFonts w:ascii="Tahoma" w:hAnsi="Tahoma" w:cs="Tahoma"/>
              </w:rPr>
            </w:pPr>
            <w:r w:rsidRPr="00282A56">
              <w:rPr>
                <w:rFonts w:ascii="Tahoma" w:hAnsi="Tahoma" w:cs="Tahoma"/>
              </w:rPr>
              <w:t>- popíše funkci a skladbu střešního pláště</w:t>
            </w:r>
          </w:p>
          <w:p w:rsidR="00F424C7" w:rsidRPr="00282A56" w:rsidRDefault="00F85CE1">
            <w:pPr>
              <w:rPr>
                <w:rFonts w:ascii="Tahoma" w:hAnsi="Tahoma" w:cs="Tahoma"/>
              </w:rPr>
            </w:pPr>
            <w:r w:rsidRPr="00282A56">
              <w:rPr>
                <w:rFonts w:ascii="Tahoma" w:hAnsi="Tahoma" w:cs="Tahoma"/>
              </w:rPr>
              <w:t>- vysvětlí skladbu jednoplášťové 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dvouplášťové ploché střechy</w:t>
            </w:r>
          </w:p>
          <w:p w:rsidR="00F424C7" w:rsidRPr="00282A56" w:rsidRDefault="00F85CE1">
            <w:pPr>
              <w:rPr>
                <w:rFonts w:ascii="Tahoma" w:hAnsi="Tahoma" w:cs="Tahoma"/>
              </w:rPr>
            </w:pPr>
            <w:r w:rsidRPr="00282A56">
              <w:rPr>
                <w:rFonts w:ascii="Tahoma" w:hAnsi="Tahoma" w:cs="Tahoma"/>
              </w:rPr>
              <w:t>- popíše skladbu a účel ploché střechy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inverzní</w:t>
            </w:r>
          </w:p>
          <w:p w:rsidR="00F424C7" w:rsidRPr="00282A56" w:rsidRDefault="00F85CE1">
            <w:pPr>
              <w:rPr>
                <w:rFonts w:ascii="Tahoma" w:hAnsi="Tahoma" w:cs="Tahoma"/>
              </w:rPr>
            </w:pPr>
            <w:r w:rsidRPr="00282A56">
              <w:rPr>
                <w:rFonts w:ascii="Tahoma" w:hAnsi="Tahoma" w:cs="Tahoma"/>
              </w:rPr>
              <w:t>- objasní princip skladby víceplášťové</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střechy</w:t>
            </w:r>
          </w:p>
          <w:p w:rsidR="00F424C7" w:rsidRPr="00282A56" w:rsidRDefault="00F85CE1">
            <w:pPr>
              <w:rPr>
                <w:rFonts w:ascii="Tahoma" w:hAnsi="Tahoma" w:cs="Tahoma"/>
              </w:rPr>
            </w:pPr>
            <w:r w:rsidRPr="00282A56">
              <w:rPr>
                <w:rFonts w:ascii="Tahoma" w:hAnsi="Tahoma" w:cs="Tahoma"/>
              </w:rPr>
              <w:t>- vyjmenuje a popíše druhy střešních krytin</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ploché střechy</w:t>
            </w:r>
          </w:p>
          <w:p w:rsidR="00F424C7" w:rsidRPr="00282A56" w:rsidRDefault="00F85CE1">
            <w:pPr>
              <w:rPr>
                <w:rFonts w:ascii="Tahoma" w:hAnsi="Tahoma" w:cs="Tahoma"/>
              </w:rPr>
            </w:pPr>
            <w:r w:rsidRPr="00282A56">
              <w:rPr>
                <w:rFonts w:ascii="Tahoma" w:hAnsi="Tahoma" w:cs="Tahoma"/>
              </w:rPr>
              <w:t xml:space="preserve">- popíše druhy konstrukcí a pracovní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postupy zhotovování a provádění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zděných a klempířských konstrukcí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střechách</w:t>
            </w:r>
          </w:p>
          <w:p w:rsidR="00F424C7" w:rsidRPr="00282A56" w:rsidRDefault="00F85CE1">
            <w:pPr>
              <w:rPr>
                <w:rFonts w:ascii="Tahoma" w:hAnsi="Tahoma" w:cs="Tahoma"/>
              </w:rPr>
            </w:pPr>
            <w:r w:rsidRPr="00282A56">
              <w:rPr>
                <w:rFonts w:ascii="Tahoma" w:hAnsi="Tahoma" w:cs="Tahoma"/>
              </w:rPr>
              <w:t>- popíše druhy a pracovní postupy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hotovování pracovních a ochranných lešení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při provádění zděných a klempířských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 na střechách</w:t>
            </w:r>
          </w:p>
          <w:p w:rsidR="00F424C7" w:rsidRPr="00282A56" w:rsidRDefault="00F85CE1">
            <w:pPr>
              <w:rPr>
                <w:rFonts w:ascii="Tahoma" w:hAnsi="Tahoma" w:cs="Tahoma"/>
              </w:rPr>
            </w:pPr>
            <w:r w:rsidRPr="00282A56">
              <w:rPr>
                <w:rFonts w:ascii="Tahoma" w:hAnsi="Tahoma" w:cs="Tahoma"/>
              </w:rPr>
              <w:t xml:space="preserve">- zná základní pravidla bezpečnosti práce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střechách</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Sklonité střechy</w:t>
            </w:r>
          </w:p>
          <w:p w:rsidR="00F424C7" w:rsidRPr="00282A56" w:rsidRDefault="00F85CE1">
            <w:pPr>
              <w:rPr>
                <w:rFonts w:ascii="Tahoma" w:hAnsi="Tahoma" w:cs="Tahoma"/>
              </w:rPr>
            </w:pPr>
            <w:r w:rsidRPr="00282A56">
              <w:rPr>
                <w:rFonts w:ascii="Tahoma" w:hAnsi="Tahoma" w:cs="Tahoma"/>
              </w:rPr>
              <w:t xml:space="preserve">funkce, druhy a tvary sklonitých          </w:t>
            </w:r>
          </w:p>
          <w:p w:rsidR="00F424C7" w:rsidRPr="00282A56" w:rsidRDefault="00F85CE1">
            <w:pPr>
              <w:rPr>
                <w:rFonts w:ascii="Tahoma" w:hAnsi="Tahoma" w:cs="Tahoma"/>
              </w:rPr>
            </w:pPr>
            <w:r w:rsidRPr="00282A56">
              <w:rPr>
                <w:rFonts w:ascii="Tahoma" w:hAnsi="Tahoma" w:cs="Tahoma"/>
              </w:rPr>
              <w:t>střech a jejich části, vaznicové a vazníkové soustavy, střešní plášť sklonitých střech</w:t>
            </w:r>
          </w:p>
          <w:p w:rsidR="00F424C7" w:rsidRPr="00282A56" w:rsidRDefault="00F85CE1">
            <w:pPr>
              <w:rPr>
                <w:rFonts w:ascii="Tahoma" w:hAnsi="Tahoma" w:cs="Tahoma"/>
                <w:b/>
              </w:rPr>
            </w:pPr>
            <w:r w:rsidRPr="00282A56">
              <w:rPr>
                <w:rFonts w:ascii="Tahoma" w:hAnsi="Tahoma" w:cs="Tahoma"/>
                <w:b/>
              </w:rPr>
              <w:t>Ploché střechy</w:t>
            </w:r>
          </w:p>
          <w:p w:rsidR="00F424C7" w:rsidRPr="00282A56" w:rsidRDefault="00F85CE1">
            <w:pPr>
              <w:rPr>
                <w:rFonts w:ascii="Tahoma" w:hAnsi="Tahoma" w:cs="Tahoma"/>
              </w:rPr>
            </w:pPr>
            <w:r w:rsidRPr="00282A56">
              <w:rPr>
                <w:rFonts w:ascii="Tahoma" w:hAnsi="Tahoma" w:cs="Tahoma"/>
              </w:rPr>
              <w:t>jednoplášťová plochá střecha,</w:t>
            </w:r>
          </w:p>
          <w:p w:rsidR="00F424C7" w:rsidRPr="00282A56" w:rsidRDefault="00F85CE1">
            <w:pPr>
              <w:rPr>
                <w:rFonts w:ascii="Tahoma" w:hAnsi="Tahoma" w:cs="Tahoma"/>
              </w:rPr>
            </w:pPr>
            <w:r w:rsidRPr="00282A56">
              <w:rPr>
                <w:rFonts w:ascii="Tahoma" w:hAnsi="Tahoma" w:cs="Tahoma"/>
              </w:rPr>
              <w:t>víceplášťová  plochá střecha,</w:t>
            </w:r>
          </w:p>
          <w:p w:rsidR="00F424C7" w:rsidRPr="00282A56" w:rsidRDefault="00F85CE1">
            <w:pPr>
              <w:rPr>
                <w:rFonts w:ascii="Tahoma" w:hAnsi="Tahoma" w:cs="Tahoma"/>
              </w:rPr>
            </w:pPr>
            <w:r w:rsidRPr="00282A56">
              <w:rPr>
                <w:rFonts w:ascii="Tahoma" w:hAnsi="Tahoma" w:cs="Tahoma"/>
              </w:rPr>
              <w:t>obrácená střecha, skladby plochých střech</w:t>
            </w:r>
          </w:p>
          <w:p w:rsidR="00F424C7" w:rsidRPr="00282A56" w:rsidRDefault="00F85CE1">
            <w:pPr>
              <w:rPr>
                <w:rFonts w:ascii="Tahoma" w:hAnsi="Tahoma" w:cs="Tahoma"/>
                <w:b/>
              </w:rPr>
            </w:pPr>
            <w:r w:rsidRPr="00282A56">
              <w:rPr>
                <w:rFonts w:ascii="Tahoma" w:hAnsi="Tahoma" w:cs="Tahoma"/>
                <w:b/>
              </w:rPr>
              <w:t>Zednické a klempířské konstrukce na střechách</w:t>
            </w:r>
          </w:p>
          <w:p w:rsidR="00F424C7" w:rsidRPr="00282A56" w:rsidRDefault="00F85CE1">
            <w:pPr>
              <w:rPr>
                <w:rFonts w:ascii="Tahoma" w:hAnsi="Tahoma" w:cs="Tahoma"/>
              </w:rPr>
            </w:pPr>
            <w:r w:rsidRPr="00282A56">
              <w:rPr>
                <w:rFonts w:ascii="Tahoma" w:hAnsi="Tahoma" w:cs="Tahoma"/>
              </w:rPr>
              <w:t>zednické konstrukce na střechách, klempířské konstrukce na střechách</w:t>
            </w:r>
          </w:p>
          <w:p w:rsidR="00F424C7" w:rsidRPr="00282A56" w:rsidRDefault="00F85CE1">
            <w:pPr>
              <w:rPr>
                <w:rFonts w:ascii="Tahoma" w:hAnsi="Tahoma" w:cs="Tahoma"/>
                <w:b/>
              </w:rPr>
            </w:pPr>
            <w:r w:rsidRPr="00282A56">
              <w:rPr>
                <w:rFonts w:ascii="Tahoma" w:hAnsi="Tahoma" w:cs="Tahoma"/>
                <w:b/>
              </w:rPr>
              <w:t>Bezpečnost při práci</w:t>
            </w:r>
          </w:p>
          <w:p w:rsidR="00F424C7" w:rsidRPr="00282A56" w:rsidRDefault="00F85CE1">
            <w:pPr>
              <w:rPr>
                <w:rFonts w:ascii="Tahoma" w:hAnsi="Tahoma" w:cs="Tahoma"/>
                <w:b/>
              </w:rPr>
            </w:pPr>
            <w:r w:rsidRPr="00282A56">
              <w:rPr>
                <w:rFonts w:ascii="Tahoma" w:hAnsi="Tahoma" w:cs="Tahoma"/>
                <w:b/>
              </w:rPr>
              <w:t>na střechách</w:t>
            </w:r>
          </w:p>
          <w:p w:rsidR="00F424C7" w:rsidRPr="00282A56" w:rsidRDefault="00F85CE1">
            <w:pPr>
              <w:rPr>
                <w:rFonts w:ascii="Tahoma" w:hAnsi="Tahoma" w:cs="Tahoma"/>
              </w:rPr>
            </w:pPr>
            <w:r w:rsidRPr="00282A56">
              <w:rPr>
                <w:rFonts w:ascii="Tahoma" w:hAnsi="Tahoma" w:cs="Tahoma"/>
              </w:rPr>
              <w:t>ochranné bezpečnostní prvky při práci na střechách, bezpečnost práce na střechách</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6</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5</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2</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1</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14</w:t>
            </w:r>
          </w:p>
        </w:tc>
      </w:tr>
    </w:tbl>
    <w:p w:rsidR="00F424C7" w:rsidRPr="00282A56" w:rsidRDefault="00F424C7">
      <w:pPr>
        <w:jc w:val="center"/>
        <w:rPr>
          <w:rFonts w:ascii="Tahoma" w:hAnsi="Tahoma" w:cs="Tahoma"/>
        </w:rPr>
      </w:pPr>
    </w:p>
    <w:p w:rsidR="00F424C7" w:rsidRPr="00282A56" w:rsidRDefault="00F85CE1">
      <w:pPr>
        <w:rPr>
          <w:rFonts w:ascii="Tahoma" w:hAnsi="Tahoma" w:cs="Tahoma"/>
        </w:rPr>
      </w:pPr>
      <w:r w:rsidRPr="00282A56">
        <w:rPr>
          <w:rFonts w:ascii="Tahoma" w:hAnsi="Tahoma" w:cs="Tahoma"/>
          <w:bCs/>
        </w:rPr>
        <w:t>17. ÚPRAVY POVRCHŮ</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vysvětlí důvody pro úpravu podkladu před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úpravou povrchu</w:t>
            </w:r>
          </w:p>
          <w:p w:rsidR="00F424C7" w:rsidRPr="00282A56" w:rsidRDefault="00F85CE1">
            <w:pPr>
              <w:rPr>
                <w:rFonts w:ascii="Tahoma" w:hAnsi="Tahoma" w:cs="Tahoma"/>
              </w:rPr>
            </w:pPr>
            <w:r w:rsidRPr="00282A56">
              <w:rPr>
                <w:rFonts w:ascii="Tahoma" w:hAnsi="Tahoma" w:cs="Tahoma"/>
              </w:rPr>
              <w:t xml:space="preserve">- uvede základní pravidla a postupy úpravy  </w:t>
            </w:r>
          </w:p>
          <w:p w:rsidR="00F424C7" w:rsidRPr="00282A56" w:rsidRDefault="00F85CE1">
            <w:pPr>
              <w:rPr>
                <w:rFonts w:ascii="Tahoma" w:hAnsi="Tahoma" w:cs="Tahoma"/>
              </w:rPr>
            </w:pPr>
            <w:r w:rsidRPr="00282A56">
              <w:rPr>
                <w:rFonts w:ascii="Tahoma" w:eastAsia="Tahoma" w:hAnsi="Tahoma" w:cs="Tahoma"/>
              </w:rPr>
              <w:t xml:space="preserve">   p</w:t>
            </w:r>
            <w:r w:rsidRPr="00282A56">
              <w:rPr>
                <w:rFonts w:ascii="Tahoma" w:hAnsi="Tahoma" w:cs="Tahoma"/>
              </w:rPr>
              <w:t xml:space="preserve">odkladu pro omítky, dlažby a obklady na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různých   površích</w:t>
            </w:r>
          </w:p>
          <w:p w:rsidR="00F424C7" w:rsidRPr="00282A56" w:rsidRDefault="00F85CE1">
            <w:pPr>
              <w:rPr>
                <w:rFonts w:ascii="Tahoma" w:hAnsi="Tahoma" w:cs="Tahoma"/>
              </w:rPr>
            </w:pPr>
            <w:r w:rsidRPr="00282A56">
              <w:rPr>
                <w:rFonts w:ascii="Tahoma" w:hAnsi="Tahoma" w:cs="Tahoma"/>
              </w:rPr>
              <w:t>- rozlišuje druhy, účel a možnosti použití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vnitrních a vnějších omítek, zná používané</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materiály</w:t>
            </w:r>
          </w:p>
          <w:p w:rsidR="00F424C7" w:rsidRPr="00282A56" w:rsidRDefault="00F85CE1">
            <w:pPr>
              <w:rPr>
                <w:rFonts w:ascii="Tahoma" w:hAnsi="Tahoma" w:cs="Tahoma"/>
              </w:rPr>
            </w:pPr>
            <w:r w:rsidRPr="00282A56">
              <w:rPr>
                <w:rFonts w:ascii="Tahoma" w:hAnsi="Tahoma" w:cs="Tahoma"/>
              </w:rPr>
              <w:t>- popíše pracovní postupy zhotovování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omítek stěn a stropu vícevrstvými 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tenkovrstvými omítkami</w:t>
            </w:r>
          </w:p>
          <w:p w:rsidR="00F424C7" w:rsidRPr="00282A56" w:rsidRDefault="00F85CE1">
            <w:pPr>
              <w:rPr>
                <w:rFonts w:ascii="Tahoma" w:hAnsi="Tahoma" w:cs="Tahoma"/>
              </w:rPr>
            </w:pPr>
            <w:r w:rsidRPr="00282A56">
              <w:rPr>
                <w:rFonts w:ascii="Tahoma" w:hAnsi="Tahoma" w:cs="Tahoma"/>
              </w:rPr>
              <w:t>- popíše pracovní postupy oprav a čištění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omítek</w:t>
            </w:r>
          </w:p>
          <w:p w:rsidR="00F424C7" w:rsidRPr="00282A56" w:rsidRDefault="00F85CE1">
            <w:pPr>
              <w:rPr>
                <w:rFonts w:ascii="Tahoma" w:hAnsi="Tahoma" w:cs="Tahoma"/>
              </w:rPr>
            </w:pPr>
            <w:r w:rsidRPr="00282A56">
              <w:rPr>
                <w:rFonts w:ascii="Tahoma" w:hAnsi="Tahoma" w:cs="Tahoma"/>
              </w:rPr>
              <w:t>- popíše základní části strojní omítačky</w:t>
            </w:r>
          </w:p>
          <w:p w:rsidR="00F424C7" w:rsidRPr="00282A56" w:rsidRDefault="00F85CE1">
            <w:pPr>
              <w:rPr>
                <w:rFonts w:ascii="Tahoma" w:hAnsi="Tahoma" w:cs="Tahoma"/>
              </w:rPr>
            </w:pPr>
            <w:r w:rsidRPr="00282A56">
              <w:rPr>
                <w:rFonts w:ascii="Tahoma" w:hAnsi="Tahoma" w:cs="Tahoma"/>
              </w:rPr>
              <w:t>- popíše pracovní postupy pro strojní omítání</w:t>
            </w:r>
          </w:p>
          <w:p w:rsidR="00F424C7" w:rsidRPr="00282A56" w:rsidRDefault="00F85CE1">
            <w:pPr>
              <w:rPr>
                <w:rFonts w:ascii="Tahoma" w:hAnsi="Tahoma" w:cs="Tahoma"/>
              </w:rPr>
            </w:pPr>
            <w:r w:rsidRPr="00282A56">
              <w:rPr>
                <w:rFonts w:ascii="Tahoma" w:hAnsi="Tahoma" w:cs="Tahoma"/>
              </w:rPr>
              <w:t>- popíše pracovní postupy pro obklady 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dlažby z keramických materiálu a kamene</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Úpravy podkladu</w:t>
            </w:r>
          </w:p>
          <w:p w:rsidR="00F424C7" w:rsidRPr="00282A56" w:rsidRDefault="00F85CE1">
            <w:pPr>
              <w:rPr>
                <w:rFonts w:ascii="Tahoma" w:hAnsi="Tahoma" w:cs="Tahoma"/>
              </w:rPr>
            </w:pPr>
            <w:r w:rsidRPr="00282A56">
              <w:rPr>
                <w:rFonts w:ascii="Tahoma" w:hAnsi="Tahoma" w:cs="Tahoma"/>
              </w:rPr>
              <w:t>účel úprav povrchu zdiva,</w:t>
            </w:r>
          </w:p>
          <w:p w:rsidR="00F424C7" w:rsidRPr="00282A56" w:rsidRDefault="00F85CE1">
            <w:pPr>
              <w:rPr>
                <w:rFonts w:ascii="Tahoma" w:hAnsi="Tahoma" w:cs="Tahoma"/>
              </w:rPr>
            </w:pPr>
            <w:r w:rsidRPr="00282A56">
              <w:rPr>
                <w:rFonts w:ascii="Tahoma" w:hAnsi="Tahoma" w:cs="Tahoma"/>
              </w:rPr>
              <w:t>betonářská výztuž, úprava podkladu před omítáním</w:t>
            </w:r>
          </w:p>
          <w:p w:rsidR="00F424C7" w:rsidRPr="00282A56" w:rsidRDefault="00F85CE1">
            <w:pPr>
              <w:rPr>
                <w:rFonts w:ascii="Tahoma" w:hAnsi="Tahoma" w:cs="Tahoma"/>
              </w:rPr>
            </w:pPr>
            <w:r w:rsidRPr="00282A56">
              <w:rPr>
                <w:rFonts w:ascii="Tahoma" w:hAnsi="Tahoma" w:cs="Tahoma"/>
              </w:rPr>
              <w:t>a obklady, druhy vnitrních a vnějších omítek</w:t>
            </w:r>
          </w:p>
          <w:p w:rsidR="00F424C7" w:rsidRPr="00282A56" w:rsidRDefault="00F85CE1">
            <w:pPr>
              <w:rPr>
                <w:rFonts w:ascii="Tahoma" w:hAnsi="Tahoma" w:cs="Tahoma"/>
                <w:b/>
              </w:rPr>
            </w:pPr>
            <w:r w:rsidRPr="00282A56">
              <w:rPr>
                <w:rFonts w:ascii="Tahoma" w:hAnsi="Tahoma" w:cs="Tahoma"/>
                <w:b/>
              </w:rPr>
              <w:t>Omítání</w:t>
            </w:r>
          </w:p>
          <w:p w:rsidR="00F424C7" w:rsidRPr="00282A56" w:rsidRDefault="00F85CE1">
            <w:pPr>
              <w:rPr>
                <w:rFonts w:ascii="Tahoma" w:hAnsi="Tahoma" w:cs="Tahoma"/>
              </w:rPr>
            </w:pPr>
            <w:r w:rsidRPr="00282A56">
              <w:rPr>
                <w:rFonts w:ascii="Tahoma" w:hAnsi="Tahoma" w:cs="Tahoma"/>
              </w:rPr>
              <w:t>postup práce při ručním</w:t>
            </w:r>
          </w:p>
          <w:p w:rsidR="00F424C7" w:rsidRPr="00282A56" w:rsidRDefault="00F85CE1">
            <w:pPr>
              <w:rPr>
                <w:rFonts w:ascii="Tahoma" w:hAnsi="Tahoma" w:cs="Tahoma"/>
              </w:rPr>
            </w:pPr>
            <w:r w:rsidRPr="00282A56">
              <w:rPr>
                <w:rFonts w:ascii="Tahoma" w:hAnsi="Tahoma" w:cs="Tahoma"/>
              </w:rPr>
              <w:t>omítání stropu, stěn a fasád,</w:t>
            </w:r>
          </w:p>
          <w:p w:rsidR="00F424C7" w:rsidRPr="00282A56" w:rsidRDefault="00F85CE1">
            <w:pPr>
              <w:rPr>
                <w:rFonts w:ascii="Tahoma" w:hAnsi="Tahoma" w:cs="Tahoma"/>
              </w:rPr>
            </w:pPr>
            <w:r w:rsidRPr="00282A56">
              <w:rPr>
                <w:rFonts w:ascii="Tahoma" w:hAnsi="Tahoma" w:cs="Tahoma"/>
              </w:rPr>
              <w:t>opravy a čištění omítek, strojní omítání</w:t>
            </w:r>
          </w:p>
          <w:p w:rsidR="00F424C7" w:rsidRPr="00282A56" w:rsidRDefault="00F85CE1">
            <w:pPr>
              <w:rPr>
                <w:rFonts w:ascii="Tahoma" w:hAnsi="Tahoma" w:cs="Tahoma"/>
                <w:b/>
              </w:rPr>
            </w:pPr>
            <w:r w:rsidRPr="00282A56">
              <w:rPr>
                <w:rFonts w:ascii="Tahoma" w:hAnsi="Tahoma" w:cs="Tahoma"/>
                <w:b/>
              </w:rPr>
              <w:t>Obkládání</w:t>
            </w:r>
          </w:p>
          <w:p w:rsidR="00F424C7" w:rsidRPr="00282A56" w:rsidRDefault="00F85CE1">
            <w:pPr>
              <w:rPr>
                <w:rFonts w:ascii="Tahoma" w:hAnsi="Tahoma" w:cs="Tahoma"/>
              </w:rPr>
            </w:pPr>
            <w:r w:rsidRPr="00282A56">
              <w:rPr>
                <w:rFonts w:ascii="Tahoma" w:hAnsi="Tahoma" w:cs="Tahoma"/>
              </w:rPr>
              <w:t>keramické obklady a dlažby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4</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9</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jc w:val="center"/>
              <w:rPr>
                <w:rFonts w:ascii="Tahoma" w:hAnsi="Tahoma" w:cs="Tahoma"/>
                <w:bCs/>
                <w:caps/>
              </w:rPr>
            </w:pPr>
            <w:r w:rsidRPr="00282A56">
              <w:rPr>
                <w:rFonts w:ascii="Tahoma" w:hAnsi="Tahoma" w:cs="Tahoma"/>
                <w:bCs/>
                <w:caps/>
              </w:rPr>
              <w:t>7</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20</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18. MONTOVANÉ KONSTRUKCE</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zná konstrukční systémy montovaných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w:t>
            </w:r>
          </w:p>
          <w:p w:rsidR="00F424C7" w:rsidRPr="00282A56" w:rsidRDefault="00F85CE1">
            <w:pPr>
              <w:rPr>
                <w:rFonts w:ascii="Tahoma" w:hAnsi="Tahoma" w:cs="Tahoma"/>
              </w:rPr>
            </w:pPr>
            <w:r w:rsidRPr="00282A56">
              <w:rPr>
                <w:rFonts w:ascii="Tahoma" w:hAnsi="Tahoma" w:cs="Tahoma"/>
              </w:rPr>
              <w:t>- vyjmenuje druhy prefabrikátu pro</w:t>
            </w:r>
          </w:p>
          <w:p w:rsidR="00F424C7" w:rsidRPr="00282A56" w:rsidRDefault="00F85CE1">
            <w:pPr>
              <w:rPr>
                <w:rFonts w:ascii="Tahoma" w:hAnsi="Tahoma" w:cs="Tahoma"/>
              </w:rPr>
            </w:pPr>
            <w:r w:rsidRPr="00282A56">
              <w:rPr>
                <w:rFonts w:ascii="Tahoma" w:eastAsia="Tahoma" w:hAnsi="Tahoma" w:cs="Tahoma"/>
              </w:rPr>
              <w:t xml:space="preserve">  m</w:t>
            </w:r>
            <w:r w:rsidRPr="00282A56">
              <w:rPr>
                <w:rFonts w:ascii="Tahoma" w:hAnsi="Tahoma" w:cs="Tahoma"/>
              </w:rPr>
              <w:t>ontované stavby</w:t>
            </w:r>
          </w:p>
          <w:p w:rsidR="00F424C7" w:rsidRPr="00282A56" w:rsidRDefault="00F85CE1">
            <w:pPr>
              <w:rPr>
                <w:rFonts w:ascii="Tahoma" w:hAnsi="Tahoma" w:cs="Tahoma"/>
              </w:rPr>
            </w:pPr>
            <w:r w:rsidRPr="00282A56">
              <w:rPr>
                <w:rFonts w:ascii="Tahoma" w:hAnsi="Tahoma" w:cs="Tahoma"/>
              </w:rPr>
              <w:t>- vyjmenuje způsoby oplášťování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montovaných staveb</w:t>
            </w:r>
          </w:p>
          <w:p w:rsidR="00F424C7" w:rsidRPr="00282A56" w:rsidRDefault="00F85CE1">
            <w:pPr>
              <w:rPr>
                <w:rFonts w:ascii="Tahoma" w:hAnsi="Tahoma" w:cs="Tahoma"/>
              </w:rPr>
            </w:pPr>
            <w:r w:rsidRPr="00282A56">
              <w:rPr>
                <w:rFonts w:ascii="Tahoma" w:hAnsi="Tahoma" w:cs="Tahoma"/>
              </w:rPr>
              <w:t xml:space="preserve">- popíše systémy, stavebně technické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materiálové řešení montovaných rodinných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domu</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b/>
              </w:rPr>
              <w:t>Montované konstrukce</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konstrukční systémy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montovaných pozemních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 oplášťování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montovaných staveb,</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montované rodinné domy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8</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8</w:t>
            </w:r>
          </w:p>
        </w:tc>
      </w:tr>
    </w:tbl>
    <w:p w:rsidR="00F424C7" w:rsidRPr="00282A56" w:rsidRDefault="00F424C7">
      <w:pPr>
        <w:jc w:val="center"/>
        <w:rPr>
          <w:rFonts w:ascii="Tahoma" w:hAnsi="Tahoma" w:cs="Tahoma"/>
        </w:rPr>
      </w:pPr>
    </w:p>
    <w:p w:rsidR="00F424C7" w:rsidRPr="00282A56" w:rsidRDefault="00F85CE1">
      <w:pPr>
        <w:rPr>
          <w:rFonts w:ascii="Tahoma" w:hAnsi="Tahoma" w:cs="Tahoma"/>
        </w:rPr>
      </w:pPr>
      <w:r w:rsidRPr="00282A56">
        <w:rPr>
          <w:rFonts w:ascii="Tahoma" w:hAnsi="Tahoma" w:cs="Tahoma"/>
        </w:rPr>
        <w:t>19. BETONÁŘSKÉ PRÁCE - ŽELEZOBETON</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vysvětlí účel a druhy bednění a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podpěrných konstrukcí</w:t>
            </w:r>
          </w:p>
          <w:p w:rsidR="00F424C7" w:rsidRPr="00282A56" w:rsidRDefault="00F85CE1">
            <w:pPr>
              <w:rPr>
                <w:rFonts w:ascii="Tahoma" w:hAnsi="Tahoma" w:cs="Tahoma"/>
              </w:rPr>
            </w:pPr>
            <w:r w:rsidRPr="00282A56">
              <w:rPr>
                <w:rFonts w:ascii="Tahoma" w:hAnsi="Tahoma" w:cs="Tahoma"/>
              </w:rPr>
              <w:t xml:space="preserve">- popíše rozdíl mezi bedněním a podpěrnou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konstrukcí</w:t>
            </w:r>
          </w:p>
          <w:p w:rsidR="00F424C7" w:rsidRPr="00282A56" w:rsidRDefault="00F85CE1">
            <w:pPr>
              <w:rPr>
                <w:rFonts w:ascii="Tahoma" w:hAnsi="Tahoma" w:cs="Tahoma"/>
              </w:rPr>
            </w:pPr>
            <w:r w:rsidRPr="00282A56">
              <w:rPr>
                <w:rFonts w:ascii="Tahoma" w:hAnsi="Tahoma" w:cs="Tahoma"/>
              </w:rPr>
              <w:t>- uvede lhůty pro odbedňování</w:t>
            </w:r>
          </w:p>
          <w:p w:rsidR="00F424C7" w:rsidRPr="00282A56" w:rsidRDefault="00F85CE1">
            <w:pPr>
              <w:rPr>
                <w:rFonts w:ascii="Tahoma" w:hAnsi="Tahoma" w:cs="Tahoma"/>
              </w:rPr>
            </w:pPr>
            <w:r w:rsidRPr="00282A56">
              <w:rPr>
                <w:rFonts w:ascii="Tahoma" w:hAnsi="Tahoma" w:cs="Tahoma"/>
              </w:rPr>
              <w:t>- vysvětlí fungování železobetonu, zejména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výztuže v trámu</w:t>
            </w:r>
          </w:p>
          <w:p w:rsidR="00F424C7" w:rsidRPr="00282A56" w:rsidRDefault="00F85CE1">
            <w:pPr>
              <w:rPr>
                <w:rFonts w:ascii="Tahoma" w:hAnsi="Tahoma" w:cs="Tahoma"/>
              </w:rPr>
            </w:pPr>
            <w:r w:rsidRPr="00282A56">
              <w:rPr>
                <w:rFonts w:ascii="Tahoma" w:hAnsi="Tahoma" w:cs="Tahoma"/>
              </w:rPr>
              <w:t>- vyjmenuje druhy betonářské výztuže dle</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funkce a- popíše způsoby vyztužování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trámu desek a sloupů a krakorce</w:t>
            </w:r>
          </w:p>
          <w:p w:rsidR="00F424C7" w:rsidRPr="00282A56" w:rsidRDefault="00F85CE1">
            <w:pPr>
              <w:rPr>
                <w:rFonts w:ascii="Tahoma" w:hAnsi="Tahoma" w:cs="Tahoma"/>
              </w:rPr>
            </w:pPr>
            <w:r w:rsidRPr="00282A56">
              <w:rPr>
                <w:rFonts w:ascii="Tahoma" w:hAnsi="Tahoma" w:cs="Tahoma"/>
              </w:rPr>
              <w:t>- objasní pravidla pro krytí výztuže, pro</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mezery mezi pruty a pro kotevní délky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prutu - objasní fungování předpjatého</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betonu</w:t>
            </w:r>
          </w:p>
          <w:p w:rsidR="00F424C7" w:rsidRPr="00282A56" w:rsidRDefault="00F85CE1">
            <w:pPr>
              <w:rPr>
                <w:rFonts w:ascii="Tahoma" w:hAnsi="Tahoma" w:cs="Tahoma"/>
              </w:rPr>
            </w:pPr>
            <w:r w:rsidRPr="00282A56">
              <w:rPr>
                <w:rFonts w:ascii="Tahoma" w:hAnsi="Tahoma" w:cs="Tahoma"/>
              </w:rPr>
              <w:t>- popíše pracovní postupy pro ukládání</w:t>
            </w:r>
          </w:p>
          <w:p w:rsidR="00F424C7" w:rsidRPr="00282A56" w:rsidRDefault="00F85CE1">
            <w:pPr>
              <w:rPr>
                <w:rFonts w:ascii="Tahoma" w:hAnsi="Tahoma" w:cs="Tahoma"/>
              </w:rPr>
            </w:pPr>
            <w:r w:rsidRPr="00282A56">
              <w:rPr>
                <w:rFonts w:ascii="Tahoma" w:hAnsi="Tahoma" w:cs="Tahoma"/>
              </w:rPr>
              <w:t>a zhutňování čerstvého betonu</w:t>
            </w:r>
          </w:p>
          <w:p w:rsidR="00F424C7" w:rsidRPr="00282A56" w:rsidRDefault="00F85CE1">
            <w:pPr>
              <w:rPr>
                <w:rFonts w:ascii="Tahoma" w:hAnsi="Tahoma" w:cs="Tahoma"/>
              </w:rPr>
            </w:pPr>
            <w:r w:rsidRPr="00282A56">
              <w:rPr>
                <w:rFonts w:ascii="Tahoma" w:hAnsi="Tahoma" w:cs="Tahoma"/>
              </w:rPr>
              <w:t>- vysvětlí pravidla pro rozmístění pracovních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dilatačních spár</w:t>
            </w:r>
          </w:p>
          <w:p w:rsidR="00F424C7" w:rsidRPr="00282A56" w:rsidRDefault="00F85CE1">
            <w:pPr>
              <w:rPr>
                <w:rFonts w:ascii="Tahoma" w:hAnsi="Tahoma" w:cs="Tahoma"/>
              </w:rPr>
            </w:pPr>
            <w:r w:rsidRPr="00282A56">
              <w:rPr>
                <w:rFonts w:ascii="Tahoma" w:hAnsi="Tahoma" w:cs="Tahoma"/>
              </w:rPr>
              <w:t>- uvede pravidla pro ošetřování a ochranu</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betonu a pro betonování při nízkých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teplotách</w:t>
            </w:r>
          </w:p>
          <w:p w:rsidR="00F424C7" w:rsidRPr="00282A56" w:rsidRDefault="00F85CE1">
            <w:pPr>
              <w:rPr>
                <w:rFonts w:ascii="Tahoma" w:hAnsi="Tahoma" w:cs="Tahoma"/>
              </w:rPr>
            </w:pPr>
            <w:r w:rsidRPr="00282A56">
              <w:rPr>
                <w:rFonts w:ascii="Tahoma" w:hAnsi="Tahoma" w:cs="Tahoma"/>
              </w:rPr>
              <w:t>- popíše hlavní zásady BOZP při betonování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práci s bedněním a armováním</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Betonářské práce - ŽB</w:t>
            </w:r>
          </w:p>
          <w:p w:rsidR="00F424C7" w:rsidRPr="00282A56" w:rsidRDefault="00F85CE1">
            <w:pPr>
              <w:rPr>
                <w:rFonts w:ascii="Tahoma" w:hAnsi="Tahoma" w:cs="Tahoma"/>
              </w:rPr>
            </w:pPr>
            <w:r w:rsidRPr="00282A56">
              <w:rPr>
                <w:rFonts w:ascii="Tahoma" w:hAnsi="Tahoma" w:cs="Tahoma"/>
              </w:rPr>
              <w:t>bednění a podpěrné konstrukce,</w:t>
            </w:r>
          </w:p>
          <w:p w:rsidR="00F424C7" w:rsidRPr="00282A56" w:rsidRDefault="00F85CE1">
            <w:pPr>
              <w:rPr>
                <w:rFonts w:ascii="Tahoma" w:hAnsi="Tahoma" w:cs="Tahoma"/>
              </w:rPr>
            </w:pPr>
            <w:r w:rsidRPr="00282A56">
              <w:rPr>
                <w:rFonts w:ascii="Tahoma" w:hAnsi="Tahoma" w:cs="Tahoma"/>
              </w:rPr>
              <w:t>betonářská výztuž, vyztužování trámu, desek a sloupu, krakorce</w:t>
            </w:r>
          </w:p>
          <w:p w:rsidR="00F424C7" w:rsidRPr="00282A56" w:rsidRDefault="00F85CE1">
            <w:pPr>
              <w:rPr>
                <w:rFonts w:ascii="Tahoma" w:hAnsi="Tahoma" w:cs="Tahoma"/>
              </w:rPr>
            </w:pPr>
            <w:r w:rsidRPr="00282A56">
              <w:rPr>
                <w:rFonts w:ascii="Tahoma" w:hAnsi="Tahoma" w:cs="Tahoma"/>
              </w:rPr>
              <w:t>pravidla pro krytí výztuže</w:t>
            </w:r>
          </w:p>
          <w:p w:rsidR="00F424C7" w:rsidRPr="00282A56" w:rsidRDefault="00F85CE1">
            <w:pPr>
              <w:rPr>
                <w:rFonts w:ascii="Tahoma" w:hAnsi="Tahoma" w:cs="Tahoma"/>
              </w:rPr>
            </w:pPr>
            <w:r w:rsidRPr="00282A56">
              <w:rPr>
                <w:rFonts w:ascii="Tahoma" w:hAnsi="Tahoma" w:cs="Tahoma"/>
              </w:rPr>
              <w:t xml:space="preserve">a mezery mezi pruty, kotevní   </w:t>
            </w:r>
          </w:p>
          <w:p w:rsidR="00F424C7" w:rsidRPr="00282A56" w:rsidRDefault="00F85CE1">
            <w:pPr>
              <w:rPr>
                <w:rFonts w:ascii="Tahoma" w:hAnsi="Tahoma" w:cs="Tahoma"/>
              </w:rPr>
            </w:pPr>
            <w:r w:rsidRPr="00282A56">
              <w:rPr>
                <w:rFonts w:ascii="Tahoma" w:hAnsi="Tahoma" w:cs="Tahoma"/>
              </w:rPr>
              <w:t>délky, ukládání výztuže, zhutňován čerstvého betonu</w:t>
            </w:r>
          </w:p>
          <w:p w:rsidR="00F424C7" w:rsidRPr="00282A56" w:rsidRDefault="00F85CE1">
            <w:pPr>
              <w:rPr>
                <w:rFonts w:ascii="Tahoma" w:hAnsi="Tahoma" w:cs="Tahoma"/>
              </w:rPr>
            </w:pPr>
            <w:r w:rsidRPr="00282A56">
              <w:rPr>
                <w:rFonts w:ascii="Tahoma" w:hAnsi="Tahoma" w:cs="Tahoma"/>
              </w:rPr>
              <w:t>pracovní a dilatační spáry</w:t>
            </w:r>
          </w:p>
          <w:p w:rsidR="00F424C7" w:rsidRPr="00282A56" w:rsidRDefault="00F85CE1">
            <w:pPr>
              <w:rPr>
                <w:rFonts w:ascii="Tahoma" w:hAnsi="Tahoma" w:cs="Tahoma"/>
              </w:rPr>
            </w:pPr>
            <w:r w:rsidRPr="00282A56">
              <w:rPr>
                <w:rFonts w:ascii="Tahoma" w:hAnsi="Tahoma" w:cs="Tahoma"/>
              </w:rPr>
              <w:t xml:space="preserve">odbedňování, princip předpjatého betonu, výztuž  předpjatého  betonu a způsoby předpínání, bezpečnost práce při betonážích   </w:t>
            </w:r>
          </w:p>
          <w:p w:rsidR="00F424C7" w:rsidRPr="00282A56" w:rsidRDefault="00F85CE1">
            <w:pPr>
              <w:rPr>
                <w:rFonts w:ascii="Tahoma" w:eastAsia="Tahoma" w:hAnsi="Tahoma" w:cs="Tahoma"/>
              </w:rPr>
            </w:pPr>
            <w:r w:rsidRPr="00282A56">
              <w:rPr>
                <w:rFonts w:ascii="Tahoma" w:eastAsia="Tahoma" w:hAnsi="Tahoma" w:cs="Tahoma"/>
              </w:rPr>
              <w:t xml:space="preserve">  </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9</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424C7">
            <w:pP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9</w:t>
            </w:r>
          </w:p>
        </w:tc>
      </w:tr>
    </w:tbl>
    <w:p w:rsidR="00F424C7" w:rsidRPr="00282A56" w:rsidRDefault="00F424C7">
      <w:pPr>
        <w:rPr>
          <w:rFonts w:ascii="Tahoma" w:hAnsi="Tahoma" w:cs="Tahoma"/>
          <w:bCs/>
        </w:rPr>
      </w:pPr>
    </w:p>
    <w:p w:rsidR="00F424C7" w:rsidRPr="00282A56" w:rsidRDefault="00F85CE1">
      <w:pPr>
        <w:rPr>
          <w:rFonts w:ascii="Tahoma" w:hAnsi="Tahoma" w:cs="Tahoma"/>
          <w:bCs/>
        </w:rPr>
      </w:pPr>
      <w:r w:rsidRPr="00282A56">
        <w:rPr>
          <w:rFonts w:ascii="Tahoma" w:hAnsi="Tahoma" w:cs="Tahoma"/>
          <w:bCs/>
        </w:rPr>
        <w:t>20. TECHNICKÁ ZAŘÍZENÍ BUDOV</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2"/>
        <w:gridCol w:w="3686"/>
        <w:gridCol w:w="1184"/>
      </w:tblGrid>
      <w:tr w:rsidR="00F424C7" w:rsidRPr="00282A56">
        <w:trPr>
          <w:trHeight w:hRule="exact" w:val="774"/>
        </w:trPr>
        <w:tc>
          <w:tcPr>
            <w:tcW w:w="4962"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4"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2"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chápe základní pravidla pro připojování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objektu na veřejné sítě</w:t>
            </w:r>
          </w:p>
          <w:p w:rsidR="00F424C7" w:rsidRPr="00282A56" w:rsidRDefault="00F85CE1">
            <w:pPr>
              <w:rPr>
                <w:rFonts w:ascii="Tahoma" w:hAnsi="Tahoma" w:cs="Tahoma"/>
              </w:rPr>
            </w:pPr>
            <w:r w:rsidRPr="00282A56">
              <w:rPr>
                <w:rFonts w:ascii="Tahoma" w:hAnsi="Tahoma" w:cs="Tahoma"/>
              </w:rPr>
              <w:t>- popíše hlavní části vnitrního rozvodu</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vodovodu, kanalizace, plynu</w:t>
            </w:r>
          </w:p>
          <w:p w:rsidR="00F424C7" w:rsidRPr="00282A56" w:rsidRDefault="00F85CE1">
            <w:pPr>
              <w:rPr>
                <w:rFonts w:ascii="Tahoma" w:hAnsi="Tahoma" w:cs="Tahoma"/>
              </w:rPr>
            </w:pPr>
            <w:r w:rsidRPr="00282A56">
              <w:rPr>
                <w:rFonts w:ascii="Tahoma" w:hAnsi="Tahoma" w:cs="Tahoma"/>
              </w:rPr>
              <w:t>- charakterizuje základní druhy otopných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soustav</w:t>
            </w:r>
          </w:p>
          <w:p w:rsidR="00F424C7" w:rsidRPr="00282A56" w:rsidRDefault="00F85CE1">
            <w:pPr>
              <w:rPr>
                <w:rFonts w:ascii="Tahoma" w:hAnsi="Tahoma" w:cs="Tahoma"/>
              </w:rPr>
            </w:pPr>
            <w:r w:rsidRPr="00282A56">
              <w:rPr>
                <w:rFonts w:ascii="Tahoma" w:hAnsi="Tahoma" w:cs="Tahoma"/>
              </w:rPr>
              <w:t>- popíše principy klimatizace</w:t>
            </w:r>
          </w:p>
          <w:p w:rsidR="00F424C7" w:rsidRPr="00282A56" w:rsidRDefault="00F85CE1">
            <w:pPr>
              <w:rPr>
                <w:rFonts w:ascii="Tahoma" w:hAnsi="Tahoma" w:cs="Tahoma"/>
              </w:rPr>
            </w:pPr>
            <w:r w:rsidRPr="00282A56">
              <w:rPr>
                <w:rFonts w:ascii="Tahoma" w:hAnsi="Tahoma" w:cs="Tahoma"/>
              </w:rPr>
              <w:t>- uvede požadavky na výtahy v budovách</w:t>
            </w:r>
          </w:p>
          <w:p w:rsidR="00F424C7" w:rsidRPr="00282A56" w:rsidRDefault="00F85CE1">
            <w:pPr>
              <w:rPr>
                <w:rFonts w:ascii="Tahoma" w:hAnsi="Tahoma" w:cs="Tahoma"/>
              </w:rPr>
            </w:pPr>
            <w:r w:rsidRPr="00282A56">
              <w:rPr>
                <w:rFonts w:ascii="Tahoma" w:hAnsi="Tahoma" w:cs="Tahoma"/>
              </w:rPr>
              <w:t>- popíše zednické práce související s TZB</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Vnitrní domovní instalace</w:t>
            </w:r>
          </w:p>
          <w:p w:rsidR="00F424C7" w:rsidRPr="00282A56" w:rsidRDefault="00F85CE1">
            <w:pPr>
              <w:rPr>
                <w:rFonts w:ascii="Tahoma" w:hAnsi="Tahoma" w:cs="Tahoma"/>
              </w:rPr>
            </w:pPr>
            <w:r w:rsidRPr="00282A56">
              <w:rPr>
                <w:rFonts w:ascii="Tahoma" w:hAnsi="Tahoma" w:cs="Tahoma"/>
              </w:rPr>
              <w:t xml:space="preserve">napojení objektu na venkovní   </w:t>
            </w:r>
          </w:p>
          <w:p w:rsidR="00F424C7" w:rsidRPr="00282A56" w:rsidRDefault="00F85CE1">
            <w:pPr>
              <w:rPr>
                <w:rFonts w:ascii="Tahoma" w:hAnsi="Tahoma" w:cs="Tahoma"/>
              </w:rPr>
            </w:pPr>
            <w:r w:rsidRPr="00282A56">
              <w:rPr>
                <w:rFonts w:ascii="Tahoma" w:hAnsi="Tahoma" w:cs="Tahoma"/>
              </w:rPr>
              <w:t>rozvody, vnitrní rozvod vody,</w:t>
            </w:r>
          </w:p>
          <w:p w:rsidR="00F424C7" w:rsidRPr="00282A56" w:rsidRDefault="00F85CE1">
            <w:pPr>
              <w:rPr>
                <w:rFonts w:ascii="Tahoma" w:hAnsi="Tahoma" w:cs="Tahoma"/>
              </w:rPr>
            </w:pPr>
            <w:r w:rsidRPr="00282A56">
              <w:rPr>
                <w:rFonts w:ascii="Tahoma" w:hAnsi="Tahoma" w:cs="Tahoma"/>
              </w:rPr>
              <w:t>vnitrní rozvod kanalizace,</w:t>
            </w:r>
          </w:p>
          <w:p w:rsidR="00F424C7" w:rsidRPr="00282A56" w:rsidRDefault="00F85CE1">
            <w:pPr>
              <w:rPr>
                <w:rFonts w:ascii="Tahoma" w:hAnsi="Tahoma" w:cs="Tahoma"/>
              </w:rPr>
            </w:pPr>
            <w:r w:rsidRPr="00282A56">
              <w:rPr>
                <w:rFonts w:ascii="Tahoma" w:hAnsi="Tahoma" w:cs="Tahoma"/>
              </w:rPr>
              <w:t>vytápění, vnitrní rozvod plynu,</w:t>
            </w:r>
          </w:p>
          <w:p w:rsidR="00F424C7" w:rsidRPr="00282A56" w:rsidRDefault="00F85CE1">
            <w:pPr>
              <w:rPr>
                <w:rFonts w:ascii="Tahoma" w:hAnsi="Tahoma" w:cs="Tahoma"/>
              </w:rPr>
            </w:pPr>
            <w:r w:rsidRPr="00282A56">
              <w:rPr>
                <w:rFonts w:ascii="Tahoma" w:hAnsi="Tahoma" w:cs="Tahoma"/>
              </w:rPr>
              <w:t>klimatizace, výtahy</w:t>
            </w:r>
          </w:p>
        </w:tc>
        <w:tc>
          <w:tcPr>
            <w:tcW w:w="1184"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6</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rPr>
            </w:pPr>
            <w:r w:rsidRPr="00282A56">
              <w:rPr>
                <w:rFonts w:ascii="Tahoma" w:hAnsi="Tahoma" w:cs="Tahoma"/>
                <w:b/>
              </w:rPr>
              <w:t>6</w:t>
            </w:r>
          </w:p>
        </w:tc>
      </w:tr>
    </w:tbl>
    <w:p w:rsidR="00F424C7" w:rsidRPr="00282A56" w:rsidRDefault="00F424C7">
      <w:pPr>
        <w:jc w:val="center"/>
        <w:rPr>
          <w:rFonts w:ascii="Tahoma" w:hAnsi="Tahoma" w:cs="Tahoma"/>
        </w:rPr>
      </w:pPr>
    </w:p>
    <w:p w:rsidR="00F424C7" w:rsidRPr="00282A56" w:rsidRDefault="00F85CE1">
      <w:pPr>
        <w:rPr>
          <w:rFonts w:ascii="Tahoma" w:hAnsi="Tahoma" w:cs="Tahoma"/>
          <w:bCs/>
        </w:rPr>
      </w:pPr>
      <w:r w:rsidRPr="00282A56">
        <w:rPr>
          <w:rFonts w:ascii="Tahoma" w:hAnsi="Tahoma" w:cs="Tahoma"/>
          <w:bCs/>
        </w:rPr>
        <w:t>21. STAVEBNÍ  ČINNOSTI  SOUVISEJÍCÍ S CIVILNÍ OCHRANOU (CO)</w:t>
      </w:r>
    </w:p>
    <w:tbl>
      <w:tblPr>
        <w:tblW w:w="983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85"/>
      </w:tblGrid>
      <w:tr w:rsidR="00F424C7" w:rsidRPr="00282A56">
        <w:trPr>
          <w:trHeight w:hRule="exact" w:val="774"/>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8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2"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má uvede druhy opatřeních civilní ochrany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 rámci oboru</w:t>
            </w:r>
          </w:p>
          <w:p w:rsidR="00F424C7" w:rsidRPr="00282A56" w:rsidRDefault="00F85CE1">
            <w:pPr>
              <w:rPr>
                <w:rFonts w:ascii="Tahoma" w:hAnsi="Tahoma" w:cs="Tahoma"/>
              </w:rPr>
            </w:pPr>
            <w:r w:rsidRPr="00282A56">
              <w:rPr>
                <w:rFonts w:ascii="Tahoma" w:hAnsi="Tahoma" w:cs="Tahoma"/>
              </w:rPr>
              <w:t xml:space="preserve">- vysvětlí základní principy zajištění stability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stavebních objektu a druhy trosek</w:t>
            </w:r>
          </w:p>
          <w:p w:rsidR="00F424C7" w:rsidRPr="00282A56" w:rsidRDefault="00F85CE1">
            <w:pPr>
              <w:rPr>
                <w:rFonts w:ascii="Tahoma" w:hAnsi="Tahoma" w:cs="Tahoma"/>
              </w:rPr>
            </w:pPr>
            <w:r w:rsidRPr="00282A56">
              <w:rPr>
                <w:rFonts w:ascii="Tahoma" w:hAnsi="Tahoma" w:cs="Tahoma"/>
              </w:rPr>
              <w:t>- je informován o druzích záchranných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a vyprošťovacích prací a technických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prostředku pro tyto práce</w:t>
            </w:r>
          </w:p>
          <w:p w:rsidR="00F424C7" w:rsidRPr="00282A56" w:rsidRDefault="00F85CE1">
            <w:pPr>
              <w:rPr>
                <w:rFonts w:ascii="Tahoma" w:hAnsi="Tahoma" w:cs="Tahoma"/>
              </w:rPr>
            </w:pPr>
            <w:r w:rsidRPr="00282A56">
              <w:rPr>
                <w:rFonts w:ascii="Tahoma" w:hAnsi="Tahoma" w:cs="Tahoma"/>
              </w:rPr>
              <w:t>- vyjmenuje základní pravidla bezpečnosti</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při vyprošťovacích pracích.</w:t>
            </w:r>
          </w:p>
          <w:p w:rsidR="00F424C7" w:rsidRPr="00282A56" w:rsidRDefault="00F85CE1">
            <w:pPr>
              <w:rPr>
                <w:rFonts w:ascii="Tahoma" w:hAnsi="Tahoma" w:cs="Tahoma"/>
              </w:rPr>
            </w:pPr>
            <w:r w:rsidRPr="00282A56">
              <w:rPr>
                <w:rFonts w:ascii="Tahoma" w:hAnsi="Tahoma" w:cs="Tahoma"/>
              </w:rPr>
              <w:t>- vyjmenuje speciální a pomocná zařízení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 záchranné a vyprošťovací práce</w:t>
            </w:r>
          </w:p>
        </w:tc>
        <w:tc>
          <w:tcPr>
            <w:tcW w:w="3686" w:type="dxa"/>
            <w:tcBorders>
              <w:top w:val="single" w:sz="2" w:space="0" w:color="000001"/>
              <w:left w:val="single" w:sz="4" w:space="0" w:color="000001"/>
              <w:bottom w:val="single" w:sz="2"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 xml:space="preserve">Stavební činnosti a civilní      </w:t>
            </w:r>
          </w:p>
          <w:p w:rsidR="00F424C7" w:rsidRPr="00282A56" w:rsidRDefault="00F85CE1">
            <w:pPr>
              <w:rPr>
                <w:rFonts w:ascii="Tahoma" w:hAnsi="Tahoma" w:cs="Tahoma"/>
                <w:b/>
              </w:rPr>
            </w:pPr>
            <w:r w:rsidRPr="00282A56">
              <w:rPr>
                <w:rFonts w:ascii="Tahoma" w:hAnsi="Tahoma" w:cs="Tahoma"/>
                <w:b/>
              </w:rPr>
              <w:t>ochrana</w:t>
            </w:r>
          </w:p>
          <w:p w:rsidR="00F424C7" w:rsidRPr="00282A56" w:rsidRDefault="00F85CE1">
            <w:pPr>
              <w:rPr>
                <w:rFonts w:ascii="Tahoma" w:hAnsi="Tahoma" w:cs="Tahoma"/>
              </w:rPr>
            </w:pPr>
            <w:r w:rsidRPr="00282A56">
              <w:rPr>
                <w:rFonts w:ascii="Tahoma" w:hAnsi="Tahoma" w:cs="Tahoma"/>
              </w:rPr>
              <w:t xml:space="preserve">základní opatření civilní ochrany   </w:t>
            </w:r>
          </w:p>
          <w:p w:rsidR="00F424C7" w:rsidRPr="00282A56" w:rsidRDefault="00F85CE1">
            <w:pPr>
              <w:rPr>
                <w:rFonts w:ascii="Tahoma" w:hAnsi="Tahoma" w:cs="Tahoma"/>
              </w:rPr>
            </w:pPr>
            <w:r w:rsidRPr="00282A56">
              <w:rPr>
                <w:rFonts w:ascii="Tahoma" w:hAnsi="Tahoma" w:cs="Tahoma"/>
              </w:rPr>
              <w:t>při mimořádné situaci, stabilita stavebních objektů a druhy trosek, zásady bezpečnosti při</w:t>
            </w:r>
          </w:p>
          <w:p w:rsidR="00F424C7" w:rsidRPr="00282A56" w:rsidRDefault="00F85CE1">
            <w:pPr>
              <w:rPr>
                <w:rFonts w:ascii="Tahoma" w:hAnsi="Tahoma" w:cs="Tahoma"/>
              </w:rPr>
            </w:pPr>
            <w:r w:rsidRPr="00282A56">
              <w:rPr>
                <w:rFonts w:ascii="Tahoma" w:hAnsi="Tahoma" w:cs="Tahoma"/>
              </w:rPr>
              <w:t>vyprošťovacích pracích,</w:t>
            </w:r>
          </w:p>
          <w:p w:rsidR="00F424C7" w:rsidRPr="00282A56" w:rsidRDefault="00F85CE1">
            <w:pPr>
              <w:rPr>
                <w:rFonts w:ascii="Tahoma" w:hAnsi="Tahoma" w:cs="Tahoma"/>
              </w:rPr>
            </w:pPr>
            <w:r w:rsidRPr="00282A56">
              <w:rPr>
                <w:rFonts w:ascii="Tahoma" w:hAnsi="Tahoma" w:cs="Tahoma"/>
              </w:rPr>
              <w:t xml:space="preserve">speciální a pomocná zařízení pro   </w:t>
            </w:r>
          </w:p>
          <w:p w:rsidR="00F424C7" w:rsidRPr="00282A56" w:rsidRDefault="00F85CE1">
            <w:pPr>
              <w:rPr>
                <w:rFonts w:ascii="Tahoma" w:hAnsi="Tahoma" w:cs="Tahoma"/>
              </w:rPr>
            </w:pPr>
            <w:r w:rsidRPr="00282A56">
              <w:rPr>
                <w:rFonts w:ascii="Tahoma" w:hAnsi="Tahoma" w:cs="Tahoma"/>
              </w:rPr>
              <w:t>záchranné a vyprošťovací práce</w:t>
            </w:r>
          </w:p>
        </w:tc>
        <w:tc>
          <w:tcPr>
            <w:tcW w:w="1185" w:type="dxa"/>
            <w:tcBorders>
              <w:top w:val="single" w:sz="2" w:space="0" w:color="000001"/>
              <w:left w:val="single" w:sz="4" w:space="0" w:color="000001"/>
              <w:bottom w:val="single" w:sz="2"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bCs/>
                <w:caps/>
              </w:rPr>
            </w:pPr>
            <w:r w:rsidRPr="00282A56">
              <w:rPr>
                <w:rFonts w:ascii="Tahoma" w:hAnsi="Tahoma" w:cs="Tahoma"/>
                <w:bCs/>
                <w:caps/>
              </w:rPr>
              <w:t>3</w:t>
            </w: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424C7">
            <w:pPr>
              <w:jc w:val="center"/>
              <w:rPr>
                <w:rFonts w:ascii="Tahoma" w:hAnsi="Tahoma" w:cs="Tahoma"/>
                <w:bCs/>
                <w:caps/>
              </w:rPr>
            </w:pPr>
          </w:p>
          <w:p w:rsidR="00F424C7" w:rsidRPr="00282A56" w:rsidRDefault="00F85CE1">
            <w:pPr>
              <w:rPr>
                <w:rFonts w:ascii="Tahoma" w:hAnsi="Tahoma" w:cs="Tahoma"/>
                <w:b/>
                <w:bCs/>
                <w:caps/>
              </w:rPr>
            </w:pPr>
            <w:r w:rsidRPr="00282A56">
              <w:rPr>
                <w:rFonts w:ascii="Tahoma" w:hAnsi="Tahoma" w:cs="Tahoma"/>
                <w:b/>
                <w:bCs/>
                <w:caps/>
              </w:rPr>
              <w:t>3</w:t>
            </w:r>
          </w:p>
        </w:tc>
      </w:tr>
      <w:tr w:rsidR="00F424C7" w:rsidRPr="00282A56">
        <w:trPr>
          <w:trHeight w:val="635"/>
        </w:trPr>
        <w:tc>
          <w:tcPr>
            <w:tcW w:w="4961"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85CE1">
            <w:pPr>
              <w:rPr>
                <w:rFonts w:ascii="Tahoma" w:hAnsi="Tahoma" w:cs="Tahoma"/>
              </w:rPr>
            </w:pPr>
            <w:r w:rsidRPr="00282A56">
              <w:rPr>
                <w:rFonts w:ascii="Tahoma" w:hAnsi="Tahoma" w:cs="Tahoma"/>
              </w:rPr>
              <w:t>3. ročník -  Téma 16 až 21</w:t>
            </w:r>
          </w:p>
        </w:tc>
        <w:tc>
          <w:tcPr>
            <w:tcW w:w="3686"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424C7">
            <w:pPr>
              <w:snapToGrid w:val="0"/>
              <w:rPr>
                <w:rFonts w:ascii="Tahoma" w:hAnsi="Tahoma" w:cs="Tahoma"/>
                <w:b/>
              </w:rPr>
            </w:pPr>
          </w:p>
        </w:tc>
        <w:tc>
          <w:tcPr>
            <w:tcW w:w="118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vAlign w:val="center"/>
          </w:tcPr>
          <w:p w:rsidR="00F424C7" w:rsidRPr="00282A56" w:rsidRDefault="00F85CE1">
            <w:pPr>
              <w:jc w:val="center"/>
              <w:rPr>
                <w:rFonts w:ascii="Tahoma" w:hAnsi="Tahoma" w:cs="Tahoma"/>
                <w:b/>
                <w:bCs/>
                <w:caps/>
              </w:rPr>
            </w:pPr>
            <w:r w:rsidRPr="00282A56">
              <w:rPr>
                <w:rFonts w:ascii="Tahoma" w:hAnsi="Tahoma" w:cs="Tahoma"/>
                <w:b/>
                <w:bCs/>
                <w:caps/>
              </w:rPr>
              <w:t>60</w:t>
            </w:r>
          </w:p>
        </w:tc>
      </w:tr>
    </w:tbl>
    <w:p w:rsidR="00F424C7" w:rsidRPr="00282A56" w:rsidRDefault="00F424C7">
      <w:pPr>
        <w:jc w:val="center"/>
        <w:rPr>
          <w:rFonts w:ascii="Tahoma" w:hAnsi="Tahoma" w:cs="Tahoma"/>
        </w:rPr>
      </w:pPr>
    </w:p>
    <w:p w:rsidR="00F424C7" w:rsidRPr="00282A56" w:rsidRDefault="00F85CE1">
      <w:pPr>
        <w:suppressAutoHyphens w:val="0"/>
        <w:rPr>
          <w:rFonts w:ascii="Tahoma" w:hAnsi="Tahoma" w:cs="Tahoma"/>
        </w:rPr>
      </w:pPr>
      <w:r w:rsidRPr="00282A56">
        <w:rPr>
          <w:rFonts w:ascii="Tahoma" w:hAnsi="Tahoma" w:cs="Tahoma"/>
        </w:rPr>
        <w:br w:type="page"/>
      </w:r>
    </w:p>
    <w:p w:rsidR="00F424C7" w:rsidRPr="00282A56" w:rsidRDefault="00F85CE1">
      <w:pPr>
        <w:tabs>
          <w:tab w:val="left" w:pos="0"/>
          <w:tab w:val="right" w:pos="9072"/>
        </w:tabs>
        <w:rPr>
          <w:rFonts w:ascii="Tahoma" w:hAnsi="Tahoma" w:cs="Tahoma"/>
        </w:rPr>
      </w:pPr>
      <w:r w:rsidRPr="00282A56">
        <w:rPr>
          <w:rFonts w:ascii="Tahoma" w:hAnsi="Tahoma" w:cs="Tahoma"/>
        </w:rPr>
        <w:t>Obor/y vzdělání: 36-67-H/01 Zedník</w:t>
      </w:r>
      <w:r w:rsidRPr="00282A56">
        <w:rPr>
          <w:rFonts w:ascii="Tahoma" w:hAnsi="Tahoma" w:cs="Tahoma"/>
        </w:rPr>
        <w:tab/>
        <w:t>Platnost: od 1. 9. 2016</w:t>
      </w:r>
    </w:p>
    <w:p w:rsidR="00F424C7" w:rsidRPr="00282A56" w:rsidRDefault="00F85CE1">
      <w:pPr>
        <w:tabs>
          <w:tab w:val="left" w:pos="0"/>
          <w:tab w:val="right" w:pos="9072"/>
        </w:tabs>
        <w:rPr>
          <w:rFonts w:ascii="Tahoma" w:hAnsi="Tahoma" w:cs="Tahoma"/>
        </w:rPr>
      </w:pPr>
      <w:r w:rsidRPr="00282A56">
        <w:rPr>
          <w:rFonts w:ascii="Tahoma" w:hAnsi="Tahoma" w:cs="Tahoma"/>
        </w:rPr>
        <w:t>Název ŠVP: Zedník</w:t>
      </w:r>
      <w:r w:rsidRPr="00282A56">
        <w:rPr>
          <w:rFonts w:ascii="Tahoma" w:hAnsi="Tahoma" w:cs="Tahoma"/>
        </w:rPr>
        <w:tab/>
        <w:t>Forma vzdělání: denní</w:t>
      </w:r>
    </w:p>
    <w:p w:rsidR="00F424C7" w:rsidRPr="00282A56" w:rsidRDefault="00F85CE1">
      <w:pPr>
        <w:tabs>
          <w:tab w:val="left" w:pos="0"/>
          <w:tab w:val="right" w:pos="9072"/>
        </w:tabs>
        <w:rPr>
          <w:rFonts w:ascii="Tahoma" w:hAnsi="Tahoma" w:cs="Tahoma"/>
        </w:rPr>
      </w:pPr>
      <w:r w:rsidRPr="00282A56">
        <w:rPr>
          <w:rFonts w:ascii="Tahoma" w:hAnsi="Tahoma" w:cs="Tahoma"/>
        </w:rPr>
        <w:t>Předmět: Odborný výcvik</w:t>
      </w:r>
      <w:r w:rsidRPr="00282A56">
        <w:rPr>
          <w:rFonts w:ascii="Tahoma" w:hAnsi="Tahoma" w:cs="Tahoma"/>
        </w:rPr>
        <w:tab/>
        <w:t>Počet hodin za studium: 1597,5</w:t>
      </w:r>
    </w:p>
    <w:p w:rsidR="00F424C7" w:rsidRPr="00282A56" w:rsidRDefault="00F424C7">
      <w:pPr>
        <w:tabs>
          <w:tab w:val="left" w:pos="4962"/>
          <w:tab w:val="left" w:pos="5812"/>
        </w:tabs>
        <w:rPr>
          <w:rFonts w:ascii="Tahoma" w:hAnsi="Tahoma" w:cs="Tahoma"/>
          <w:b/>
          <w:bCs/>
          <w:caps/>
          <w:color w:val="000000"/>
          <w:sz w:val="28"/>
          <w:szCs w:val="28"/>
        </w:rPr>
      </w:pPr>
    </w:p>
    <w:p w:rsidR="00F424C7" w:rsidRPr="00282A56" w:rsidRDefault="00F424C7">
      <w:pPr>
        <w:jc w:val="center"/>
        <w:rPr>
          <w:rFonts w:ascii="Tahoma" w:hAnsi="Tahoma" w:cs="Tahoma"/>
          <w:b/>
          <w:bCs/>
          <w:sz w:val="28"/>
          <w:szCs w:val="28"/>
        </w:rPr>
      </w:pPr>
    </w:p>
    <w:p w:rsidR="00F424C7" w:rsidRPr="00282A56" w:rsidRDefault="00F85CE1">
      <w:pPr>
        <w:jc w:val="center"/>
        <w:rPr>
          <w:rFonts w:ascii="Tahoma" w:hAnsi="Tahoma" w:cs="Tahoma"/>
          <w:b/>
          <w:bCs/>
        </w:rPr>
      </w:pPr>
      <w:r w:rsidRPr="00282A56">
        <w:rPr>
          <w:rFonts w:ascii="Tahoma" w:hAnsi="Tahoma" w:cs="Tahoma"/>
          <w:b/>
          <w:bCs/>
        </w:rPr>
        <w:t>Učební osnova předmětu</w:t>
      </w:r>
    </w:p>
    <w:p w:rsidR="00F424C7" w:rsidRPr="00282A56" w:rsidRDefault="00F85CE1">
      <w:pPr>
        <w:pStyle w:val="Nadpis2"/>
        <w:tabs>
          <w:tab w:val="left" w:pos="0"/>
        </w:tabs>
        <w:rPr>
          <w:rFonts w:ascii="Tahoma" w:hAnsi="Tahoma"/>
        </w:rPr>
      </w:pPr>
      <w:bookmarkStart w:id="115" w:name="__RefHeading___Toc11309_2052996656"/>
      <w:bookmarkStart w:id="116" w:name="_Toc428201324"/>
      <w:bookmarkEnd w:id="115"/>
      <w:r w:rsidRPr="00282A56">
        <w:rPr>
          <w:rFonts w:ascii="Tahoma" w:hAnsi="Tahoma"/>
        </w:rPr>
        <w:t>odborný výcvik</w:t>
      </w:r>
      <w:bookmarkEnd w:id="116"/>
      <w:r w:rsidRPr="00282A56">
        <w:rPr>
          <w:rFonts w:ascii="Tahoma" w:hAnsi="Tahoma"/>
        </w:rPr>
        <w:t xml:space="preserve">  </w:t>
      </w:r>
    </w:p>
    <w:p w:rsidR="00F424C7" w:rsidRPr="00282A56" w:rsidRDefault="00F424C7">
      <w:pPr>
        <w:jc w:val="center"/>
        <w:rPr>
          <w:rFonts w:ascii="Tahoma" w:hAnsi="Tahoma" w:cs="Tahoma"/>
          <w:caps/>
        </w:rPr>
      </w:pPr>
    </w:p>
    <w:p w:rsidR="00F424C7" w:rsidRPr="00282A56" w:rsidRDefault="00F85CE1">
      <w:pPr>
        <w:rPr>
          <w:rFonts w:ascii="Tahoma" w:hAnsi="Tahoma" w:cs="Tahoma"/>
          <w:b/>
          <w:bCs/>
          <w:color w:val="000000"/>
        </w:rPr>
      </w:pPr>
      <w:r w:rsidRPr="00282A56">
        <w:rPr>
          <w:rFonts w:ascii="Tahoma" w:hAnsi="Tahoma" w:cs="Tahoma"/>
          <w:b/>
          <w:bCs/>
          <w:color w:val="000000"/>
        </w:rPr>
        <w:t>Pojetí vyučovacího předmětu</w:t>
      </w:r>
    </w:p>
    <w:p w:rsidR="00F424C7" w:rsidRPr="00282A56" w:rsidRDefault="00F424C7">
      <w:pPr>
        <w:rPr>
          <w:rFonts w:ascii="Tahoma" w:hAnsi="Tahoma" w:cs="Tahoma"/>
          <w:b/>
          <w:bCs/>
          <w:color w:val="000000"/>
        </w:rPr>
      </w:pPr>
    </w:p>
    <w:p w:rsidR="00F424C7" w:rsidRPr="00282A56" w:rsidRDefault="00F85CE1">
      <w:pPr>
        <w:rPr>
          <w:rFonts w:ascii="Tahoma" w:hAnsi="Tahoma" w:cs="Tahoma"/>
          <w:b/>
        </w:rPr>
      </w:pPr>
      <w:r w:rsidRPr="00282A56">
        <w:rPr>
          <w:rFonts w:ascii="Tahoma" w:hAnsi="Tahoma" w:cs="Tahoma"/>
          <w:b/>
        </w:rPr>
        <w:t>Obecné cíle</w:t>
      </w:r>
    </w:p>
    <w:p w:rsidR="00F424C7" w:rsidRPr="00282A56" w:rsidRDefault="00F85CE1">
      <w:pPr>
        <w:jc w:val="both"/>
        <w:rPr>
          <w:rFonts w:ascii="Tahoma" w:hAnsi="Tahoma" w:cs="Tahoma"/>
          <w:color w:val="000000"/>
        </w:rPr>
      </w:pPr>
      <w:r w:rsidRPr="00282A56">
        <w:rPr>
          <w:rFonts w:ascii="Tahoma" w:hAnsi="Tahoma" w:cs="Tahoma"/>
          <w:color w:val="000000"/>
        </w:rPr>
        <w:t>V předmětu odborný výcvik získávají žáci formou procvičování základní odborné znalosti a dovednosti spojené s praktickým výkonem zednických prací. Odborný výcvik rozvíjí a upevňuje teoretické znalosti a dovednosti, které si žáci osvojili v předmětu technologie, přestavby budov a materiály.</w:t>
      </w:r>
    </w:p>
    <w:p w:rsidR="00F424C7" w:rsidRPr="00282A56" w:rsidRDefault="00F424C7">
      <w:pPr>
        <w:jc w:val="both"/>
        <w:rPr>
          <w:rFonts w:ascii="Tahoma" w:hAnsi="Tahoma" w:cs="Tahoma"/>
          <w:b/>
          <w:bCs/>
          <w:color w:val="000000"/>
        </w:rPr>
      </w:pPr>
    </w:p>
    <w:p w:rsidR="00F424C7" w:rsidRPr="00282A56" w:rsidRDefault="00F85CE1">
      <w:pPr>
        <w:rPr>
          <w:rFonts w:ascii="Tahoma" w:hAnsi="Tahoma" w:cs="Tahoma"/>
          <w:b/>
        </w:rPr>
      </w:pPr>
      <w:r w:rsidRPr="00282A56">
        <w:rPr>
          <w:rFonts w:ascii="Tahoma" w:hAnsi="Tahoma" w:cs="Tahoma"/>
          <w:b/>
        </w:rPr>
        <w:t>Charakteristika učiva</w:t>
      </w:r>
    </w:p>
    <w:p w:rsidR="00F424C7" w:rsidRPr="00282A56" w:rsidRDefault="00F85CE1">
      <w:pPr>
        <w:jc w:val="both"/>
        <w:rPr>
          <w:rFonts w:ascii="Tahoma" w:hAnsi="Tahoma" w:cs="Tahoma"/>
        </w:rPr>
      </w:pPr>
      <w:r w:rsidRPr="00282A56">
        <w:rPr>
          <w:rFonts w:ascii="Tahoma" w:hAnsi="Tahoma" w:cs="Tahoma"/>
        </w:rPr>
        <w:t xml:space="preserve">Žák se naučí užívat praktické dovednosti a znalosti, získá odborné návyky </w:t>
      </w:r>
      <w:r w:rsidRPr="00282A56">
        <w:rPr>
          <w:rFonts w:ascii="Tahoma" w:hAnsi="Tahoma" w:cs="Tahoma"/>
        </w:rPr>
        <w:br/>
        <w:t xml:space="preserve">a řemeslnou zručnost, naučí se pracovat s různými materiály a blíže se seznámí s jejich vlastnostmi a možnostmi použití. </w:t>
      </w:r>
      <w:r w:rsidRPr="00282A56">
        <w:rPr>
          <w:rFonts w:ascii="Tahoma" w:hAnsi="Tahoma" w:cs="Tahoma"/>
          <w:color w:val="000000"/>
        </w:rPr>
        <w:t>V průběhu tří let se postupně naučí používat různé druhy zednického nářadí, ale především se naučí prakticky provádět zdivo z různých materiálů, provádět montované příčky, zakládat zdivo podle výkresů, provádět betonářské práce, hydroizolace, montovat a demontovat jednoduché lešení, zdít komínové zdivo, osazovat zárubně a okna, provádět vnitřní a vnější omítky jednovrstvé i vícevrstvé, betonovat schodiště, provádět dokončovací práce, klást tepelné a zvukové izolace, provádět obklady stěn a podlah. Předmět odborný výcvik zaujímá v procesu výuky každého žáka zásadní místo, neboť prakticky připravuje žáka na jeho budoucí povolání a vytváří tak u něho základ profesionální zručnosti</w:t>
      </w:r>
      <w:r w:rsidRPr="00282A56">
        <w:rPr>
          <w:rFonts w:ascii="Tahoma" w:hAnsi="Tahoma" w:cs="Tahoma"/>
        </w:rPr>
        <w:t xml:space="preserve"> </w:t>
      </w:r>
      <w:r w:rsidRPr="00282A56">
        <w:rPr>
          <w:rFonts w:ascii="Tahoma" w:hAnsi="Tahoma" w:cs="Tahoma"/>
          <w:color w:val="000000"/>
        </w:rPr>
        <w:t>a dovednosti. Tento význam odborného výcviku v procesu výuky dokazuje i hodinová dotace předmětu, která tvoří ve všech ročnících polovinu hodin přípravy na povolání. Nedílnou součást odborného výcviku tvoří bezpečnost a ochrana zdraví při práci, spojená s povinnostmi používání osobních ochranných pracovních prostředků. Problematika bezpečnosti práce je obsažena ve všech tématech výuky. Předmět odborný výcvik je v mezipředmětových vztazích s předměty technologie, materiály, odborné kreslení a přestavby budov.</w:t>
      </w:r>
    </w:p>
    <w:p w:rsidR="00F424C7" w:rsidRPr="00282A56" w:rsidRDefault="00F424C7">
      <w:pPr>
        <w:jc w:val="both"/>
        <w:rPr>
          <w:rFonts w:ascii="Tahoma" w:hAnsi="Tahoma" w:cs="Tahoma"/>
        </w:rPr>
      </w:pPr>
    </w:p>
    <w:p w:rsidR="00F424C7" w:rsidRPr="00282A56" w:rsidRDefault="00F85CE1">
      <w:pPr>
        <w:rPr>
          <w:rFonts w:ascii="Tahoma" w:hAnsi="Tahoma" w:cs="Tahoma"/>
          <w:b/>
        </w:rPr>
      </w:pPr>
      <w:r w:rsidRPr="00282A56">
        <w:rPr>
          <w:rFonts w:ascii="Tahoma" w:hAnsi="Tahoma" w:cs="Tahoma"/>
          <w:b/>
        </w:rPr>
        <w:t>Výukové metody</w:t>
      </w:r>
    </w:p>
    <w:p w:rsidR="00F424C7" w:rsidRPr="00282A56" w:rsidRDefault="00F85CE1">
      <w:pPr>
        <w:jc w:val="both"/>
        <w:rPr>
          <w:rFonts w:ascii="Tahoma" w:hAnsi="Tahoma" w:cs="Tahoma"/>
        </w:rPr>
      </w:pPr>
      <w:r w:rsidRPr="00282A56">
        <w:rPr>
          <w:rFonts w:ascii="Tahoma" w:hAnsi="Tahoma" w:cs="Tahoma"/>
        </w:rPr>
        <w:t xml:space="preserve">Pro odborný výcvik s používá zejména metoda předvádění s využitím předem naplánovaných materiálů, pomůcek (pracovní nářadí) a prověřených funkčních technických zařízení. Složitější předvádění je nutné rozložit na jednodušší prvky. Předvádění má probíhat v přiměřeném tempu, má být přístupné všem žákům, kterým je určeno. Pokud to dovoluje charakter předváděných jevů, je účelné zapojit do předvádění žáky. Při předvádění žáci nemají být pasivní, proto učitel žáky aktivuje ke spolupráci, podněcuje je k otázkám. Po jednotlivých fázích předvádění se osvědčuje prověřovat, zda bylo učivo pochopeno. Při nejasnostech nebo nepochopení je nutno obtížné prvky a části znovu předvést. Výsledek předvádění závisí mimo jiné také na tom, jak se předvádění vhodně a výstižně doplňuje slovním vysvětlováním. Postupuje se přitom od nejjednodušších úkolů až po složité úkoly vyjadřující tvořivé myšlení. </w:t>
      </w:r>
      <w:r w:rsidRPr="00282A56">
        <w:rPr>
          <w:rFonts w:ascii="Tahoma" w:hAnsi="Tahoma" w:cs="Tahoma"/>
          <w:color w:val="000000"/>
        </w:rPr>
        <w:t xml:space="preserve">Nejpoužívanější formou výuky je skupinová výuka. </w:t>
      </w:r>
    </w:p>
    <w:p w:rsidR="00F424C7" w:rsidRPr="00282A56" w:rsidRDefault="00F424C7">
      <w:pPr>
        <w:jc w:val="center"/>
        <w:rPr>
          <w:rFonts w:ascii="Tahoma" w:hAnsi="Tahoma" w:cs="Tahoma"/>
          <w:color w:val="000000"/>
        </w:rPr>
      </w:pPr>
    </w:p>
    <w:p w:rsidR="00F424C7" w:rsidRPr="00282A56" w:rsidRDefault="00F85CE1">
      <w:pPr>
        <w:jc w:val="both"/>
        <w:rPr>
          <w:rFonts w:ascii="Tahoma" w:hAnsi="Tahoma" w:cs="Tahoma"/>
          <w:b/>
          <w:bCs/>
          <w:iCs/>
          <w:color w:val="000000"/>
        </w:rPr>
      </w:pPr>
      <w:r w:rsidRPr="00282A56">
        <w:rPr>
          <w:rFonts w:ascii="Tahoma" w:hAnsi="Tahoma" w:cs="Tahoma"/>
          <w:b/>
          <w:bCs/>
          <w:iCs/>
          <w:color w:val="000000"/>
        </w:rPr>
        <w:t>Hodnocení výsledků žáků</w:t>
      </w:r>
    </w:p>
    <w:p w:rsidR="00F424C7" w:rsidRPr="00282A56" w:rsidRDefault="00F85CE1">
      <w:pPr>
        <w:jc w:val="both"/>
        <w:rPr>
          <w:rFonts w:ascii="Tahoma" w:hAnsi="Tahoma" w:cs="Tahoma"/>
          <w:color w:val="000000"/>
        </w:rPr>
      </w:pPr>
      <w:r w:rsidRPr="00282A56">
        <w:rPr>
          <w:rFonts w:ascii="Tahoma" w:hAnsi="Tahoma" w:cs="Tahoma"/>
          <w:color w:val="000000"/>
        </w:rPr>
        <w:t>Hodnocení žáka je organickou součástí výchovně vzdělávacího procesu, je jednoznačné, srozumitelné, srovnatelné s předem stanovenými kritérii, věcné, všestranné a respektující Hodnocení výsledků vzdělávání žáků Střední odborné školy, Bruntál, příspěvkové organizace. V předmětu Odborný výcvik se hodnocení bude vztahovat převážně k výsledkům práce – odvedeného díla - žáků, kde bude hodnocena</w:t>
      </w:r>
    </w:p>
    <w:p w:rsidR="00F424C7" w:rsidRPr="00282A56" w:rsidRDefault="00F85CE1">
      <w:pPr>
        <w:jc w:val="both"/>
        <w:rPr>
          <w:rFonts w:ascii="Tahoma" w:hAnsi="Tahoma" w:cs="Tahoma"/>
          <w:color w:val="000000"/>
        </w:rPr>
      </w:pPr>
      <w:r w:rsidRPr="00282A56">
        <w:rPr>
          <w:rFonts w:ascii="Tahoma" w:hAnsi="Tahoma" w:cs="Tahoma"/>
          <w:color w:val="000000"/>
        </w:rPr>
        <w:t>stránka dodržení přesnosti prací, technologických postupů a zásad BOZP. Bude také možno zohlednit nejen dovednostní a vědomostní úroveň, ale i postoje k výuce. Důležitým kritériem pro hodnocení a klasifikaci žáků je i adekvátní zohlednění jejich aktivity při výuce a při přebírání nových informací, jejich spontánního zapojování do dialogické metody výuky, schopnost a kvalita diskuse o problému, schopnost navrhovat různé varianty řešení daného problému.</w:t>
      </w:r>
    </w:p>
    <w:p w:rsidR="00F424C7" w:rsidRPr="00282A56" w:rsidRDefault="00F424C7">
      <w:pPr>
        <w:jc w:val="both"/>
        <w:rPr>
          <w:rFonts w:ascii="Tahoma" w:hAnsi="Tahoma" w:cs="Tahoma"/>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Přínos předmětu k rozvoji klíčových kompetencí a průřezových témat</w:t>
      </w:r>
    </w:p>
    <w:p w:rsidR="00F424C7" w:rsidRPr="00282A56" w:rsidRDefault="00F85CE1">
      <w:pPr>
        <w:rPr>
          <w:rFonts w:ascii="Tahoma" w:hAnsi="Tahoma" w:cs="Tahoma"/>
          <w:b/>
        </w:rPr>
      </w:pPr>
      <w:r w:rsidRPr="00282A56">
        <w:rPr>
          <w:rFonts w:ascii="Tahoma" w:hAnsi="Tahoma" w:cs="Tahoma"/>
          <w:b/>
        </w:rPr>
        <w:t>Kompetence k učení</w:t>
      </w:r>
    </w:p>
    <w:p w:rsidR="00F424C7" w:rsidRPr="00282A56" w:rsidRDefault="00F85CE1">
      <w:pPr>
        <w:jc w:val="both"/>
        <w:rPr>
          <w:rFonts w:ascii="Tahoma" w:hAnsi="Tahoma" w:cs="Tahoma"/>
        </w:rPr>
      </w:pPr>
      <w:r w:rsidRPr="00282A56">
        <w:rPr>
          <w:rFonts w:ascii="Tahoma" w:hAnsi="Tahoma" w:cs="Tahoma"/>
        </w:rPr>
        <w:t>Žáci jsou motivováni k učení poukazem na praktičnost a potřebnost informací z této oblasti.</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Komunikativní kompetence</w:t>
      </w:r>
    </w:p>
    <w:p w:rsidR="00F424C7" w:rsidRPr="00282A56" w:rsidRDefault="00F85CE1">
      <w:pPr>
        <w:tabs>
          <w:tab w:val="left" w:pos="6300"/>
        </w:tabs>
        <w:jc w:val="both"/>
        <w:rPr>
          <w:rFonts w:ascii="Tahoma" w:hAnsi="Tahoma" w:cs="Tahoma"/>
        </w:rPr>
      </w:pPr>
      <w:r w:rsidRPr="00282A56">
        <w:rPr>
          <w:rFonts w:ascii="Tahoma" w:hAnsi="Tahoma" w:cs="Tahoma"/>
        </w:rPr>
        <w:t>Vyjadřují se ústně i písemně přiměřeně situaci a terminologicky správně</w:t>
      </w:r>
      <w:r w:rsidRPr="00282A56">
        <w:rPr>
          <w:rFonts w:ascii="Tahoma" w:hAnsi="Tahoma" w:cs="Tahoma"/>
          <w:iCs/>
        </w:rPr>
        <w:t xml:space="preserve">, </w:t>
      </w:r>
      <w:r w:rsidRPr="00282A56">
        <w:rPr>
          <w:rFonts w:ascii="Tahoma" w:hAnsi="Tahoma" w:cs="Tahoma"/>
        </w:rPr>
        <w:t>vysvětlovat a znázorňovat ekonomickou problematiku</w:t>
      </w:r>
      <w:r w:rsidRPr="00282A56">
        <w:rPr>
          <w:rFonts w:ascii="Tahoma" w:hAnsi="Tahoma" w:cs="Tahoma"/>
          <w:iCs/>
        </w:rPr>
        <w:t xml:space="preserve">, </w:t>
      </w:r>
      <w:r w:rsidRPr="00282A56">
        <w:rPr>
          <w:rFonts w:ascii="Tahoma" w:hAnsi="Tahoma" w:cs="Tahoma"/>
        </w:rPr>
        <w:t>číst s porozuměním a využívat informace získané četbou</w:t>
      </w:r>
      <w:r w:rsidRPr="00282A56">
        <w:rPr>
          <w:rFonts w:ascii="Tahoma" w:hAnsi="Tahoma" w:cs="Tahoma"/>
          <w:iCs/>
        </w:rPr>
        <w:t xml:space="preserve">, </w:t>
      </w:r>
      <w:r w:rsidRPr="00282A56">
        <w:rPr>
          <w:rFonts w:ascii="Tahoma" w:hAnsi="Tahoma" w:cs="Tahoma"/>
        </w:rPr>
        <w:t>účastnit se aktivně diskusí, formulovat své názory, obhajovat je.</w:t>
      </w:r>
    </w:p>
    <w:p w:rsidR="00F424C7" w:rsidRPr="00282A56" w:rsidRDefault="00F424C7">
      <w:pPr>
        <w:tabs>
          <w:tab w:val="left" w:pos="6300"/>
        </w:tabs>
        <w:jc w:val="both"/>
        <w:rPr>
          <w:rFonts w:ascii="Tahoma" w:hAnsi="Tahoma" w:cs="Tahoma"/>
          <w:b/>
          <w:iCs/>
        </w:rPr>
      </w:pPr>
    </w:p>
    <w:p w:rsidR="00F424C7" w:rsidRPr="00282A56" w:rsidRDefault="00F85CE1">
      <w:pPr>
        <w:rPr>
          <w:rFonts w:ascii="Tahoma" w:hAnsi="Tahoma" w:cs="Tahoma"/>
          <w:b/>
        </w:rPr>
      </w:pPr>
      <w:r w:rsidRPr="00282A56">
        <w:rPr>
          <w:rFonts w:ascii="Tahoma" w:hAnsi="Tahoma" w:cs="Tahoma"/>
          <w:b/>
        </w:rPr>
        <w:t>Kompetence sociální a personální</w:t>
      </w:r>
    </w:p>
    <w:p w:rsidR="00F424C7" w:rsidRPr="00282A56" w:rsidRDefault="00F85CE1">
      <w:pPr>
        <w:jc w:val="both"/>
        <w:rPr>
          <w:rFonts w:ascii="Tahoma" w:hAnsi="Tahoma" w:cs="Tahoma"/>
        </w:rPr>
      </w:pPr>
      <w:r w:rsidRPr="00282A56">
        <w:rPr>
          <w:rFonts w:ascii="Tahoma" w:hAnsi="Tahoma" w:cs="Tahoma"/>
        </w:rPr>
        <w:t>Jsou schopni kriticky hodnotit výsledky své práce, rozvíjet dovednost a schopnost pracovat s jinými lidmi, podílet se na realizaci společných činností, plnit zodpovědně zadané úkoly a přijímat odpovědnost za vlastní práci, přijímat radu a kritiku.</w:t>
      </w:r>
    </w:p>
    <w:p w:rsidR="00F424C7" w:rsidRPr="00282A56" w:rsidRDefault="00F85CE1">
      <w:pPr>
        <w:jc w:val="both"/>
        <w:rPr>
          <w:rFonts w:ascii="Tahoma" w:hAnsi="Tahoma" w:cs="Tahoma"/>
          <w:b/>
        </w:rPr>
      </w:pPr>
      <w:r w:rsidRPr="00282A56">
        <w:rPr>
          <w:rFonts w:ascii="Tahoma" w:hAnsi="Tahoma" w:cs="Tahoma"/>
        </w:rPr>
        <w:br w:type="page"/>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Občanské kompetence</w:t>
      </w:r>
    </w:p>
    <w:p w:rsidR="00F424C7" w:rsidRPr="00282A56" w:rsidRDefault="00F85CE1">
      <w:pPr>
        <w:rPr>
          <w:rFonts w:ascii="Tahoma" w:hAnsi="Tahoma" w:cs="Tahoma"/>
        </w:rPr>
      </w:pPr>
      <w:r w:rsidRPr="00282A56">
        <w:rPr>
          <w:rFonts w:ascii="Tahoma" w:hAnsi="Tahoma" w:cs="Tahoma"/>
        </w:rPr>
        <w:t>Osvojí si odpovědné, samostatné, aktivní a iniciativní jednání, zájem o společenské a politické dění u nás i ve světě.</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Matematické kompetence</w:t>
      </w:r>
    </w:p>
    <w:p w:rsidR="00F424C7" w:rsidRPr="00282A56" w:rsidRDefault="00F85CE1">
      <w:pPr>
        <w:tabs>
          <w:tab w:val="left" w:pos="6300"/>
        </w:tabs>
        <w:jc w:val="both"/>
        <w:rPr>
          <w:rFonts w:ascii="Tahoma" w:hAnsi="Tahoma" w:cs="Tahoma"/>
        </w:rPr>
      </w:pPr>
      <w:r w:rsidRPr="00282A56">
        <w:rPr>
          <w:rFonts w:ascii="Tahoma" w:hAnsi="Tahoma" w:cs="Tahoma"/>
          <w:iCs/>
        </w:rPr>
        <w:t xml:space="preserve">Dokáží </w:t>
      </w:r>
      <w:r w:rsidRPr="00282A56">
        <w:rPr>
          <w:rFonts w:ascii="Tahoma" w:hAnsi="Tahoma" w:cs="Tahoma"/>
        </w:rPr>
        <w:t>zvolit pro řešení úkolů odpovídající matematické techniky a postupy</w:t>
      </w:r>
      <w:r w:rsidRPr="00282A56">
        <w:rPr>
          <w:rFonts w:ascii="Tahoma" w:hAnsi="Tahoma" w:cs="Tahoma"/>
          <w:iCs/>
        </w:rPr>
        <w:t xml:space="preserve">, </w:t>
      </w:r>
      <w:r w:rsidRPr="00282A56">
        <w:rPr>
          <w:rFonts w:ascii="Tahoma" w:hAnsi="Tahoma" w:cs="Tahoma"/>
        </w:rPr>
        <w:t>využívat a vytvářet různé formy grafického znázornění (tabulky potřeb materiálů apod.).</w:t>
      </w:r>
    </w:p>
    <w:p w:rsidR="00F424C7" w:rsidRPr="00282A56" w:rsidRDefault="00F85CE1">
      <w:pPr>
        <w:rPr>
          <w:rFonts w:ascii="Tahoma" w:hAnsi="Tahoma" w:cs="Tahoma"/>
        </w:rPr>
      </w:pPr>
      <w:r w:rsidRPr="00282A56">
        <w:rPr>
          <w:rFonts w:ascii="Tahoma" w:hAnsi="Tahoma" w:cs="Tahoma"/>
          <w:iCs/>
        </w:rPr>
        <w:t>Jsou schopni z</w:t>
      </w:r>
      <w:r w:rsidRPr="00282A56">
        <w:rPr>
          <w:rFonts w:ascii="Tahoma" w:hAnsi="Tahoma" w:cs="Tahoma"/>
          <w:color w:val="000000"/>
        </w:rPr>
        <w:t>aměřit jednoduchý stávající stav, provádět výpočty spotřeby materiálů</w:t>
      </w:r>
    </w:p>
    <w:p w:rsidR="00F424C7" w:rsidRPr="00282A56" w:rsidRDefault="00F85CE1">
      <w:pPr>
        <w:rPr>
          <w:rFonts w:ascii="Tahoma" w:hAnsi="Tahoma" w:cs="Tahoma"/>
        </w:rPr>
      </w:pPr>
      <w:r w:rsidRPr="00282A56">
        <w:rPr>
          <w:rFonts w:ascii="Tahoma" w:hAnsi="Tahoma" w:cs="Tahoma"/>
          <w:color w:val="000000"/>
        </w:rPr>
        <w:t>a výpočet vodního součinitele BS</w:t>
      </w:r>
      <w:r w:rsidRPr="00282A56">
        <w:rPr>
          <w:rFonts w:ascii="Tahoma" w:hAnsi="Tahoma" w:cs="Tahoma"/>
          <w:bCs/>
          <w:color w:val="000000"/>
        </w:rPr>
        <w:t>.</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Kompetence využívat prostředky informačních a komunikačních technologií</w:t>
      </w:r>
    </w:p>
    <w:p w:rsidR="00F424C7" w:rsidRPr="00282A56" w:rsidRDefault="00F85CE1">
      <w:pPr>
        <w:jc w:val="both"/>
        <w:rPr>
          <w:rFonts w:ascii="Tahoma" w:hAnsi="Tahoma" w:cs="Tahoma"/>
        </w:rPr>
      </w:pPr>
      <w:r w:rsidRPr="00282A56">
        <w:rPr>
          <w:rFonts w:ascii="Tahoma" w:hAnsi="Tahoma" w:cs="Tahoma"/>
        </w:rPr>
        <w:t>Osvojí si pracovat s nimi. To vede žáky k práci s osobním počítačem a k získávání informací z otevřených zdrojů, zejména z celosvětové sítě Internet.</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Kompetence k řešení problémů</w:t>
      </w:r>
    </w:p>
    <w:p w:rsidR="00F424C7" w:rsidRPr="00282A56" w:rsidRDefault="00F85CE1">
      <w:pPr>
        <w:tabs>
          <w:tab w:val="left" w:pos="6300"/>
        </w:tabs>
        <w:jc w:val="both"/>
        <w:rPr>
          <w:rFonts w:ascii="Tahoma" w:hAnsi="Tahoma" w:cs="Tahoma"/>
        </w:rPr>
      </w:pPr>
      <w:r w:rsidRPr="00282A56">
        <w:rPr>
          <w:rFonts w:ascii="Tahoma" w:hAnsi="Tahoma" w:cs="Tahoma"/>
          <w:iCs/>
        </w:rPr>
        <w:t xml:space="preserve">Jsou schopni </w:t>
      </w:r>
      <w:r w:rsidRPr="00282A56">
        <w:rPr>
          <w:rFonts w:ascii="Tahoma" w:hAnsi="Tahoma" w:cs="Tahoma"/>
        </w:rPr>
        <w:t>získat informace potřebné k řešení problémů a navrhnout způsob řešení</w:t>
      </w:r>
      <w:r w:rsidRPr="00282A56">
        <w:rPr>
          <w:rFonts w:ascii="Tahoma" w:hAnsi="Tahoma" w:cs="Tahoma"/>
          <w:iCs/>
        </w:rPr>
        <w:t xml:space="preserve">, </w:t>
      </w:r>
      <w:r w:rsidRPr="00282A56">
        <w:rPr>
          <w:rFonts w:ascii="Tahoma" w:hAnsi="Tahoma" w:cs="Tahoma"/>
        </w:rPr>
        <w:t>uplatňovat při řešení problémů různé metody myšlení (logické, matematické)</w:t>
      </w:r>
      <w:r w:rsidRPr="00282A56">
        <w:rPr>
          <w:rFonts w:ascii="Tahoma" w:hAnsi="Tahoma" w:cs="Tahoma"/>
          <w:iCs/>
        </w:rPr>
        <w:t xml:space="preserve"> </w:t>
      </w:r>
      <w:r w:rsidRPr="00282A56">
        <w:rPr>
          <w:rFonts w:ascii="Tahoma" w:hAnsi="Tahoma" w:cs="Tahoma"/>
        </w:rPr>
        <w:t>a</w:t>
      </w:r>
      <w:r w:rsidRPr="00282A56">
        <w:rPr>
          <w:rFonts w:ascii="Tahoma" w:hAnsi="Tahoma" w:cs="Tahoma"/>
          <w:iCs/>
        </w:rPr>
        <w:t xml:space="preserve"> </w:t>
      </w:r>
      <w:r w:rsidRPr="00282A56">
        <w:rPr>
          <w:rFonts w:ascii="Tahoma" w:hAnsi="Tahoma" w:cs="Tahoma"/>
        </w:rPr>
        <w:t>využívat znalostí nabytých dříve.</w:t>
      </w:r>
    </w:p>
    <w:p w:rsidR="00F424C7" w:rsidRPr="00282A56" w:rsidRDefault="00F424C7">
      <w:pPr>
        <w:tabs>
          <w:tab w:val="left" w:pos="6300"/>
        </w:tabs>
        <w:jc w:val="both"/>
        <w:rPr>
          <w:rFonts w:ascii="Tahoma" w:hAnsi="Tahoma" w:cs="Tahoma"/>
          <w:b/>
          <w:bCs/>
          <w:color w:val="000000"/>
        </w:rPr>
      </w:pPr>
    </w:p>
    <w:p w:rsidR="00F424C7" w:rsidRPr="00282A56" w:rsidRDefault="00F85CE1">
      <w:pPr>
        <w:rPr>
          <w:rFonts w:ascii="Tahoma" w:hAnsi="Tahoma" w:cs="Tahoma"/>
          <w:b/>
          <w:bCs/>
          <w:color w:val="000000"/>
        </w:rPr>
      </w:pPr>
      <w:r w:rsidRPr="00282A56">
        <w:rPr>
          <w:rFonts w:ascii="Tahoma" w:hAnsi="Tahoma" w:cs="Tahoma"/>
          <w:b/>
          <w:bCs/>
          <w:color w:val="000000"/>
        </w:rPr>
        <w:t>Rozvoj kompetencí  pro péči o zdraví</w:t>
      </w:r>
    </w:p>
    <w:p w:rsidR="00F424C7" w:rsidRPr="00282A56" w:rsidRDefault="00F85CE1">
      <w:pPr>
        <w:jc w:val="both"/>
        <w:rPr>
          <w:rFonts w:ascii="Tahoma" w:hAnsi="Tahoma" w:cs="Tahoma"/>
        </w:rPr>
      </w:pPr>
      <w:r w:rsidRPr="00282A56">
        <w:rPr>
          <w:rFonts w:ascii="Tahoma" w:hAnsi="Tahoma" w:cs="Tahoma"/>
          <w:iCs/>
        </w:rPr>
        <w:t>Jsou schopni dodržovat zásady</w:t>
      </w:r>
      <w:r w:rsidRPr="00282A56">
        <w:rPr>
          <w:rFonts w:ascii="Tahoma" w:hAnsi="Tahoma" w:cs="Tahoma"/>
          <w:color w:val="000000"/>
        </w:rPr>
        <w:t xml:space="preserve"> bezpečnosti a ochrany zdraví při práci s dodržováním bezpečnostních předpisů, používat správně osobní ochranné pracovní prostředky   zedníka, vyžadovat zajištění a vybavení staveniště v souladu s bezpečnostními předpisy.</w:t>
      </w:r>
    </w:p>
    <w:p w:rsidR="00F424C7" w:rsidRPr="00282A56" w:rsidRDefault="00F424C7">
      <w:pPr>
        <w:tabs>
          <w:tab w:val="left" w:pos="6300"/>
        </w:tabs>
        <w:jc w:val="both"/>
        <w:rPr>
          <w:rFonts w:ascii="Tahoma" w:hAnsi="Tahoma" w:cs="Tahoma"/>
          <w:b/>
          <w:bCs/>
          <w:iCs/>
        </w:rPr>
      </w:pPr>
    </w:p>
    <w:p w:rsidR="00F424C7" w:rsidRPr="00282A56" w:rsidRDefault="00F85CE1">
      <w:pPr>
        <w:tabs>
          <w:tab w:val="left" w:pos="6300"/>
        </w:tabs>
        <w:jc w:val="both"/>
        <w:rPr>
          <w:rFonts w:ascii="Tahoma" w:hAnsi="Tahoma" w:cs="Tahoma"/>
          <w:b/>
          <w:bCs/>
        </w:rPr>
      </w:pPr>
      <w:r w:rsidRPr="00282A56">
        <w:rPr>
          <w:rFonts w:ascii="Tahoma" w:hAnsi="Tahoma" w:cs="Tahoma"/>
          <w:b/>
          <w:bCs/>
        </w:rPr>
        <w:t>Průřezová témata</w:t>
      </w:r>
    </w:p>
    <w:p w:rsidR="00F424C7" w:rsidRPr="00282A56" w:rsidRDefault="00F85CE1">
      <w:pPr>
        <w:rPr>
          <w:rFonts w:ascii="Tahoma" w:hAnsi="Tahoma" w:cs="Tahoma"/>
          <w:b/>
        </w:rPr>
      </w:pPr>
      <w:r w:rsidRPr="00282A56">
        <w:rPr>
          <w:rFonts w:ascii="Tahoma" w:hAnsi="Tahoma" w:cs="Tahoma"/>
          <w:b/>
        </w:rPr>
        <w:t>Občan v demokratické společnosti</w:t>
      </w:r>
    </w:p>
    <w:p w:rsidR="00F424C7" w:rsidRPr="00282A56" w:rsidRDefault="00F85CE1">
      <w:pPr>
        <w:jc w:val="both"/>
        <w:rPr>
          <w:rFonts w:ascii="Tahoma" w:hAnsi="Tahoma" w:cs="Tahoma"/>
        </w:rPr>
      </w:pPr>
      <w:r w:rsidRPr="00282A56">
        <w:rPr>
          <w:rFonts w:ascii="Tahoma" w:hAnsi="Tahoma" w:cs="Tahoma"/>
        </w:rPr>
        <w:t xml:space="preserve">Žáci jsou vedeni k tomu, aby přebírali odpovědnost za rozvoj své osobnosti </w:t>
      </w:r>
      <w:r w:rsidRPr="00282A56">
        <w:rPr>
          <w:rFonts w:ascii="Tahoma" w:hAnsi="Tahoma" w:cs="Tahoma"/>
        </w:rPr>
        <w:br/>
        <w:t xml:space="preserve">a možnosti uplatnění v životě, byli schopni orientovat se v masových médiích, využívat je a kriticky hodnotit, dovedli jednat s lidmi, diskutovat o citlivých otázkách a hledat kompromisní řešení, byli schopni odolávat myšlenkové manipulaci </w:t>
      </w:r>
      <w:r w:rsidRPr="00282A56">
        <w:rPr>
          <w:rFonts w:ascii="Tahoma" w:hAnsi="Tahoma" w:cs="Tahoma"/>
        </w:rPr>
        <w:br/>
        <w:t>a orientovali se v právních otázkách důležitých pro daný obor i soukromý život, získávali potřebné informace k usnadnění rozhodování při profesní orientaci a dalším vzdělávání.</w:t>
      </w:r>
    </w:p>
    <w:p w:rsidR="00F424C7" w:rsidRPr="00282A56" w:rsidRDefault="00F424C7">
      <w:pPr>
        <w:rPr>
          <w:rFonts w:ascii="Tahoma" w:hAnsi="Tahoma" w:cs="Tahoma"/>
          <w:b/>
        </w:rPr>
      </w:pPr>
    </w:p>
    <w:p w:rsidR="00F424C7" w:rsidRPr="00282A56" w:rsidRDefault="00F85CE1">
      <w:pPr>
        <w:rPr>
          <w:rFonts w:ascii="Tahoma" w:hAnsi="Tahoma" w:cs="Tahoma"/>
          <w:b/>
        </w:rPr>
      </w:pPr>
      <w:r w:rsidRPr="00282A56">
        <w:rPr>
          <w:rFonts w:ascii="Tahoma" w:hAnsi="Tahoma" w:cs="Tahoma"/>
          <w:b/>
        </w:rPr>
        <w:t>Člověk a životní prostředí</w:t>
      </w:r>
    </w:p>
    <w:p w:rsidR="00F424C7" w:rsidRPr="00282A56" w:rsidRDefault="00F85CE1">
      <w:pPr>
        <w:jc w:val="both"/>
        <w:rPr>
          <w:rFonts w:ascii="Tahoma" w:hAnsi="Tahoma" w:cs="Tahoma"/>
        </w:rPr>
      </w:pPr>
      <w:r w:rsidRPr="00282A56">
        <w:rPr>
          <w:rFonts w:ascii="Tahoma" w:hAnsi="Tahoma" w:cs="Tahoma"/>
        </w:rPr>
        <w:t>Téma vede k pochopení významu přírody a správného chování člověka v přírodě. Toto  téma se dobře začleňuje do odborného učiva, kde se klade důraz na pochopení závislosti člověka na přírodních surovinách, správném hospodaření s výrobky, na odpovědnosti člověka za zachování udržitelného rozvoje společnosti.</w:t>
      </w:r>
      <w:r w:rsidRPr="00282A56">
        <w:rPr>
          <w:rFonts w:ascii="Tahoma" w:hAnsi="Tahoma" w:cs="Tahoma"/>
          <w:color w:val="000000"/>
        </w:rPr>
        <w:t xml:space="preserve"> Zejména jde o nakládání s odpady a stavební sutí, ochranu ovzduší a spodní vody. Vede k</w:t>
      </w:r>
      <w:r w:rsidRPr="00282A56">
        <w:rPr>
          <w:rFonts w:ascii="Tahoma" w:hAnsi="Tahoma" w:cs="Tahoma"/>
        </w:rPr>
        <w:t xml:space="preserve"> pochopení významu </w:t>
      </w:r>
      <w:r w:rsidRPr="00282A56">
        <w:rPr>
          <w:rFonts w:ascii="Tahoma" w:hAnsi="Tahoma" w:cs="Tahoma"/>
          <w:color w:val="000000"/>
        </w:rPr>
        <w:t xml:space="preserve">zdroje hluku a prachu – při stavební činnosti - provádění bouracích a demoličních prací. </w:t>
      </w:r>
      <w:r w:rsidRPr="00282A56">
        <w:rPr>
          <w:rFonts w:ascii="Tahoma" w:hAnsi="Tahoma" w:cs="Tahoma"/>
        </w:rPr>
        <w:t>Průřezové téma Člověk a životní prostředí se promítá i do celkového chodu školy (třídění odpadu, péče o okolí školy apod.).</w:t>
      </w:r>
    </w:p>
    <w:p w:rsidR="00F424C7" w:rsidRPr="00282A56" w:rsidRDefault="00F424C7">
      <w:pPr>
        <w:tabs>
          <w:tab w:val="left" w:pos="6300"/>
        </w:tabs>
        <w:jc w:val="both"/>
        <w:rPr>
          <w:rFonts w:ascii="Tahoma" w:hAnsi="Tahoma" w:cs="Tahoma"/>
          <w:b/>
          <w:iCs/>
        </w:rPr>
      </w:pPr>
    </w:p>
    <w:p w:rsidR="00F424C7" w:rsidRPr="00282A56" w:rsidRDefault="00F85CE1">
      <w:pPr>
        <w:rPr>
          <w:rFonts w:ascii="Tahoma" w:hAnsi="Tahoma" w:cs="Tahoma"/>
          <w:b/>
        </w:rPr>
      </w:pPr>
      <w:r w:rsidRPr="00282A56">
        <w:rPr>
          <w:rFonts w:ascii="Tahoma" w:hAnsi="Tahoma" w:cs="Tahoma"/>
          <w:b/>
        </w:rPr>
        <w:t>Člověk a svět práce</w:t>
      </w:r>
    </w:p>
    <w:p w:rsidR="00F424C7" w:rsidRPr="00282A56" w:rsidRDefault="00F85CE1">
      <w:pPr>
        <w:tabs>
          <w:tab w:val="left" w:pos="6300"/>
        </w:tabs>
        <w:jc w:val="both"/>
        <w:rPr>
          <w:rFonts w:ascii="Tahoma" w:hAnsi="Tahoma" w:cs="Tahoma"/>
        </w:rPr>
      </w:pPr>
      <w:r w:rsidRPr="00282A56">
        <w:rPr>
          <w:rFonts w:ascii="Tahoma" w:hAnsi="Tahoma" w:cs="Tahoma"/>
        </w:rPr>
        <w:t>Cílem je vybavit žáka znalostmi a kompetencemi pro úspěšné uplatnění na trhu práce a růst profesní kariéry. Je zapotřebí vést žáky k tomu, uvědomit si důležitost vzdělání pro budoucí život, získat základy pro vstup do samostatného podnikání v daném oboru, naučit se orientovat v příslušných právních předpisech, vyhledávat, vyhodnocovat a využívat informace o profesních příležitostech, schopnost verbální a písemné prezentace při jednání s potencionálními zaměstnavateli, vysvětlit žákům základní aspekty pracovního poměru, práv a povinností zaměstnanců a zaměstnavatelů, schopnost orientovat se ve službách zaměstnanosti.</w:t>
      </w:r>
    </w:p>
    <w:p w:rsidR="00F424C7" w:rsidRPr="00282A56" w:rsidRDefault="00F424C7">
      <w:pPr>
        <w:tabs>
          <w:tab w:val="left" w:pos="6300"/>
        </w:tabs>
        <w:jc w:val="both"/>
        <w:rPr>
          <w:rFonts w:ascii="Tahoma" w:hAnsi="Tahoma" w:cs="Tahoma"/>
          <w:b/>
        </w:rPr>
      </w:pPr>
    </w:p>
    <w:p w:rsidR="00F424C7" w:rsidRPr="00282A56" w:rsidRDefault="00F85CE1">
      <w:pPr>
        <w:rPr>
          <w:rFonts w:ascii="Tahoma" w:hAnsi="Tahoma" w:cs="Tahoma"/>
          <w:b/>
        </w:rPr>
      </w:pPr>
      <w:r w:rsidRPr="00282A56">
        <w:rPr>
          <w:rFonts w:ascii="Tahoma" w:hAnsi="Tahoma" w:cs="Tahoma"/>
          <w:b/>
        </w:rPr>
        <w:t>Informační a komunikační technologie</w:t>
      </w:r>
    </w:p>
    <w:p w:rsidR="00F424C7" w:rsidRPr="00282A56" w:rsidRDefault="00F85CE1">
      <w:pPr>
        <w:rPr>
          <w:rFonts w:ascii="Tahoma" w:hAnsi="Tahoma" w:cs="Tahoma"/>
        </w:rPr>
      </w:pPr>
      <w:r w:rsidRPr="00282A56">
        <w:rPr>
          <w:rFonts w:ascii="Tahoma" w:hAnsi="Tahoma" w:cs="Tahoma"/>
        </w:rPr>
        <w:t>Cílem je schopnost žáků pracovat s informacemi a komunikačními prostředky.</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bCs/>
          <w:color w:val="000000"/>
        </w:rPr>
      </w:pPr>
      <w:r w:rsidRPr="00282A56">
        <w:rPr>
          <w:rFonts w:ascii="Tahoma" w:hAnsi="Tahoma" w:cs="Tahoma"/>
          <w:b/>
          <w:bCs/>
          <w:color w:val="000000"/>
        </w:rPr>
        <w:t>Rozpis učiva a výsledků vzdělávání</w:t>
      </w:r>
    </w:p>
    <w:p w:rsidR="00F424C7" w:rsidRPr="00282A56" w:rsidRDefault="00F424C7">
      <w:pPr>
        <w:jc w:val="both"/>
        <w:rPr>
          <w:rFonts w:ascii="Tahoma" w:hAnsi="Tahoma" w:cs="Tahoma"/>
          <w:bCs/>
        </w:rPr>
      </w:pPr>
    </w:p>
    <w:p w:rsidR="00F424C7" w:rsidRPr="00282A56" w:rsidRDefault="00F85CE1">
      <w:pPr>
        <w:jc w:val="both"/>
        <w:rPr>
          <w:rFonts w:ascii="Tahoma" w:hAnsi="Tahoma" w:cs="Tahoma"/>
          <w:bCs/>
        </w:rPr>
      </w:pPr>
      <w:r w:rsidRPr="00282A56">
        <w:rPr>
          <w:rFonts w:ascii="Tahoma" w:hAnsi="Tahoma" w:cs="Tahoma"/>
          <w:bCs/>
        </w:rPr>
        <w:t>1. Ročník 495 hodin celkem (15 hod. x 33 týdnů)</w:t>
      </w:r>
    </w:p>
    <w:p w:rsidR="00F424C7" w:rsidRPr="00282A56" w:rsidRDefault="00F85CE1">
      <w:pPr>
        <w:jc w:val="both"/>
        <w:rPr>
          <w:rFonts w:ascii="Tahoma" w:hAnsi="Tahoma" w:cs="Tahoma"/>
        </w:rPr>
      </w:pPr>
      <w:r w:rsidRPr="00282A56">
        <w:rPr>
          <w:rFonts w:ascii="Tahoma" w:hAnsi="Tahoma" w:cs="Tahoma"/>
        </w:rPr>
        <w:t>1. NÁŘADÍ A POMŮCKY</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jc w:val="both"/>
              <w:rPr>
                <w:rFonts w:ascii="Tahoma" w:hAnsi="Tahoma" w:cs="Tahoma"/>
              </w:rPr>
            </w:pPr>
            <w:r w:rsidRPr="00282A56">
              <w:rPr>
                <w:rFonts w:ascii="Tahoma" w:hAnsi="Tahoma" w:cs="Tahoma"/>
              </w:rPr>
              <w:t>Žák:</w:t>
            </w:r>
          </w:p>
          <w:p w:rsidR="00F424C7" w:rsidRPr="00282A56" w:rsidRDefault="00F85CE1">
            <w:pPr>
              <w:tabs>
                <w:tab w:val="left" w:pos="254"/>
              </w:tabs>
              <w:jc w:val="both"/>
              <w:rPr>
                <w:rFonts w:ascii="Tahoma" w:hAnsi="Tahoma" w:cs="Tahoma"/>
              </w:rPr>
            </w:pPr>
            <w:r w:rsidRPr="00282A56">
              <w:rPr>
                <w:rFonts w:ascii="Tahoma" w:hAnsi="Tahoma" w:cs="Tahoma"/>
              </w:rPr>
              <w:t>-</w:t>
            </w:r>
            <w:r w:rsidRPr="00282A56">
              <w:rPr>
                <w:rFonts w:ascii="Tahoma" w:hAnsi="Tahoma" w:cs="Tahoma"/>
              </w:rPr>
              <w:tab/>
              <w:t>používá pracovní pomůcky a nářadí</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pro základní stavební činnosti</w:t>
            </w:r>
          </w:p>
          <w:p w:rsidR="00F424C7" w:rsidRPr="00282A56" w:rsidRDefault="00F85CE1">
            <w:pPr>
              <w:tabs>
                <w:tab w:val="left" w:pos="254"/>
              </w:tabs>
              <w:jc w:val="both"/>
              <w:rPr>
                <w:rFonts w:ascii="Tahoma" w:hAnsi="Tahoma" w:cs="Tahoma"/>
              </w:rPr>
            </w:pPr>
            <w:r w:rsidRPr="00282A56">
              <w:rPr>
                <w:rFonts w:ascii="Tahoma" w:hAnsi="Tahoma" w:cs="Tahoma"/>
              </w:rPr>
              <w:t>-</w:t>
            </w:r>
            <w:r w:rsidRPr="00282A56">
              <w:rPr>
                <w:rFonts w:ascii="Tahoma" w:hAnsi="Tahoma" w:cs="Tahoma"/>
              </w:rPr>
              <w:tab/>
              <w:t>používá osobní ochranné pracovní</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prostředky pro ochranu zdraví při</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práci</w:t>
            </w:r>
          </w:p>
          <w:p w:rsidR="00F424C7" w:rsidRPr="00282A56" w:rsidRDefault="00F85CE1">
            <w:pPr>
              <w:jc w:val="both"/>
              <w:rPr>
                <w:rFonts w:ascii="Tahoma" w:hAnsi="Tahoma" w:cs="Tahoma"/>
              </w:rPr>
            </w:pPr>
            <w:r w:rsidRPr="00282A56">
              <w:rPr>
                <w:rFonts w:ascii="Tahoma" w:hAnsi="Tahoma" w:cs="Tahoma"/>
              </w:rPr>
              <w:t>- vysvětlí důležitost používání osobních</w:t>
            </w:r>
          </w:p>
          <w:p w:rsidR="00F424C7" w:rsidRPr="00282A56" w:rsidRDefault="00F85CE1">
            <w:pPr>
              <w:jc w:val="both"/>
              <w:rPr>
                <w:rFonts w:ascii="Tahoma" w:hAnsi="Tahoma" w:cs="Tahoma"/>
              </w:rPr>
            </w:pPr>
            <w:r w:rsidRPr="00282A56">
              <w:rPr>
                <w:rFonts w:ascii="Tahoma" w:eastAsia="Tahoma" w:hAnsi="Tahoma" w:cs="Tahoma"/>
              </w:rPr>
              <w:t xml:space="preserve">  </w:t>
            </w:r>
            <w:r w:rsidRPr="00282A56">
              <w:rPr>
                <w:rFonts w:ascii="Tahoma" w:hAnsi="Tahoma" w:cs="Tahoma"/>
              </w:rPr>
              <w:t>ochranných pracovních prostředků pro</w:t>
            </w:r>
          </w:p>
          <w:p w:rsidR="00F424C7" w:rsidRPr="00282A56" w:rsidRDefault="00F85CE1">
            <w:pPr>
              <w:jc w:val="both"/>
              <w:rPr>
                <w:rFonts w:ascii="Tahoma" w:hAnsi="Tahoma" w:cs="Tahoma"/>
              </w:rPr>
            </w:pPr>
            <w:r w:rsidRPr="00282A56">
              <w:rPr>
                <w:rFonts w:ascii="Tahoma" w:eastAsia="Tahoma" w:hAnsi="Tahoma" w:cs="Tahoma"/>
              </w:rPr>
              <w:t xml:space="preserve">  </w:t>
            </w:r>
            <w:r w:rsidRPr="00282A56">
              <w:rPr>
                <w:rFonts w:ascii="Tahoma" w:hAnsi="Tahoma" w:cs="Tahoma"/>
              </w:rPr>
              <w:t xml:space="preserve">ochranu zdraví při práci a zná důsledky  </w:t>
            </w:r>
          </w:p>
          <w:p w:rsidR="00F424C7" w:rsidRPr="00282A56" w:rsidRDefault="00F85CE1">
            <w:pPr>
              <w:jc w:val="both"/>
              <w:rPr>
                <w:rFonts w:ascii="Tahoma" w:hAnsi="Tahoma" w:cs="Tahoma"/>
              </w:rPr>
            </w:pPr>
            <w:r w:rsidRPr="00282A56">
              <w:rPr>
                <w:rFonts w:ascii="Tahoma" w:eastAsia="Tahoma" w:hAnsi="Tahoma" w:cs="Tahoma"/>
              </w:rPr>
              <w:t xml:space="preserve">  </w:t>
            </w:r>
            <w:r w:rsidRPr="00282A56">
              <w:rPr>
                <w:rFonts w:ascii="Tahoma" w:hAnsi="Tahoma" w:cs="Tahoma"/>
              </w:rPr>
              <w:t>jejich nepoužívání</w:t>
            </w:r>
          </w:p>
          <w:p w:rsidR="00F424C7" w:rsidRPr="00282A56" w:rsidRDefault="00F85CE1">
            <w:pPr>
              <w:jc w:val="both"/>
              <w:rPr>
                <w:rFonts w:ascii="Tahoma" w:hAnsi="Tahoma" w:cs="Tahoma"/>
              </w:rPr>
            </w:pPr>
            <w:r w:rsidRPr="00282A56">
              <w:rPr>
                <w:rFonts w:ascii="Tahoma" w:hAnsi="Tahoma" w:cs="Tahoma"/>
              </w:rPr>
              <w:t>- používá základní mechanizované</w:t>
            </w:r>
          </w:p>
          <w:p w:rsidR="00F424C7" w:rsidRPr="00282A56" w:rsidRDefault="00F85CE1">
            <w:pPr>
              <w:jc w:val="both"/>
              <w:rPr>
                <w:rFonts w:ascii="Tahoma" w:hAnsi="Tahoma" w:cs="Tahoma"/>
              </w:rPr>
            </w:pPr>
            <w:r w:rsidRPr="00282A56">
              <w:rPr>
                <w:rFonts w:ascii="Tahoma" w:eastAsia="Tahoma" w:hAnsi="Tahoma" w:cs="Tahoma"/>
              </w:rPr>
              <w:t xml:space="preserve">  </w:t>
            </w:r>
            <w:r w:rsidRPr="00282A56">
              <w:rPr>
                <w:rFonts w:ascii="Tahoma" w:hAnsi="Tahoma" w:cs="Tahoma"/>
              </w:rPr>
              <w:t>nářadí pro zednické práce</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Ruční nářadí pomůcky</w:t>
            </w:r>
          </w:p>
          <w:p w:rsidR="00F424C7" w:rsidRPr="00282A56" w:rsidRDefault="00F85CE1">
            <w:pPr>
              <w:rPr>
                <w:rFonts w:ascii="Tahoma" w:hAnsi="Tahoma" w:cs="Tahoma"/>
              </w:rPr>
            </w:pPr>
            <w:r w:rsidRPr="00282A56">
              <w:rPr>
                <w:rFonts w:ascii="Tahoma" w:hAnsi="Tahoma" w:cs="Tahoma"/>
              </w:rPr>
              <w:t>pro vytyčování, pro zdění pro omítání, úpravu povrchů a spárování, osobní ochranné pracovní prostředky</w:t>
            </w:r>
          </w:p>
          <w:p w:rsidR="00F424C7" w:rsidRPr="00282A56" w:rsidRDefault="00F85CE1">
            <w:pPr>
              <w:rPr>
                <w:rFonts w:ascii="Tahoma" w:hAnsi="Tahoma" w:cs="Tahoma"/>
                <w:b/>
              </w:rPr>
            </w:pPr>
            <w:r w:rsidRPr="00282A56">
              <w:rPr>
                <w:rFonts w:ascii="Tahoma" w:hAnsi="Tahoma" w:cs="Tahoma"/>
                <w:b/>
              </w:rPr>
              <w:t>Mechanizované nářadí</w:t>
            </w:r>
          </w:p>
          <w:p w:rsidR="00F424C7" w:rsidRPr="00282A56" w:rsidRDefault="00F85CE1">
            <w:pPr>
              <w:rPr>
                <w:rFonts w:ascii="Tahoma" w:hAnsi="Tahoma" w:cs="Tahoma"/>
              </w:rPr>
            </w:pPr>
            <w:r w:rsidRPr="00282A56">
              <w:rPr>
                <w:rFonts w:ascii="Tahoma" w:hAnsi="Tahoma" w:cs="Tahoma"/>
              </w:rPr>
              <w:t>pro montáž a demontáž materiálů, pro opracování materiálů</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24</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eastAsia="Tahoma" w:hAnsi="Tahoma" w:cs="Tahoma"/>
              </w:rPr>
            </w:pPr>
            <w:r w:rsidRPr="00282A56">
              <w:rPr>
                <w:rFonts w:ascii="Tahoma" w:eastAsia="Tahoma" w:hAnsi="Tahoma" w:cs="Tahoma"/>
              </w:rPr>
              <w:t xml:space="preserve">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6</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rPr>
            </w:pPr>
            <w:r w:rsidRPr="00282A56">
              <w:rPr>
                <w:rFonts w:ascii="Tahoma" w:hAnsi="Tahoma" w:cs="Tahoma"/>
                <w:b/>
              </w:rPr>
              <w:t>30</w:t>
            </w:r>
          </w:p>
        </w:tc>
      </w:tr>
    </w:tbl>
    <w:p w:rsidR="00F424C7" w:rsidRPr="00282A56" w:rsidRDefault="00F424C7">
      <w:pPr>
        <w:jc w:val="center"/>
        <w:rPr>
          <w:rFonts w:ascii="Tahoma" w:hAnsi="Tahoma" w:cs="Tahoma"/>
        </w:rPr>
      </w:pPr>
    </w:p>
    <w:p w:rsidR="00F424C7" w:rsidRPr="00282A56" w:rsidRDefault="00F85CE1">
      <w:pPr>
        <w:rPr>
          <w:rFonts w:ascii="Tahoma" w:hAnsi="Tahoma" w:cs="Tahoma"/>
          <w:bCs/>
          <w:caps/>
          <w:lang w:val="en-US"/>
        </w:rPr>
      </w:pPr>
      <w:r w:rsidRPr="00282A56">
        <w:rPr>
          <w:rFonts w:ascii="Tahoma" w:hAnsi="Tahoma" w:cs="Tahoma"/>
          <w:bCs/>
          <w:caps/>
          <w:lang w:val="en-US"/>
        </w:rPr>
        <w:t>2. Stroje a zařízení pro výrobu a dopravu malt a betonů</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jc w:val="both"/>
              <w:rPr>
                <w:rFonts w:ascii="Tahoma" w:hAnsi="Tahoma" w:cs="Tahoma"/>
              </w:rPr>
            </w:pPr>
            <w:r w:rsidRPr="00282A56">
              <w:rPr>
                <w:rFonts w:ascii="Tahoma" w:hAnsi="Tahoma" w:cs="Tahoma"/>
              </w:rPr>
              <w:t>Žák:</w:t>
            </w:r>
          </w:p>
          <w:p w:rsidR="00F424C7" w:rsidRPr="00282A56" w:rsidRDefault="00F85CE1">
            <w:pPr>
              <w:tabs>
                <w:tab w:val="left" w:pos="254"/>
              </w:tabs>
              <w:jc w:val="both"/>
              <w:rPr>
                <w:rFonts w:ascii="Tahoma" w:hAnsi="Tahoma" w:cs="Tahoma"/>
              </w:rPr>
            </w:pPr>
            <w:r w:rsidRPr="00282A56">
              <w:rPr>
                <w:rFonts w:ascii="Tahoma" w:hAnsi="Tahoma" w:cs="Tahoma"/>
              </w:rPr>
              <w:t>-</w:t>
            </w:r>
            <w:r w:rsidRPr="00282A56">
              <w:rPr>
                <w:rFonts w:ascii="Tahoma" w:hAnsi="Tahoma" w:cs="Tahoma"/>
              </w:rPr>
              <w:tab/>
              <w:t>používá stavební stroje a zařízení pro</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výrobu a dopravu malt a betonů</w:t>
            </w:r>
          </w:p>
          <w:p w:rsidR="00F424C7" w:rsidRPr="00282A56" w:rsidRDefault="00F85CE1">
            <w:pPr>
              <w:tabs>
                <w:tab w:val="left" w:pos="254"/>
              </w:tabs>
              <w:jc w:val="both"/>
              <w:rPr>
                <w:rFonts w:ascii="Tahoma" w:hAnsi="Tahoma" w:cs="Tahoma"/>
              </w:rPr>
            </w:pPr>
            <w:r w:rsidRPr="00282A56">
              <w:rPr>
                <w:rFonts w:ascii="Tahoma" w:hAnsi="Tahoma" w:cs="Tahoma"/>
              </w:rPr>
              <w:t>-</w:t>
            </w:r>
            <w:r w:rsidRPr="00282A56">
              <w:rPr>
                <w:rFonts w:ascii="Tahoma" w:hAnsi="Tahoma" w:cs="Tahoma"/>
              </w:rPr>
              <w:tab/>
              <w:t>pracuje se stroji a zařízeními pro</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zpracování a ošetřování betonu</w:t>
            </w:r>
          </w:p>
          <w:p w:rsidR="00F424C7" w:rsidRPr="00282A56" w:rsidRDefault="00F85CE1">
            <w:pPr>
              <w:tabs>
                <w:tab w:val="left" w:pos="254"/>
              </w:tabs>
              <w:jc w:val="both"/>
              <w:rPr>
                <w:rFonts w:ascii="Tahoma" w:hAnsi="Tahoma" w:cs="Tahoma"/>
              </w:rPr>
            </w:pPr>
            <w:r w:rsidRPr="00282A56">
              <w:rPr>
                <w:rFonts w:ascii="Tahoma" w:hAnsi="Tahoma" w:cs="Tahoma"/>
              </w:rPr>
              <w:t>-</w:t>
            </w:r>
            <w:r w:rsidRPr="00282A56">
              <w:rPr>
                <w:rFonts w:ascii="Tahoma" w:hAnsi="Tahoma" w:cs="Tahoma"/>
              </w:rPr>
              <w:tab/>
              <w:t>v rozsahu oprávnění používá různé</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druhy nákladních, nakládacích a</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zdvíhacích strojů a zařízení</w:t>
            </w:r>
          </w:p>
          <w:p w:rsidR="00F424C7" w:rsidRPr="00282A56" w:rsidRDefault="00F85CE1">
            <w:pPr>
              <w:tabs>
                <w:tab w:val="left" w:pos="259"/>
              </w:tabs>
              <w:jc w:val="both"/>
              <w:rPr>
                <w:rFonts w:ascii="Tahoma" w:hAnsi="Tahoma" w:cs="Tahoma"/>
              </w:rPr>
            </w:pPr>
            <w:r w:rsidRPr="00282A56">
              <w:rPr>
                <w:rFonts w:ascii="Tahoma" w:hAnsi="Tahoma" w:cs="Tahoma"/>
              </w:rPr>
              <w:t>- používá stavební stroje a zařízení pro</w:t>
            </w:r>
          </w:p>
          <w:p w:rsidR="00F424C7" w:rsidRPr="00282A56" w:rsidRDefault="00F85CE1">
            <w:pPr>
              <w:tabs>
                <w:tab w:val="left" w:pos="259"/>
              </w:tabs>
              <w:jc w:val="both"/>
              <w:rPr>
                <w:rFonts w:ascii="Tahoma" w:hAnsi="Tahoma" w:cs="Tahoma"/>
              </w:rPr>
            </w:pPr>
            <w:r w:rsidRPr="00282A56">
              <w:rPr>
                <w:rFonts w:ascii="Tahoma" w:eastAsia="Tahoma" w:hAnsi="Tahoma" w:cs="Tahoma"/>
              </w:rPr>
              <w:t xml:space="preserve">   </w:t>
            </w:r>
            <w:r w:rsidRPr="00282A56">
              <w:rPr>
                <w:rFonts w:ascii="Tahoma" w:hAnsi="Tahoma" w:cs="Tahoma"/>
              </w:rPr>
              <w:t>bourání zdiva</w:t>
            </w:r>
          </w:p>
          <w:p w:rsidR="00F424C7" w:rsidRPr="00282A56" w:rsidRDefault="00F85CE1">
            <w:pPr>
              <w:tabs>
                <w:tab w:val="left" w:pos="259"/>
              </w:tabs>
              <w:jc w:val="both"/>
              <w:rPr>
                <w:rFonts w:ascii="Tahoma" w:hAnsi="Tahoma" w:cs="Tahoma"/>
              </w:rPr>
            </w:pPr>
            <w:r w:rsidRPr="00282A56">
              <w:rPr>
                <w:rFonts w:ascii="Tahoma" w:hAnsi="Tahoma" w:cs="Tahoma"/>
              </w:rPr>
              <w:t>- dodržuje základní pravidla a předpisy</w:t>
            </w:r>
          </w:p>
          <w:p w:rsidR="00F424C7" w:rsidRPr="00282A56" w:rsidRDefault="00F85CE1">
            <w:pPr>
              <w:tabs>
                <w:tab w:val="left" w:pos="259"/>
              </w:tabs>
              <w:jc w:val="both"/>
              <w:rPr>
                <w:rFonts w:ascii="Tahoma" w:hAnsi="Tahoma" w:cs="Tahoma"/>
              </w:rPr>
            </w:pPr>
            <w:r w:rsidRPr="00282A56">
              <w:rPr>
                <w:rFonts w:ascii="Tahoma" w:eastAsia="Tahoma" w:hAnsi="Tahoma" w:cs="Tahoma"/>
              </w:rPr>
              <w:t xml:space="preserve">   </w:t>
            </w:r>
            <w:r w:rsidRPr="00282A56">
              <w:rPr>
                <w:rFonts w:ascii="Tahoma" w:hAnsi="Tahoma" w:cs="Tahoma"/>
              </w:rPr>
              <w:t xml:space="preserve">bezpečnosti a ochrany zdraví při práci se  </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stroji a zařízeními, nebo v  jejich  okolí</w:t>
            </w:r>
          </w:p>
          <w:p w:rsidR="00F424C7" w:rsidRPr="00282A56" w:rsidRDefault="00F424C7">
            <w:pPr>
              <w:tabs>
                <w:tab w:val="left" w:pos="254"/>
              </w:tabs>
              <w:jc w:val="both"/>
              <w:rPr>
                <w:rFonts w:ascii="Tahoma" w:hAnsi="Tahoma" w:cs="Tahoma"/>
              </w:rPr>
            </w:pP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Stroje a zařízení pro výrobu a dopravu malt a betonů a pro manipulaci s materiály</w:t>
            </w:r>
          </w:p>
          <w:p w:rsidR="00F424C7" w:rsidRPr="00282A56" w:rsidRDefault="00F85CE1">
            <w:pPr>
              <w:rPr>
                <w:rFonts w:ascii="Tahoma" w:hAnsi="Tahoma" w:cs="Tahoma"/>
              </w:rPr>
            </w:pPr>
            <w:r w:rsidRPr="00282A56">
              <w:rPr>
                <w:rFonts w:ascii="Tahoma" w:hAnsi="Tahoma" w:cs="Tahoma"/>
              </w:rPr>
              <w:t>pro výrobu a dopravu malt a betonů a pro práci s výztuží,</w:t>
            </w:r>
          </w:p>
          <w:p w:rsidR="00F424C7" w:rsidRPr="00282A56" w:rsidRDefault="00F85CE1">
            <w:pPr>
              <w:rPr>
                <w:rFonts w:ascii="Tahoma" w:hAnsi="Tahoma" w:cs="Tahoma"/>
              </w:rPr>
            </w:pPr>
            <w:r w:rsidRPr="00282A56">
              <w:rPr>
                <w:rFonts w:ascii="Tahoma" w:hAnsi="Tahoma" w:cs="Tahoma"/>
              </w:rPr>
              <w:t>pro zpracování a ošetřování betonu, nákladní, nakládací a zdvíhací prostředky</w:t>
            </w:r>
          </w:p>
          <w:p w:rsidR="00F424C7" w:rsidRPr="00282A56" w:rsidRDefault="00F85CE1">
            <w:pPr>
              <w:rPr>
                <w:rFonts w:ascii="Tahoma" w:hAnsi="Tahoma" w:cs="Tahoma"/>
                <w:b/>
              </w:rPr>
            </w:pPr>
            <w:r w:rsidRPr="00282A56">
              <w:rPr>
                <w:rFonts w:ascii="Tahoma" w:hAnsi="Tahoma" w:cs="Tahoma"/>
                <w:b/>
              </w:rPr>
              <w:t>Stroje a zařízení pro demolice budov</w:t>
            </w:r>
          </w:p>
          <w:p w:rsidR="00F424C7" w:rsidRPr="00282A56" w:rsidRDefault="00F85CE1">
            <w:pPr>
              <w:rPr>
                <w:rFonts w:ascii="Tahoma" w:hAnsi="Tahoma" w:cs="Tahoma"/>
              </w:rPr>
            </w:pPr>
            <w:r w:rsidRPr="00282A56">
              <w:rPr>
                <w:rFonts w:ascii="Tahoma" w:hAnsi="Tahoma" w:cs="Tahoma"/>
              </w:rPr>
              <w:t>stroje a zařízení pro bourání</w:t>
            </w:r>
          </w:p>
          <w:p w:rsidR="00F424C7" w:rsidRPr="00282A56" w:rsidRDefault="00F85CE1">
            <w:pPr>
              <w:rPr>
                <w:rFonts w:ascii="Tahoma" w:hAnsi="Tahoma" w:cs="Tahoma"/>
              </w:rPr>
            </w:pPr>
            <w:r w:rsidRPr="00282A56">
              <w:rPr>
                <w:rFonts w:ascii="Tahoma" w:hAnsi="Tahoma" w:cs="Tahoma"/>
              </w:rPr>
              <w:t>zdiva, bezpečnost a ochrana zdraví při práci se stroji a zařízeními, nebo v jejich okolí</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30</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12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42</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3. ZDIVO</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jc w:val="both"/>
              <w:rPr>
                <w:rFonts w:ascii="Tahoma" w:hAnsi="Tahoma" w:cs="Tahoma"/>
              </w:rPr>
            </w:pPr>
            <w:r w:rsidRPr="00282A56">
              <w:rPr>
                <w:rFonts w:ascii="Tahoma" w:hAnsi="Tahoma" w:cs="Tahoma"/>
              </w:rPr>
              <w:t>Žák:</w:t>
            </w:r>
          </w:p>
          <w:p w:rsidR="00F424C7" w:rsidRPr="00282A56" w:rsidRDefault="00F85CE1">
            <w:pPr>
              <w:tabs>
                <w:tab w:val="left" w:pos="254"/>
              </w:tabs>
              <w:jc w:val="both"/>
              <w:rPr>
                <w:rFonts w:ascii="Tahoma" w:hAnsi="Tahoma" w:cs="Tahoma"/>
              </w:rPr>
            </w:pPr>
            <w:r w:rsidRPr="00282A56">
              <w:rPr>
                <w:rFonts w:ascii="Tahoma" w:hAnsi="Tahoma" w:cs="Tahoma"/>
              </w:rPr>
              <w:t>- vysvětlí principy vazeb zdiva a popíše</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druhy vazeb</w:t>
            </w:r>
          </w:p>
          <w:p w:rsidR="00F424C7" w:rsidRPr="00282A56" w:rsidRDefault="00F85CE1">
            <w:pPr>
              <w:tabs>
                <w:tab w:val="left" w:pos="254"/>
              </w:tabs>
              <w:jc w:val="both"/>
              <w:rPr>
                <w:rFonts w:ascii="Tahoma" w:hAnsi="Tahoma" w:cs="Tahoma"/>
              </w:rPr>
            </w:pPr>
            <w:r w:rsidRPr="00282A56">
              <w:rPr>
                <w:rFonts w:ascii="Tahoma" w:hAnsi="Tahoma" w:cs="Tahoma"/>
              </w:rPr>
              <w:t>- provádí cvičné vazby z cihel plných a</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cihelných bloků</w:t>
            </w:r>
          </w:p>
          <w:p w:rsidR="00F424C7" w:rsidRPr="00282A56" w:rsidRDefault="00F85CE1">
            <w:pPr>
              <w:tabs>
                <w:tab w:val="left" w:pos="254"/>
              </w:tabs>
              <w:jc w:val="both"/>
              <w:rPr>
                <w:rFonts w:ascii="Tahoma" w:hAnsi="Tahoma" w:cs="Tahoma"/>
              </w:rPr>
            </w:pPr>
            <w:r w:rsidRPr="00282A56">
              <w:rPr>
                <w:rFonts w:ascii="Tahoma" w:hAnsi="Tahoma" w:cs="Tahoma"/>
              </w:rPr>
              <w:t>- provádí cihelné zdivo podle stavebního</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výkresu</w:t>
            </w:r>
          </w:p>
          <w:p w:rsidR="00F424C7" w:rsidRPr="00282A56" w:rsidRDefault="00F85CE1">
            <w:pPr>
              <w:tabs>
                <w:tab w:val="left" w:pos="254"/>
              </w:tabs>
              <w:jc w:val="both"/>
              <w:rPr>
                <w:rFonts w:ascii="Tahoma" w:hAnsi="Tahoma" w:cs="Tahoma"/>
              </w:rPr>
            </w:pPr>
            <w:r w:rsidRPr="00282A56">
              <w:rPr>
                <w:rFonts w:ascii="Tahoma" w:hAnsi="Tahoma" w:cs="Tahoma"/>
              </w:rPr>
              <w:t>- dodržuje podmínky, za kterých lze</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provádět zdění nosného zdiva a příček při</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nízkých teplotách</w:t>
            </w:r>
          </w:p>
          <w:p w:rsidR="00F424C7" w:rsidRPr="00282A56" w:rsidRDefault="00F85CE1">
            <w:pPr>
              <w:tabs>
                <w:tab w:val="left" w:pos="254"/>
              </w:tabs>
              <w:jc w:val="both"/>
              <w:rPr>
                <w:rFonts w:ascii="Tahoma" w:hAnsi="Tahoma" w:cs="Tahoma"/>
              </w:rPr>
            </w:pPr>
            <w:r w:rsidRPr="00282A56">
              <w:rPr>
                <w:rFonts w:ascii="Tahoma" w:hAnsi="Tahoma" w:cs="Tahoma"/>
              </w:rPr>
              <w:t>- dodržuje BOZP</w:t>
            </w:r>
          </w:p>
          <w:p w:rsidR="00F424C7" w:rsidRPr="00282A56" w:rsidRDefault="00F85CE1">
            <w:pPr>
              <w:tabs>
                <w:tab w:val="left" w:pos="254"/>
              </w:tabs>
              <w:jc w:val="both"/>
              <w:rPr>
                <w:rFonts w:ascii="Tahoma" w:hAnsi="Tahoma" w:cs="Tahoma"/>
              </w:rPr>
            </w:pPr>
            <w:r w:rsidRPr="00282A56">
              <w:rPr>
                <w:rFonts w:ascii="Tahoma" w:hAnsi="Tahoma" w:cs="Tahoma"/>
              </w:rPr>
              <w:t xml:space="preserve">- používá správně nářadí pro zdivo   </w:t>
            </w:r>
          </w:p>
          <w:p w:rsidR="00F424C7" w:rsidRPr="00282A56" w:rsidRDefault="00F85CE1">
            <w:pPr>
              <w:tabs>
                <w:tab w:val="left" w:pos="254"/>
              </w:tabs>
              <w:jc w:val="both"/>
              <w:rPr>
                <w:rFonts w:ascii="Tahoma" w:hAnsi="Tahoma" w:cs="Tahoma"/>
              </w:rPr>
            </w:pPr>
            <w:r w:rsidRPr="00282A56">
              <w:rPr>
                <w:rFonts w:ascii="Tahoma" w:eastAsia="Tahoma" w:hAnsi="Tahoma" w:cs="Tahoma"/>
              </w:rPr>
              <w:t xml:space="preserve">  </w:t>
            </w:r>
            <w:r w:rsidRPr="00282A56">
              <w:rPr>
                <w:rFonts w:ascii="Tahoma" w:hAnsi="Tahoma" w:cs="Tahoma"/>
              </w:rPr>
              <w:t>z keramických materiálů</w:t>
            </w:r>
          </w:p>
          <w:p w:rsidR="00F424C7" w:rsidRPr="00282A56" w:rsidRDefault="00F85CE1">
            <w:pPr>
              <w:jc w:val="both"/>
              <w:rPr>
                <w:rFonts w:ascii="Tahoma" w:hAnsi="Tahoma" w:cs="Tahoma"/>
              </w:rPr>
            </w:pPr>
            <w:r w:rsidRPr="00282A56">
              <w:rPr>
                <w:rFonts w:ascii="Tahoma" w:hAnsi="Tahoma" w:cs="Tahoma"/>
              </w:rPr>
              <w:t>- do konstrukcí osazuje a zazdívá výrobky</w:t>
            </w:r>
          </w:p>
          <w:p w:rsidR="00F424C7" w:rsidRPr="00282A56" w:rsidRDefault="00F85CE1">
            <w:pPr>
              <w:jc w:val="both"/>
              <w:rPr>
                <w:rFonts w:ascii="Tahoma" w:hAnsi="Tahoma" w:cs="Tahoma"/>
              </w:rPr>
            </w:pPr>
            <w:r w:rsidRPr="00282A56">
              <w:rPr>
                <w:rFonts w:ascii="Tahoma" w:eastAsia="Tahoma" w:hAnsi="Tahoma" w:cs="Tahoma"/>
              </w:rPr>
              <w:t xml:space="preserve">   </w:t>
            </w:r>
            <w:r w:rsidRPr="00282A56">
              <w:rPr>
                <w:rFonts w:ascii="Tahoma" w:hAnsi="Tahoma" w:cs="Tahoma"/>
              </w:rPr>
              <w:t>hlavní stavební výroby</w:t>
            </w:r>
          </w:p>
          <w:p w:rsidR="00F424C7" w:rsidRPr="00282A56" w:rsidRDefault="00F85CE1">
            <w:pPr>
              <w:tabs>
                <w:tab w:val="left" w:pos="259"/>
              </w:tabs>
              <w:jc w:val="both"/>
              <w:rPr>
                <w:rFonts w:ascii="Tahoma" w:hAnsi="Tahoma" w:cs="Tahoma"/>
              </w:rPr>
            </w:pPr>
            <w:r w:rsidRPr="00282A56">
              <w:rPr>
                <w:rFonts w:ascii="Tahoma" w:hAnsi="Tahoma" w:cs="Tahoma"/>
              </w:rPr>
              <w:t>- provádí zdění z nepálených zdících</w:t>
            </w:r>
          </w:p>
          <w:p w:rsidR="00F424C7" w:rsidRPr="00282A56" w:rsidRDefault="00F85CE1">
            <w:pPr>
              <w:tabs>
                <w:tab w:val="left" w:pos="259"/>
              </w:tabs>
              <w:jc w:val="both"/>
              <w:rPr>
                <w:rFonts w:ascii="Tahoma" w:hAnsi="Tahoma" w:cs="Tahoma"/>
              </w:rPr>
            </w:pPr>
            <w:r w:rsidRPr="00282A56">
              <w:rPr>
                <w:rFonts w:ascii="Tahoma" w:eastAsia="Tahoma" w:hAnsi="Tahoma" w:cs="Tahoma"/>
              </w:rPr>
              <w:t xml:space="preserve">  </w:t>
            </w:r>
            <w:r w:rsidRPr="00282A56">
              <w:rPr>
                <w:rFonts w:ascii="Tahoma" w:hAnsi="Tahoma" w:cs="Tahoma"/>
              </w:rPr>
              <w:t>materiálů</w:t>
            </w:r>
          </w:p>
          <w:p w:rsidR="00F424C7" w:rsidRPr="00282A56" w:rsidRDefault="00F85CE1">
            <w:pPr>
              <w:tabs>
                <w:tab w:val="left" w:pos="259"/>
              </w:tabs>
              <w:rPr>
                <w:rFonts w:ascii="Tahoma" w:hAnsi="Tahoma" w:cs="Tahoma"/>
              </w:rPr>
            </w:pPr>
            <w:r w:rsidRPr="00282A56">
              <w:rPr>
                <w:rFonts w:ascii="Tahoma" w:hAnsi="Tahoma" w:cs="Tahoma"/>
              </w:rPr>
              <w:t>- při práci používá vazeb pro</w:t>
            </w:r>
          </w:p>
          <w:p w:rsidR="00F424C7" w:rsidRPr="00282A56" w:rsidRDefault="00F85CE1">
            <w:pPr>
              <w:tabs>
                <w:tab w:val="left" w:pos="259"/>
              </w:tabs>
              <w:rPr>
                <w:rFonts w:ascii="Tahoma" w:hAnsi="Tahoma" w:cs="Tahoma"/>
              </w:rPr>
            </w:pPr>
            <w:r w:rsidRPr="00282A56">
              <w:rPr>
                <w:rFonts w:ascii="Tahoma" w:eastAsia="Tahoma" w:hAnsi="Tahoma" w:cs="Tahoma"/>
              </w:rPr>
              <w:t xml:space="preserve">  </w:t>
            </w:r>
            <w:r w:rsidRPr="00282A56">
              <w:rPr>
                <w:rFonts w:ascii="Tahoma" w:hAnsi="Tahoma" w:cs="Tahoma"/>
              </w:rPr>
              <w:t>tvárnicové, kamenné a smíšené zdivo</w:t>
            </w:r>
          </w:p>
          <w:p w:rsidR="00F424C7" w:rsidRPr="00282A56" w:rsidRDefault="00F85CE1">
            <w:pPr>
              <w:tabs>
                <w:tab w:val="left" w:pos="259"/>
              </w:tabs>
              <w:jc w:val="both"/>
              <w:rPr>
                <w:rFonts w:ascii="Tahoma" w:hAnsi="Tahoma" w:cs="Tahoma"/>
              </w:rPr>
            </w:pPr>
            <w:r w:rsidRPr="00282A56">
              <w:rPr>
                <w:rFonts w:ascii="Tahoma" w:hAnsi="Tahoma" w:cs="Tahoma"/>
              </w:rPr>
              <w:t>- dodržuje BOZP</w:t>
            </w:r>
          </w:p>
          <w:p w:rsidR="00F424C7" w:rsidRPr="00282A56" w:rsidRDefault="00F85CE1">
            <w:pPr>
              <w:jc w:val="both"/>
              <w:rPr>
                <w:rFonts w:ascii="Tahoma" w:hAnsi="Tahoma" w:cs="Tahoma"/>
              </w:rPr>
            </w:pPr>
            <w:r w:rsidRPr="00282A56">
              <w:rPr>
                <w:rFonts w:ascii="Tahoma" w:hAnsi="Tahoma" w:cs="Tahoma"/>
              </w:rPr>
              <w:t>- do konstrukcí osazuje a zazdívá výrobky</w:t>
            </w:r>
          </w:p>
          <w:p w:rsidR="00F424C7" w:rsidRPr="00282A56" w:rsidRDefault="00F85CE1">
            <w:pPr>
              <w:jc w:val="both"/>
              <w:rPr>
                <w:rFonts w:ascii="Tahoma" w:hAnsi="Tahoma" w:cs="Tahoma"/>
              </w:rPr>
            </w:pPr>
            <w:r w:rsidRPr="00282A56">
              <w:rPr>
                <w:rFonts w:ascii="Tahoma" w:eastAsia="Tahoma" w:hAnsi="Tahoma" w:cs="Tahoma"/>
              </w:rPr>
              <w:t xml:space="preserve">  </w:t>
            </w:r>
            <w:r w:rsidRPr="00282A56">
              <w:rPr>
                <w:rFonts w:ascii="Tahoma" w:hAnsi="Tahoma" w:cs="Tahoma"/>
              </w:rPr>
              <w:t>hlavní stavební výroby</w:t>
            </w:r>
          </w:p>
          <w:p w:rsidR="00F424C7" w:rsidRPr="00282A56" w:rsidRDefault="00F85CE1">
            <w:pPr>
              <w:tabs>
                <w:tab w:val="left" w:pos="259"/>
              </w:tabs>
              <w:rPr>
                <w:rFonts w:ascii="Tahoma" w:hAnsi="Tahoma" w:cs="Tahoma"/>
              </w:rPr>
            </w:pPr>
            <w:r w:rsidRPr="00282A56">
              <w:rPr>
                <w:rFonts w:ascii="Tahoma" w:hAnsi="Tahoma" w:cs="Tahoma"/>
              </w:rPr>
              <w:t>- provádí zdění příček podle stavebního</w:t>
            </w:r>
          </w:p>
          <w:p w:rsidR="00F424C7" w:rsidRPr="00282A56" w:rsidRDefault="00F85CE1">
            <w:pPr>
              <w:tabs>
                <w:tab w:val="left" w:pos="259"/>
              </w:tabs>
              <w:rPr>
                <w:rFonts w:ascii="Tahoma" w:hAnsi="Tahoma" w:cs="Tahoma"/>
              </w:rPr>
            </w:pPr>
            <w:r w:rsidRPr="00282A56">
              <w:rPr>
                <w:rFonts w:ascii="Tahoma" w:eastAsia="Tahoma" w:hAnsi="Tahoma" w:cs="Tahoma"/>
              </w:rPr>
              <w:t xml:space="preserve">   </w:t>
            </w:r>
            <w:r w:rsidRPr="00282A56">
              <w:rPr>
                <w:rFonts w:ascii="Tahoma" w:hAnsi="Tahoma" w:cs="Tahoma"/>
              </w:rPr>
              <w:t>výkresu</w:t>
            </w:r>
          </w:p>
          <w:p w:rsidR="00F424C7" w:rsidRPr="00282A56" w:rsidRDefault="00F85CE1">
            <w:pPr>
              <w:tabs>
                <w:tab w:val="left" w:pos="259"/>
              </w:tabs>
              <w:rPr>
                <w:rFonts w:ascii="Tahoma" w:hAnsi="Tahoma" w:cs="Tahoma"/>
              </w:rPr>
            </w:pPr>
            <w:r w:rsidRPr="00282A56">
              <w:rPr>
                <w:rFonts w:ascii="Tahoma" w:hAnsi="Tahoma" w:cs="Tahoma"/>
              </w:rPr>
              <w:t>- provádí sádrokartonové dělící příčky</w:t>
            </w:r>
          </w:p>
          <w:p w:rsidR="00F424C7" w:rsidRPr="00282A56" w:rsidRDefault="00F85CE1">
            <w:pPr>
              <w:tabs>
                <w:tab w:val="left" w:pos="259"/>
              </w:tabs>
              <w:rPr>
                <w:rFonts w:ascii="Tahoma" w:hAnsi="Tahoma" w:cs="Tahoma"/>
              </w:rPr>
            </w:pPr>
            <w:r w:rsidRPr="00282A56">
              <w:rPr>
                <w:rFonts w:ascii="Tahoma" w:eastAsia="Tahoma" w:hAnsi="Tahoma" w:cs="Tahoma"/>
              </w:rPr>
              <w:t xml:space="preserve">   </w:t>
            </w:r>
            <w:r w:rsidRPr="00282A56">
              <w:rPr>
                <w:rFonts w:ascii="Tahoma" w:hAnsi="Tahoma" w:cs="Tahoma"/>
              </w:rPr>
              <w:t>jako cvičnou práci</w:t>
            </w:r>
          </w:p>
          <w:p w:rsidR="00F424C7" w:rsidRPr="00282A56" w:rsidRDefault="00F85CE1">
            <w:pPr>
              <w:tabs>
                <w:tab w:val="left" w:pos="259"/>
              </w:tabs>
              <w:rPr>
                <w:rFonts w:ascii="Tahoma" w:hAnsi="Tahoma" w:cs="Tahoma"/>
              </w:rPr>
            </w:pPr>
            <w:r w:rsidRPr="00282A56">
              <w:rPr>
                <w:rFonts w:ascii="Tahoma" w:hAnsi="Tahoma" w:cs="Tahoma"/>
              </w:rPr>
              <w:t>- provádí výplňové zdivo</w:t>
            </w:r>
          </w:p>
          <w:p w:rsidR="00F424C7" w:rsidRPr="00282A56" w:rsidRDefault="00F85CE1">
            <w:pPr>
              <w:tabs>
                <w:tab w:val="left" w:pos="259"/>
              </w:tabs>
              <w:rPr>
                <w:rFonts w:ascii="Tahoma" w:hAnsi="Tahoma" w:cs="Tahoma"/>
              </w:rPr>
            </w:pPr>
            <w:r w:rsidRPr="00282A56">
              <w:rPr>
                <w:rFonts w:ascii="Tahoma" w:hAnsi="Tahoma" w:cs="Tahoma"/>
              </w:rPr>
              <w:t>- dodržuje BOZP</w:t>
            </w:r>
          </w:p>
          <w:p w:rsidR="00F424C7" w:rsidRPr="00282A56" w:rsidRDefault="00F85CE1">
            <w:pPr>
              <w:jc w:val="both"/>
              <w:rPr>
                <w:rFonts w:ascii="Tahoma" w:hAnsi="Tahoma" w:cs="Tahoma"/>
              </w:rPr>
            </w:pPr>
            <w:r w:rsidRPr="00282A56">
              <w:rPr>
                <w:rFonts w:ascii="Tahoma" w:hAnsi="Tahoma" w:cs="Tahoma"/>
              </w:rPr>
              <w:t>- do konstrukcí osazuje a zazdívá výrobky</w:t>
            </w:r>
          </w:p>
          <w:p w:rsidR="00F424C7" w:rsidRPr="00282A56" w:rsidRDefault="00F85CE1">
            <w:pPr>
              <w:jc w:val="both"/>
              <w:rPr>
                <w:rFonts w:ascii="Tahoma" w:hAnsi="Tahoma" w:cs="Tahoma"/>
              </w:rPr>
            </w:pPr>
            <w:r w:rsidRPr="00282A56">
              <w:rPr>
                <w:rFonts w:ascii="Tahoma" w:eastAsia="Tahoma" w:hAnsi="Tahoma" w:cs="Tahoma"/>
              </w:rPr>
              <w:t xml:space="preserve">  </w:t>
            </w:r>
            <w:r w:rsidRPr="00282A56">
              <w:rPr>
                <w:rFonts w:ascii="Tahoma" w:hAnsi="Tahoma" w:cs="Tahoma"/>
              </w:rPr>
              <w:t>hlavní stavební výroby</w:t>
            </w:r>
          </w:p>
          <w:p w:rsidR="00F424C7" w:rsidRPr="00282A56" w:rsidRDefault="00F85CE1">
            <w:pPr>
              <w:tabs>
                <w:tab w:val="left" w:pos="254"/>
              </w:tabs>
              <w:rPr>
                <w:rFonts w:ascii="Tahoma" w:hAnsi="Tahoma" w:cs="Tahoma"/>
              </w:rPr>
            </w:pPr>
            <w:r w:rsidRPr="00282A56">
              <w:rPr>
                <w:rFonts w:ascii="Tahoma" w:hAnsi="Tahoma" w:cs="Tahoma"/>
              </w:rPr>
              <w:t xml:space="preserve">- vyrábí malty vápenné, vápenocementové   </w:t>
            </w:r>
          </w:p>
          <w:p w:rsidR="00F424C7" w:rsidRPr="00282A56" w:rsidRDefault="00F85CE1">
            <w:pPr>
              <w:tabs>
                <w:tab w:val="left" w:pos="254"/>
              </w:tabs>
              <w:rPr>
                <w:rFonts w:ascii="Tahoma" w:hAnsi="Tahoma" w:cs="Tahoma"/>
              </w:rPr>
            </w:pPr>
            <w:r w:rsidRPr="00282A56">
              <w:rPr>
                <w:rFonts w:ascii="Tahoma" w:eastAsia="Tahoma" w:hAnsi="Tahoma" w:cs="Tahoma"/>
              </w:rPr>
              <w:t xml:space="preserve">  </w:t>
            </w:r>
            <w:r w:rsidRPr="00282A56">
              <w:rPr>
                <w:rFonts w:ascii="Tahoma" w:hAnsi="Tahoma" w:cs="Tahoma"/>
              </w:rPr>
              <w:t>podle předepsaných poměrů složení</w:t>
            </w:r>
          </w:p>
          <w:p w:rsidR="00F424C7" w:rsidRPr="00282A56" w:rsidRDefault="00F85CE1">
            <w:pPr>
              <w:tabs>
                <w:tab w:val="left" w:pos="254"/>
              </w:tabs>
              <w:rPr>
                <w:rFonts w:ascii="Tahoma" w:hAnsi="Tahoma" w:cs="Tahoma"/>
              </w:rPr>
            </w:pPr>
            <w:r w:rsidRPr="00282A56">
              <w:rPr>
                <w:rFonts w:ascii="Tahoma" w:hAnsi="Tahoma" w:cs="Tahoma"/>
              </w:rPr>
              <w:t>- připraví, zpracuje a správně používá</w:t>
            </w:r>
          </w:p>
          <w:p w:rsidR="00F424C7" w:rsidRPr="00282A56" w:rsidRDefault="00F85CE1">
            <w:pPr>
              <w:tabs>
                <w:tab w:val="left" w:pos="254"/>
              </w:tabs>
              <w:rPr>
                <w:rFonts w:ascii="Tahoma" w:hAnsi="Tahoma" w:cs="Tahoma"/>
              </w:rPr>
            </w:pPr>
            <w:r w:rsidRPr="00282A56">
              <w:rPr>
                <w:rFonts w:ascii="Tahoma" w:eastAsia="Tahoma" w:hAnsi="Tahoma" w:cs="Tahoma"/>
              </w:rPr>
              <w:t xml:space="preserve">  </w:t>
            </w:r>
            <w:r w:rsidRPr="00282A56">
              <w:rPr>
                <w:rFonts w:ascii="Tahoma" w:hAnsi="Tahoma" w:cs="Tahoma"/>
              </w:rPr>
              <w:t>suché maltové směsi</w:t>
            </w:r>
          </w:p>
          <w:p w:rsidR="00F424C7" w:rsidRPr="00282A56" w:rsidRDefault="00F85CE1">
            <w:pPr>
              <w:jc w:val="both"/>
              <w:rPr>
                <w:rFonts w:ascii="Tahoma" w:hAnsi="Tahoma" w:cs="Tahoma"/>
              </w:rPr>
            </w:pPr>
            <w:r w:rsidRPr="00282A56">
              <w:rPr>
                <w:rFonts w:ascii="Tahoma" w:hAnsi="Tahoma" w:cs="Tahoma"/>
              </w:rPr>
              <w:t>- přidává do malt potřebné příměsi</w:t>
            </w:r>
          </w:p>
          <w:p w:rsidR="00F424C7" w:rsidRPr="00282A56" w:rsidRDefault="00F85CE1">
            <w:pPr>
              <w:tabs>
                <w:tab w:val="left" w:pos="254"/>
              </w:tabs>
              <w:rPr>
                <w:rFonts w:ascii="Tahoma" w:hAnsi="Tahoma" w:cs="Tahoma"/>
              </w:rPr>
            </w:pPr>
            <w:r w:rsidRPr="00282A56">
              <w:rPr>
                <w:rFonts w:ascii="Tahoma" w:hAnsi="Tahoma" w:cs="Tahoma"/>
              </w:rPr>
              <w:t>- vyzdívá okenní a dveřní otvory</w:t>
            </w:r>
          </w:p>
          <w:p w:rsidR="00F424C7" w:rsidRPr="00282A56" w:rsidRDefault="00F85CE1">
            <w:pPr>
              <w:tabs>
                <w:tab w:val="left" w:pos="254"/>
              </w:tabs>
              <w:rPr>
                <w:rFonts w:ascii="Tahoma" w:hAnsi="Tahoma" w:cs="Tahoma"/>
              </w:rPr>
            </w:pPr>
            <w:r w:rsidRPr="00282A56">
              <w:rPr>
                <w:rFonts w:ascii="Tahoma" w:hAnsi="Tahoma" w:cs="Tahoma"/>
              </w:rPr>
              <w:t>- provádí nadpraží z prefabrikátů</w:t>
            </w:r>
          </w:p>
          <w:p w:rsidR="00F424C7" w:rsidRPr="00282A56" w:rsidRDefault="00F85CE1">
            <w:pPr>
              <w:jc w:val="both"/>
              <w:rPr>
                <w:rFonts w:ascii="Tahoma" w:hAnsi="Tahoma" w:cs="Tahoma"/>
              </w:rPr>
            </w:pPr>
            <w:r w:rsidRPr="00282A56">
              <w:rPr>
                <w:rFonts w:ascii="Tahoma" w:hAnsi="Tahoma" w:cs="Tahoma"/>
              </w:rPr>
              <w:t>- osazuje okenní rámy a dveřní zárubně</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 xml:space="preserve">Nosné zdivo z keramických    </w:t>
            </w:r>
          </w:p>
          <w:p w:rsidR="00F424C7" w:rsidRPr="00282A56" w:rsidRDefault="00F85CE1">
            <w:pPr>
              <w:rPr>
                <w:rFonts w:ascii="Tahoma" w:hAnsi="Tahoma" w:cs="Tahoma"/>
                <w:b/>
              </w:rPr>
            </w:pPr>
            <w:r w:rsidRPr="00282A56">
              <w:rPr>
                <w:rFonts w:ascii="Tahoma" w:hAnsi="Tahoma" w:cs="Tahoma"/>
                <w:b/>
              </w:rPr>
              <w:t>materiálů</w:t>
            </w:r>
          </w:p>
          <w:p w:rsidR="00F424C7" w:rsidRPr="00282A56" w:rsidRDefault="00F85CE1">
            <w:pPr>
              <w:rPr>
                <w:rFonts w:ascii="Tahoma" w:hAnsi="Tahoma" w:cs="Tahoma"/>
              </w:rPr>
            </w:pPr>
            <w:r w:rsidRPr="00282A56">
              <w:rPr>
                <w:rFonts w:ascii="Tahoma" w:hAnsi="Tahoma" w:cs="Tahoma"/>
              </w:rPr>
              <w:t>zdivo z cihel plných pálených,</w:t>
            </w:r>
          </w:p>
          <w:p w:rsidR="00F424C7" w:rsidRPr="00282A56" w:rsidRDefault="00F85CE1">
            <w:pPr>
              <w:rPr>
                <w:rFonts w:ascii="Tahoma" w:hAnsi="Tahoma" w:cs="Tahoma"/>
              </w:rPr>
            </w:pPr>
            <w:r w:rsidRPr="00282A56">
              <w:rPr>
                <w:rFonts w:ascii="Tahoma" w:hAnsi="Tahoma" w:cs="Tahoma"/>
              </w:rPr>
              <w:t>cihelné vazby, zdivo z keramických tvarovek,</w:t>
            </w:r>
          </w:p>
          <w:p w:rsidR="00F424C7" w:rsidRPr="00282A56" w:rsidRDefault="00F85CE1">
            <w:pPr>
              <w:rPr>
                <w:rFonts w:ascii="Tahoma" w:hAnsi="Tahoma" w:cs="Tahoma"/>
              </w:rPr>
            </w:pPr>
            <w:r w:rsidRPr="00282A56">
              <w:rPr>
                <w:rFonts w:ascii="Tahoma" w:hAnsi="Tahoma" w:cs="Tahoma"/>
              </w:rPr>
              <w:t>zdění za nízkých teplot</w:t>
            </w:r>
          </w:p>
          <w:p w:rsidR="00F424C7" w:rsidRPr="00282A56" w:rsidRDefault="00F85CE1">
            <w:pPr>
              <w:rPr>
                <w:rFonts w:ascii="Tahoma" w:hAnsi="Tahoma" w:cs="Tahoma"/>
                <w:b/>
              </w:rPr>
            </w:pPr>
            <w:r w:rsidRPr="00282A56">
              <w:rPr>
                <w:rFonts w:ascii="Tahoma" w:hAnsi="Tahoma" w:cs="Tahoma"/>
                <w:b/>
              </w:rPr>
              <w:t xml:space="preserve">Nosné zdivo z nepálených    </w:t>
            </w:r>
          </w:p>
          <w:p w:rsidR="00F424C7" w:rsidRPr="00282A56" w:rsidRDefault="00F85CE1">
            <w:pPr>
              <w:rPr>
                <w:rFonts w:ascii="Tahoma" w:hAnsi="Tahoma" w:cs="Tahoma"/>
                <w:b/>
              </w:rPr>
            </w:pPr>
            <w:r w:rsidRPr="00282A56">
              <w:rPr>
                <w:rFonts w:ascii="Tahoma" w:hAnsi="Tahoma" w:cs="Tahoma"/>
                <w:b/>
              </w:rPr>
              <w:t>materiálů</w:t>
            </w:r>
          </w:p>
          <w:p w:rsidR="00F424C7" w:rsidRPr="00282A56" w:rsidRDefault="00F85CE1">
            <w:pPr>
              <w:rPr>
                <w:rFonts w:ascii="Tahoma" w:hAnsi="Tahoma" w:cs="Tahoma"/>
              </w:rPr>
            </w:pPr>
            <w:r w:rsidRPr="00282A56">
              <w:rPr>
                <w:rFonts w:ascii="Tahoma" w:hAnsi="Tahoma" w:cs="Tahoma"/>
              </w:rPr>
              <w:t>tvárnice z lehkých betonů,</w:t>
            </w:r>
          </w:p>
          <w:p w:rsidR="00F424C7" w:rsidRPr="00282A56" w:rsidRDefault="00F85CE1">
            <w:pPr>
              <w:rPr>
                <w:rFonts w:ascii="Tahoma" w:hAnsi="Tahoma" w:cs="Tahoma"/>
              </w:rPr>
            </w:pPr>
            <w:r w:rsidRPr="00282A56">
              <w:rPr>
                <w:rFonts w:ascii="Tahoma" w:hAnsi="Tahoma" w:cs="Tahoma"/>
              </w:rPr>
              <w:t>kamenné a smíšené zdivo</w:t>
            </w:r>
          </w:p>
          <w:p w:rsidR="00F424C7" w:rsidRPr="00282A56" w:rsidRDefault="00F85CE1">
            <w:pPr>
              <w:rPr>
                <w:rFonts w:ascii="Tahoma" w:hAnsi="Tahoma" w:cs="Tahoma"/>
                <w:b/>
              </w:rPr>
            </w:pPr>
            <w:r w:rsidRPr="00282A56">
              <w:rPr>
                <w:rFonts w:ascii="Tahoma" w:hAnsi="Tahoma" w:cs="Tahoma"/>
                <w:b/>
              </w:rPr>
              <w:t>Nenosné zdivo</w:t>
            </w:r>
          </w:p>
          <w:p w:rsidR="00F424C7" w:rsidRPr="00282A56" w:rsidRDefault="00F85CE1">
            <w:pPr>
              <w:rPr>
                <w:rFonts w:ascii="Tahoma" w:hAnsi="Tahoma" w:cs="Tahoma"/>
              </w:rPr>
            </w:pPr>
            <w:r w:rsidRPr="00282A56">
              <w:rPr>
                <w:rFonts w:ascii="Tahoma" w:hAnsi="Tahoma" w:cs="Tahoma"/>
              </w:rPr>
              <w:t>příčky, výplňové zdivo,</w:t>
            </w:r>
          </w:p>
          <w:p w:rsidR="00F424C7" w:rsidRPr="00282A56" w:rsidRDefault="00F85CE1">
            <w:pPr>
              <w:rPr>
                <w:rFonts w:ascii="Tahoma" w:hAnsi="Tahoma" w:cs="Tahoma"/>
              </w:rPr>
            </w:pPr>
            <w:r w:rsidRPr="00282A56">
              <w:rPr>
                <w:rFonts w:ascii="Tahoma" w:hAnsi="Tahoma" w:cs="Tahoma"/>
              </w:rPr>
              <w:t>komínové zdivo</w:t>
            </w:r>
          </w:p>
          <w:p w:rsidR="00F424C7" w:rsidRPr="00282A56" w:rsidRDefault="00F85CE1">
            <w:pPr>
              <w:rPr>
                <w:rFonts w:ascii="Tahoma" w:hAnsi="Tahoma" w:cs="Tahoma"/>
                <w:b/>
              </w:rPr>
            </w:pPr>
            <w:r w:rsidRPr="00282A56">
              <w:rPr>
                <w:rFonts w:ascii="Tahoma" w:hAnsi="Tahoma" w:cs="Tahoma"/>
                <w:b/>
              </w:rPr>
              <w:t>Výroba a použití malt pro zdění</w:t>
            </w:r>
          </w:p>
          <w:p w:rsidR="00F424C7" w:rsidRPr="00282A56" w:rsidRDefault="00F85CE1">
            <w:pPr>
              <w:rPr>
                <w:rFonts w:ascii="Tahoma" w:hAnsi="Tahoma" w:cs="Tahoma"/>
              </w:rPr>
            </w:pPr>
            <w:r w:rsidRPr="00282A56">
              <w:rPr>
                <w:rFonts w:ascii="Tahoma" w:hAnsi="Tahoma" w:cs="Tahoma"/>
              </w:rPr>
              <w:t>použití malty vápenné a vápenocementové pro zdění,</w:t>
            </w:r>
          </w:p>
          <w:p w:rsidR="00F424C7" w:rsidRPr="00282A56" w:rsidRDefault="00F85CE1">
            <w:pPr>
              <w:rPr>
                <w:rFonts w:ascii="Tahoma" w:hAnsi="Tahoma" w:cs="Tahoma"/>
              </w:rPr>
            </w:pPr>
            <w:r w:rsidRPr="00282A56">
              <w:rPr>
                <w:rFonts w:ascii="Tahoma" w:hAnsi="Tahoma" w:cs="Tahoma"/>
              </w:rPr>
              <w:t>použití suchých maltových směsí pro zdění, příměsí do malt</w:t>
            </w:r>
          </w:p>
          <w:p w:rsidR="00F424C7" w:rsidRPr="00282A56" w:rsidRDefault="00F85CE1">
            <w:pPr>
              <w:rPr>
                <w:rFonts w:ascii="Tahoma" w:hAnsi="Tahoma" w:cs="Tahoma"/>
                <w:b/>
              </w:rPr>
            </w:pPr>
            <w:r w:rsidRPr="00282A56">
              <w:rPr>
                <w:rFonts w:ascii="Tahoma" w:hAnsi="Tahoma" w:cs="Tahoma"/>
                <w:b/>
              </w:rPr>
              <w:t>Otvory a výplně otvorů</w:t>
            </w:r>
          </w:p>
          <w:p w:rsidR="00F424C7" w:rsidRPr="00282A56" w:rsidRDefault="00F85CE1">
            <w:pPr>
              <w:rPr>
                <w:rFonts w:ascii="Tahoma" w:hAnsi="Tahoma" w:cs="Tahoma"/>
              </w:rPr>
            </w:pPr>
            <w:r w:rsidRPr="00282A56">
              <w:rPr>
                <w:rFonts w:ascii="Tahoma" w:hAnsi="Tahoma" w:cs="Tahoma"/>
              </w:rPr>
              <w:t>provádění otvorů, osazování okenních rámů, osazování zárubní</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30</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30</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40</w:t>
            </w: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10</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10</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rPr>
            </w:pPr>
            <w:r w:rsidRPr="00282A56">
              <w:rPr>
                <w:rFonts w:ascii="Tahoma" w:hAnsi="Tahoma" w:cs="Tahoma"/>
                <w:b/>
              </w:rPr>
              <w:t>120</w:t>
            </w:r>
          </w:p>
        </w:tc>
      </w:tr>
    </w:tbl>
    <w:p w:rsidR="00F424C7" w:rsidRPr="00282A56" w:rsidRDefault="00F85CE1">
      <w:pPr>
        <w:rPr>
          <w:rFonts w:ascii="Tahoma" w:hAnsi="Tahoma" w:cs="Tahoma"/>
        </w:rPr>
      </w:pPr>
      <w:r w:rsidRPr="00282A56">
        <w:rPr>
          <w:rFonts w:ascii="Tahoma" w:hAnsi="Tahoma" w:cs="Tahoma"/>
        </w:rPr>
        <w:br w:type="page"/>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4. ÚPRAVY POVRCHŮ</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připraví stěny a stropy pro omítání</w:t>
            </w:r>
          </w:p>
          <w:p w:rsidR="00F424C7" w:rsidRPr="00282A56" w:rsidRDefault="00F85CE1">
            <w:pPr>
              <w:rPr>
                <w:rFonts w:ascii="Tahoma" w:hAnsi="Tahoma" w:cs="Tahoma"/>
              </w:rPr>
            </w:pPr>
            <w:r w:rsidRPr="00282A56">
              <w:rPr>
                <w:rFonts w:ascii="Tahoma" w:hAnsi="Tahoma" w:cs="Tahoma"/>
              </w:rPr>
              <w:t>- zhotoví maltové omítníky, osadí kovové</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nebo dřevěné omítníky</w:t>
            </w:r>
          </w:p>
          <w:p w:rsidR="00F424C7" w:rsidRPr="00282A56" w:rsidRDefault="00F85CE1">
            <w:pPr>
              <w:rPr>
                <w:rFonts w:ascii="Tahoma" w:hAnsi="Tahoma" w:cs="Tahoma"/>
              </w:rPr>
            </w:pPr>
            <w:r w:rsidRPr="00282A56">
              <w:rPr>
                <w:rFonts w:ascii="Tahoma" w:hAnsi="Tahoma" w:cs="Tahoma"/>
              </w:rPr>
              <w:t>- omítá jednovrstvou i vícevrstvou omítku</w:t>
            </w:r>
          </w:p>
          <w:p w:rsidR="00F424C7" w:rsidRPr="00282A56" w:rsidRDefault="00F85CE1">
            <w:pPr>
              <w:rPr>
                <w:rFonts w:ascii="Tahoma" w:hAnsi="Tahoma" w:cs="Tahoma"/>
              </w:rPr>
            </w:pPr>
            <w:r w:rsidRPr="00282A56">
              <w:rPr>
                <w:rFonts w:ascii="Tahoma" w:hAnsi="Tahoma" w:cs="Tahoma"/>
              </w:rPr>
              <w:t>- omítá ručně</w:t>
            </w:r>
          </w:p>
          <w:p w:rsidR="00F424C7" w:rsidRPr="00282A56" w:rsidRDefault="00F85CE1">
            <w:pPr>
              <w:rPr>
                <w:rFonts w:ascii="Tahoma" w:hAnsi="Tahoma" w:cs="Tahoma"/>
              </w:rPr>
            </w:pPr>
            <w:r w:rsidRPr="00282A56">
              <w:rPr>
                <w:rFonts w:ascii="Tahoma" w:hAnsi="Tahoma" w:cs="Tahoma"/>
              </w:rPr>
              <w:t>- provádí vnitřní a vnější sanační omítky</w:t>
            </w:r>
          </w:p>
          <w:p w:rsidR="00F424C7" w:rsidRPr="00282A56" w:rsidRDefault="00F85CE1">
            <w:pPr>
              <w:rPr>
                <w:rFonts w:ascii="Tahoma" w:hAnsi="Tahoma" w:cs="Tahoma"/>
              </w:rPr>
            </w:pPr>
            <w:r w:rsidRPr="00282A56">
              <w:rPr>
                <w:rFonts w:ascii="Tahoma" w:hAnsi="Tahoma" w:cs="Tahoma"/>
              </w:rPr>
              <w:t>- připraví  podklad  pod obklady a dlažby</w:t>
            </w:r>
          </w:p>
          <w:p w:rsidR="00F424C7" w:rsidRPr="00282A56" w:rsidRDefault="00F85CE1">
            <w:pPr>
              <w:rPr>
                <w:rFonts w:ascii="Tahoma" w:hAnsi="Tahoma" w:cs="Tahoma"/>
              </w:rPr>
            </w:pPr>
            <w:r w:rsidRPr="00282A56">
              <w:rPr>
                <w:rFonts w:ascii="Tahoma" w:hAnsi="Tahoma" w:cs="Tahoma"/>
              </w:rPr>
              <w:t>- připraví lepící a spárovací hmoty</w:t>
            </w:r>
          </w:p>
          <w:p w:rsidR="00F424C7" w:rsidRPr="00282A56" w:rsidRDefault="00F85CE1">
            <w:pPr>
              <w:rPr>
                <w:rFonts w:ascii="Tahoma" w:hAnsi="Tahoma" w:cs="Tahoma"/>
              </w:rPr>
            </w:pPr>
            <w:r w:rsidRPr="00282A56">
              <w:rPr>
                <w:rFonts w:ascii="Tahoma" w:hAnsi="Tahoma" w:cs="Tahoma"/>
              </w:rPr>
              <w:t>- obkládá stěny a podlahy keramickými</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materiály tenkovrstvou technologií</w:t>
            </w:r>
          </w:p>
          <w:p w:rsidR="00F424C7" w:rsidRPr="00282A56" w:rsidRDefault="00F85CE1">
            <w:pPr>
              <w:rPr>
                <w:rFonts w:ascii="Tahoma" w:hAnsi="Tahoma" w:cs="Tahoma"/>
              </w:rPr>
            </w:pPr>
            <w:r w:rsidRPr="00282A56">
              <w:rPr>
                <w:rFonts w:ascii="Tahoma" w:hAnsi="Tahoma" w:cs="Tahoma"/>
              </w:rPr>
              <w:t>- spáruje a čistí obklady a dlažby</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Provádění vnitřních a vnějších omítek</w:t>
            </w:r>
          </w:p>
          <w:p w:rsidR="00F424C7" w:rsidRPr="00282A56" w:rsidRDefault="00F85CE1">
            <w:pPr>
              <w:rPr>
                <w:rFonts w:ascii="Tahoma" w:hAnsi="Tahoma" w:cs="Tahoma"/>
              </w:rPr>
            </w:pPr>
            <w:r w:rsidRPr="00282A56">
              <w:rPr>
                <w:rFonts w:ascii="Tahoma" w:hAnsi="Tahoma" w:cs="Tahoma"/>
              </w:rPr>
              <w:t>úprava podkladu před omítáním,</w:t>
            </w:r>
          </w:p>
          <w:p w:rsidR="00F424C7" w:rsidRPr="00282A56" w:rsidRDefault="00F85CE1">
            <w:pPr>
              <w:rPr>
                <w:rFonts w:ascii="Tahoma" w:hAnsi="Tahoma" w:cs="Tahoma"/>
              </w:rPr>
            </w:pPr>
            <w:r w:rsidRPr="00282A56">
              <w:rPr>
                <w:rFonts w:ascii="Tahoma" w:hAnsi="Tahoma" w:cs="Tahoma"/>
              </w:rPr>
              <w:t>postup práce při ručním omítání stropů, stěn a fasád</w:t>
            </w:r>
          </w:p>
          <w:p w:rsidR="00F424C7" w:rsidRPr="00282A56" w:rsidRDefault="00F85CE1">
            <w:pPr>
              <w:rPr>
                <w:rFonts w:ascii="Tahoma" w:hAnsi="Tahoma" w:cs="Tahoma"/>
                <w:b/>
              </w:rPr>
            </w:pPr>
            <w:r w:rsidRPr="00282A56">
              <w:rPr>
                <w:rFonts w:ascii="Tahoma" w:hAnsi="Tahoma" w:cs="Tahoma"/>
                <w:b/>
              </w:rPr>
              <w:t>Provádění obkladů a dlažeb</w:t>
            </w:r>
          </w:p>
          <w:p w:rsidR="00F424C7" w:rsidRPr="00282A56" w:rsidRDefault="00F85CE1">
            <w:pPr>
              <w:rPr>
                <w:rFonts w:ascii="Tahoma" w:hAnsi="Tahoma" w:cs="Tahoma"/>
              </w:rPr>
            </w:pPr>
            <w:r w:rsidRPr="00282A56">
              <w:rPr>
                <w:rFonts w:ascii="Tahoma" w:hAnsi="Tahoma" w:cs="Tahoma"/>
              </w:rPr>
              <w:t>postup práce při obkládání a kladení dlažeb, spárování obkladů a dlažeb</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120</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33</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rPr>
            </w:pPr>
            <w:r w:rsidRPr="00282A56">
              <w:rPr>
                <w:rFonts w:ascii="Tahoma" w:hAnsi="Tahoma" w:cs="Tahoma"/>
                <w:b/>
              </w:rPr>
              <w:t>153</w:t>
            </w:r>
          </w:p>
          <w:p w:rsidR="00F424C7" w:rsidRPr="00282A56" w:rsidRDefault="00F424C7">
            <w:pPr>
              <w:rPr>
                <w:rFonts w:ascii="Tahoma" w:hAnsi="Tahoma" w:cs="Tahoma"/>
              </w:rPr>
            </w:pP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5. LEŠENÍ</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tabs>
                <w:tab w:val="left" w:pos="259"/>
              </w:tabs>
              <w:rPr>
                <w:rFonts w:ascii="Tahoma" w:hAnsi="Tahoma" w:cs="Tahoma"/>
              </w:rPr>
            </w:pPr>
            <w:r w:rsidRPr="00282A56">
              <w:rPr>
                <w:rFonts w:ascii="Tahoma" w:hAnsi="Tahoma" w:cs="Tahoma"/>
              </w:rPr>
              <w:t>- montuje a demontuje jednotlivé druhy</w:t>
            </w:r>
          </w:p>
          <w:p w:rsidR="00F424C7" w:rsidRPr="00282A56" w:rsidRDefault="00F85CE1">
            <w:pPr>
              <w:tabs>
                <w:tab w:val="left" w:pos="259"/>
              </w:tabs>
              <w:rPr>
                <w:rFonts w:ascii="Tahoma" w:hAnsi="Tahoma" w:cs="Tahoma"/>
              </w:rPr>
            </w:pPr>
            <w:r w:rsidRPr="00282A56">
              <w:rPr>
                <w:rFonts w:ascii="Tahoma" w:eastAsia="Tahoma" w:hAnsi="Tahoma" w:cs="Tahoma"/>
              </w:rPr>
              <w:t xml:space="preserve">  </w:t>
            </w:r>
            <w:r w:rsidRPr="00282A56">
              <w:rPr>
                <w:rFonts w:ascii="Tahoma" w:hAnsi="Tahoma" w:cs="Tahoma"/>
              </w:rPr>
              <w:t>jednoduchých lešení</w:t>
            </w:r>
          </w:p>
          <w:p w:rsidR="00F424C7" w:rsidRPr="00282A56" w:rsidRDefault="00F85CE1">
            <w:pPr>
              <w:tabs>
                <w:tab w:val="left" w:pos="259"/>
              </w:tabs>
              <w:rPr>
                <w:rFonts w:ascii="Tahoma" w:hAnsi="Tahoma" w:cs="Tahoma"/>
              </w:rPr>
            </w:pPr>
            <w:r w:rsidRPr="00282A56">
              <w:rPr>
                <w:rFonts w:ascii="Tahoma" w:hAnsi="Tahoma" w:cs="Tahoma"/>
              </w:rPr>
              <w:t>- dodržuje zásady bezpečnosti při práci</w:t>
            </w:r>
          </w:p>
          <w:p w:rsidR="00F424C7" w:rsidRPr="00282A56" w:rsidRDefault="00F85CE1">
            <w:pPr>
              <w:tabs>
                <w:tab w:val="left" w:pos="259"/>
              </w:tabs>
              <w:rPr>
                <w:rFonts w:ascii="Tahoma" w:hAnsi="Tahoma" w:cs="Tahoma"/>
              </w:rPr>
            </w:pPr>
            <w:r w:rsidRPr="00282A56">
              <w:rPr>
                <w:rFonts w:ascii="Tahoma" w:eastAsia="Tahoma" w:hAnsi="Tahoma" w:cs="Tahoma"/>
              </w:rPr>
              <w:t xml:space="preserve">   </w:t>
            </w:r>
            <w:r w:rsidRPr="00282A56">
              <w:rPr>
                <w:rFonts w:ascii="Tahoma" w:hAnsi="Tahoma" w:cs="Tahoma"/>
              </w:rPr>
              <w:t>na jednoduchých lešeních</w:t>
            </w:r>
          </w:p>
          <w:p w:rsidR="00F424C7" w:rsidRPr="00282A56" w:rsidRDefault="00F85CE1">
            <w:pPr>
              <w:tabs>
                <w:tab w:val="left" w:pos="259"/>
              </w:tabs>
              <w:rPr>
                <w:rFonts w:ascii="Tahoma" w:hAnsi="Tahoma" w:cs="Tahoma"/>
                <w:lang w:val="fr-FR"/>
              </w:rPr>
            </w:pPr>
            <w:r w:rsidRPr="00282A56">
              <w:rPr>
                <w:rFonts w:ascii="Tahoma" w:hAnsi="Tahoma" w:cs="Tahoma"/>
                <w:lang w:val="fr-FR"/>
              </w:rPr>
              <w:t>- montuje a demontuje ocelové trubkové</w:t>
            </w:r>
          </w:p>
          <w:p w:rsidR="00F424C7" w:rsidRPr="00282A56" w:rsidRDefault="00F85CE1">
            <w:pPr>
              <w:tabs>
                <w:tab w:val="left" w:pos="259"/>
              </w:tabs>
              <w:rPr>
                <w:rFonts w:ascii="Tahoma" w:hAnsi="Tahoma" w:cs="Tahoma"/>
              </w:rPr>
            </w:pPr>
            <w:r w:rsidRPr="00282A56">
              <w:rPr>
                <w:rFonts w:ascii="Tahoma" w:eastAsia="Tahoma" w:hAnsi="Tahoma" w:cs="Tahoma"/>
                <w:lang w:val="fr-FR"/>
              </w:rPr>
              <w:t xml:space="preserve">  </w:t>
            </w:r>
            <w:r w:rsidRPr="00282A56">
              <w:rPr>
                <w:rFonts w:ascii="Tahoma" w:hAnsi="Tahoma" w:cs="Tahoma"/>
                <w:lang w:val="fr-FR"/>
              </w:rPr>
              <w:t>lešení</w:t>
            </w:r>
          </w:p>
          <w:p w:rsidR="00F424C7" w:rsidRPr="00282A56" w:rsidRDefault="00F85CE1">
            <w:pPr>
              <w:tabs>
                <w:tab w:val="left" w:pos="259"/>
              </w:tabs>
              <w:rPr>
                <w:rFonts w:ascii="Tahoma" w:hAnsi="Tahoma" w:cs="Tahoma"/>
              </w:rPr>
            </w:pPr>
            <w:r w:rsidRPr="00282A56">
              <w:rPr>
                <w:rFonts w:ascii="Tahoma" w:hAnsi="Tahoma" w:cs="Tahoma"/>
              </w:rPr>
              <w:t>- dodržuje zásady bezpečnosti při práci</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na venkovních lešeních</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eastAsia="Tahoma" w:hAnsi="Tahoma" w:cs="Tahoma"/>
                <w:b/>
              </w:rPr>
              <w:t xml:space="preserve"> </w:t>
            </w:r>
            <w:r w:rsidRPr="00282A56">
              <w:rPr>
                <w:rFonts w:ascii="Tahoma" w:hAnsi="Tahoma" w:cs="Tahoma"/>
                <w:b/>
              </w:rPr>
              <w:t>Jednoduchá lešení</w:t>
            </w:r>
          </w:p>
          <w:p w:rsidR="00F424C7" w:rsidRPr="00282A56" w:rsidRDefault="00F85CE1">
            <w:pPr>
              <w:rPr>
                <w:rFonts w:ascii="Tahoma" w:hAnsi="Tahoma" w:cs="Tahoma"/>
              </w:rPr>
            </w:pPr>
            <w:r w:rsidRPr="00282A56">
              <w:rPr>
                <w:rFonts w:ascii="Tahoma" w:eastAsia="Tahoma" w:hAnsi="Tahoma" w:cs="Tahoma"/>
                <w:b/>
              </w:rPr>
              <w:t xml:space="preserve"> </w:t>
            </w:r>
            <w:r w:rsidRPr="00282A56">
              <w:rPr>
                <w:rFonts w:ascii="Tahoma" w:hAnsi="Tahoma" w:cs="Tahoma"/>
                <w:b/>
              </w:rPr>
              <w:t>Venkovní lešení</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45</w:t>
            </w:r>
          </w:p>
          <w:p w:rsidR="00F424C7" w:rsidRPr="00282A56" w:rsidRDefault="00F85CE1">
            <w:pPr>
              <w:jc w:val="center"/>
              <w:rPr>
                <w:rFonts w:ascii="Tahoma" w:hAnsi="Tahoma" w:cs="Tahoma"/>
              </w:rPr>
            </w:pPr>
            <w:r w:rsidRPr="00282A56">
              <w:rPr>
                <w:rFonts w:ascii="Tahoma" w:hAnsi="Tahoma" w:cs="Tahoma"/>
              </w:rPr>
              <w:t>45</w:t>
            </w:r>
          </w:p>
          <w:p w:rsidR="00F424C7" w:rsidRPr="00282A56" w:rsidRDefault="00F424C7">
            <w:pPr>
              <w:jc w:val="center"/>
              <w:rPr>
                <w:rFonts w:ascii="Tahoma" w:hAnsi="Tahoma" w:cs="Tahoma"/>
              </w:rPr>
            </w:pPr>
          </w:p>
          <w:p w:rsidR="00F424C7" w:rsidRPr="00282A56" w:rsidRDefault="00F424C7">
            <w:pPr>
              <w:ind w:hanging="106"/>
              <w:jc w:val="center"/>
              <w:rPr>
                <w:rFonts w:ascii="Tahoma" w:hAnsi="Tahoma" w:cs="Tahoma"/>
              </w:rPr>
            </w:pPr>
          </w:p>
          <w:p w:rsidR="00F424C7" w:rsidRPr="00282A56" w:rsidRDefault="00F424C7">
            <w:pPr>
              <w:ind w:hanging="106"/>
              <w:jc w:val="center"/>
              <w:rPr>
                <w:rFonts w:ascii="Tahoma" w:hAnsi="Tahoma" w:cs="Tahoma"/>
              </w:rPr>
            </w:pPr>
          </w:p>
          <w:p w:rsidR="00F424C7" w:rsidRPr="00282A56" w:rsidRDefault="00F424C7">
            <w:pPr>
              <w:ind w:hanging="106"/>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90</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6. ZÁKLADY</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provádí základovou spáru u jednoduchých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w:t>
            </w:r>
          </w:p>
          <w:p w:rsidR="00F424C7" w:rsidRPr="00282A56" w:rsidRDefault="00F85CE1">
            <w:pPr>
              <w:rPr>
                <w:rFonts w:ascii="Tahoma" w:hAnsi="Tahoma" w:cs="Tahoma"/>
              </w:rPr>
            </w:pPr>
            <w:r w:rsidRPr="00282A56">
              <w:rPr>
                <w:rFonts w:ascii="Tahoma" w:hAnsi="Tahoma" w:cs="Tahoma"/>
              </w:rPr>
              <w:t>- vyměřuje vodorovné roviny, svislice</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kolmice pomocí jednoduchých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prostředků</w:t>
            </w:r>
          </w:p>
          <w:p w:rsidR="00F424C7" w:rsidRPr="00282A56" w:rsidRDefault="00F85CE1">
            <w:pPr>
              <w:rPr>
                <w:rFonts w:ascii="Tahoma" w:hAnsi="Tahoma" w:cs="Tahoma"/>
              </w:rPr>
            </w:pPr>
            <w:r w:rsidRPr="00282A56">
              <w:rPr>
                <w:rFonts w:ascii="Tahoma" w:hAnsi="Tahoma" w:cs="Tahoma"/>
              </w:rPr>
              <w:t>- používá jednoduché pomůcky k</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vytyčování na stavbách</w:t>
            </w:r>
          </w:p>
          <w:p w:rsidR="00F424C7" w:rsidRPr="00282A56" w:rsidRDefault="00F85CE1">
            <w:pPr>
              <w:rPr>
                <w:rFonts w:ascii="Tahoma" w:hAnsi="Tahoma" w:cs="Tahoma"/>
              </w:rPr>
            </w:pPr>
            <w:r w:rsidRPr="00282A56">
              <w:rPr>
                <w:rFonts w:ascii="Tahoma" w:hAnsi="Tahoma" w:cs="Tahoma"/>
              </w:rPr>
              <w:t>- zajistí stěny výkopů svahováním 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roubením</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Základová spára</w:t>
            </w:r>
          </w:p>
          <w:p w:rsidR="00F424C7" w:rsidRPr="00282A56" w:rsidRDefault="00F85CE1">
            <w:pPr>
              <w:rPr>
                <w:rFonts w:ascii="Tahoma" w:hAnsi="Tahoma" w:cs="Tahoma"/>
              </w:rPr>
            </w:pPr>
            <w:r w:rsidRPr="00282A56">
              <w:rPr>
                <w:rFonts w:ascii="Tahoma" w:hAnsi="Tahoma" w:cs="Tahoma"/>
              </w:rPr>
              <w:t>- základová spára</w:t>
            </w:r>
          </w:p>
          <w:p w:rsidR="00F424C7" w:rsidRPr="00282A56" w:rsidRDefault="00F85CE1">
            <w:pPr>
              <w:rPr>
                <w:rFonts w:ascii="Tahoma" w:hAnsi="Tahoma" w:cs="Tahoma"/>
                <w:b/>
              </w:rPr>
            </w:pPr>
            <w:r w:rsidRPr="00282A56">
              <w:rPr>
                <w:rFonts w:ascii="Tahoma" w:hAnsi="Tahoma" w:cs="Tahoma"/>
                <w:b/>
              </w:rPr>
              <w:t>Vytyčování staveb jednoduchými prostředky</w:t>
            </w:r>
          </w:p>
          <w:p w:rsidR="00F424C7" w:rsidRPr="00282A56" w:rsidRDefault="00F85CE1">
            <w:pPr>
              <w:rPr>
                <w:rFonts w:ascii="Tahoma" w:hAnsi="Tahoma" w:cs="Tahoma"/>
              </w:rPr>
            </w:pPr>
            <w:r w:rsidRPr="00282A56">
              <w:rPr>
                <w:rFonts w:ascii="Tahoma" w:hAnsi="Tahoma" w:cs="Tahoma"/>
              </w:rPr>
              <w:t>určování vodorovné a svislé roviny a kolmic, polohové a výškové vytyčování staveb</w:t>
            </w:r>
          </w:p>
          <w:p w:rsidR="00F424C7" w:rsidRPr="00282A56" w:rsidRDefault="00F85CE1">
            <w:pPr>
              <w:rPr>
                <w:rFonts w:ascii="Tahoma" w:hAnsi="Tahoma" w:cs="Tahoma"/>
                <w:b/>
              </w:rPr>
            </w:pPr>
            <w:r w:rsidRPr="00282A56">
              <w:rPr>
                <w:rFonts w:ascii="Tahoma" w:hAnsi="Tahoma" w:cs="Tahoma"/>
                <w:b/>
              </w:rPr>
              <w:t>Zemní práce</w:t>
            </w:r>
          </w:p>
          <w:p w:rsidR="00F424C7" w:rsidRPr="00282A56" w:rsidRDefault="00F85CE1">
            <w:pPr>
              <w:rPr>
                <w:rFonts w:ascii="Tahoma" w:hAnsi="Tahoma" w:cs="Tahoma"/>
              </w:rPr>
            </w:pPr>
            <w:r w:rsidRPr="00282A56">
              <w:rPr>
                <w:rFonts w:ascii="Tahoma" w:hAnsi="Tahoma" w:cs="Tahoma"/>
              </w:rPr>
              <w:t>provádění zemních prací,</w:t>
            </w:r>
          </w:p>
          <w:p w:rsidR="00F424C7" w:rsidRPr="00282A56" w:rsidRDefault="00F85CE1">
            <w:pPr>
              <w:rPr>
                <w:rFonts w:ascii="Tahoma" w:hAnsi="Tahoma" w:cs="Tahoma"/>
              </w:rPr>
            </w:pPr>
            <w:r w:rsidRPr="00282A56">
              <w:rPr>
                <w:rFonts w:ascii="Tahoma" w:hAnsi="Tahoma" w:cs="Tahoma"/>
              </w:rPr>
              <w:t>zajišťování stěn výkopů,</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6</w:t>
            </w: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12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18</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tc>
      </w:tr>
    </w:tbl>
    <w:p w:rsidR="00F424C7" w:rsidRPr="00282A56" w:rsidRDefault="00F424C7">
      <w:pPr>
        <w:rPr>
          <w:rFonts w:ascii="Tahoma" w:hAnsi="Tahoma" w:cs="Tahoma"/>
          <w:b/>
          <w:color w:val="000000"/>
        </w:rPr>
      </w:pPr>
    </w:p>
    <w:p w:rsidR="00F424C7" w:rsidRPr="00282A56" w:rsidRDefault="00F424C7">
      <w:pPr>
        <w:rPr>
          <w:rFonts w:ascii="Tahoma" w:hAnsi="Tahoma" w:cs="Tahoma"/>
          <w:b/>
          <w:color w:val="000000"/>
        </w:rPr>
      </w:pP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 dodržuje základní pravidla BOZP při</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zemních pracích</w:t>
            </w:r>
          </w:p>
          <w:p w:rsidR="00F424C7" w:rsidRPr="00282A56" w:rsidRDefault="00F85CE1">
            <w:pPr>
              <w:rPr>
                <w:rFonts w:ascii="Tahoma" w:hAnsi="Tahoma" w:cs="Tahoma"/>
              </w:rPr>
            </w:pPr>
            <w:r w:rsidRPr="00282A56">
              <w:rPr>
                <w:rFonts w:ascii="Tahoma" w:hAnsi="Tahoma" w:cs="Tahoma"/>
              </w:rPr>
              <w:t>- zhotoví jednoduché bednění základu</w:t>
            </w:r>
          </w:p>
          <w:p w:rsidR="00F424C7" w:rsidRPr="00282A56" w:rsidRDefault="00F85CE1">
            <w:pPr>
              <w:rPr>
                <w:rFonts w:ascii="Tahoma" w:hAnsi="Tahoma" w:cs="Tahoma"/>
              </w:rPr>
            </w:pPr>
            <w:r w:rsidRPr="00282A56">
              <w:rPr>
                <w:rFonts w:ascii="Tahoma" w:hAnsi="Tahoma" w:cs="Tahoma"/>
              </w:rPr>
              <w:t xml:space="preserve">- vyrobí čerstvý beton ze suchých směsí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nebo složek,</w:t>
            </w:r>
            <w:r w:rsidRPr="00282A56">
              <w:rPr>
                <w:rFonts w:ascii="Tahoma" w:hAnsi="Tahoma" w:cs="Tahoma"/>
              </w:rPr>
              <w:br/>
              <w:t>-  dopraví ho a uloží do základu,</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případně zhutní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bezpečnost a ochrana zdraví</w:t>
            </w:r>
          </w:p>
          <w:p w:rsidR="00F424C7" w:rsidRPr="00282A56" w:rsidRDefault="00F85CE1">
            <w:pPr>
              <w:rPr>
                <w:rFonts w:ascii="Tahoma" w:hAnsi="Tahoma" w:cs="Tahoma"/>
              </w:rPr>
            </w:pPr>
            <w:r w:rsidRPr="00282A56">
              <w:rPr>
                <w:rFonts w:ascii="Tahoma" w:hAnsi="Tahoma" w:cs="Tahoma"/>
              </w:rPr>
              <w:t>při zemních pracích</w:t>
            </w:r>
          </w:p>
          <w:p w:rsidR="00F424C7" w:rsidRPr="00282A56" w:rsidRDefault="00F85CE1">
            <w:pPr>
              <w:rPr>
                <w:rFonts w:ascii="Tahoma" w:hAnsi="Tahoma" w:cs="Tahoma"/>
                <w:b/>
              </w:rPr>
            </w:pPr>
            <w:r w:rsidRPr="00282A56">
              <w:rPr>
                <w:rFonts w:ascii="Tahoma" w:hAnsi="Tahoma" w:cs="Tahoma"/>
                <w:b/>
              </w:rPr>
              <w:t>Plošné základy budov</w:t>
            </w:r>
          </w:p>
          <w:p w:rsidR="00F424C7" w:rsidRPr="00282A56" w:rsidRDefault="00F85CE1">
            <w:pPr>
              <w:rPr>
                <w:rFonts w:ascii="Tahoma" w:hAnsi="Tahoma" w:cs="Tahoma"/>
              </w:rPr>
            </w:pPr>
            <w:r w:rsidRPr="00282A56">
              <w:rPr>
                <w:rFonts w:ascii="Tahoma" w:hAnsi="Tahoma" w:cs="Tahoma"/>
              </w:rPr>
              <w:t>provádění plošných základů</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424C7">
            <w:pPr>
              <w:snapToGrid w:val="0"/>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24</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60</w:t>
            </w:r>
          </w:p>
        </w:tc>
      </w:tr>
      <w:tr w:rsidR="00F424C7" w:rsidRPr="00282A56">
        <w:trPr>
          <w:trHeight w:val="695"/>
        </w:trPr>
        <w:tc>
          <w:tcPr>
            <w:tcW w:w="4961" w:type="dxa"/>
            <w:tcBorders>
              <w:left w:val="single" w:sz="4" w:space="0" w:color="000001"/>
              <w:bottom w:val="single" w:sz="4" w:space="0" w:color="000001"/>
            </w:tcBorders>
            <w:shd w:val="clear" w:color="auto" w:fill="FFFFFF"/>
            <w:tcMar>
              <w:left w:w="103" w:type="dxa"/>
            </w:tcMar>
            <w:vAlign w:val="center"/>
          </w:tcPr>
          <w:p w:rsidR="00F424C7" w:rsidRPr="00282A56" w:rsidRDefault="00F85CE1">
            <w:pPr>
              <w:rPr>
                <w:rFonts w:ascii="Tahoma" w:hAnsi="Tahoma" w:cs="Tahoma"/>
              </w:rPr>
            </w:pPr>
            <w:r w:rsidRPr="00282A56">
              <w:rPr>
                <w:rFonts w:ascii="Tahoma" w:hAnsi="Tahoma" w:cs="Tahoma"/>
              </w:rPr>
              <w:t>1. ročník- téma 1 až 6 celkem</w:t>
            </w:r>
          </w:p>
        </w:tc>
        <w:tc>
          <w:tcPr>
            <w:tcW w:w="3686" w:type="dxa"/>
            <w:tcBorders>
              <w:left w:val="single" w:sz="4" w:space="0" w:color="000001"/>
              <w:bottom w:val="single" w:sz="4" w:space="0" w:color="000001"/>
            </w:tcBorders>
            <w:shd w:val="clear" w:color="auto" w:fill="FFFFFF"/>
            <w:tcMar>
              <w:left w:w="103" w:type="dxa"/>
            </w:tcMar>
            <w:vAlign w:val="center"/>
          </w:tcPr>
          <w:p w:rsidR="00F424C7" w:rsidRPr="00282A56" w:rsidRDefault="00F424C7">
            <w:pPr>
              <w:snapToGrid w:val="0"/>
              <w:rPr>
                <w:rFonts w:ascii="Tahoma" w:hAnsi="Tahoma" w:cs="Tahoma"/>
              </w:rPr>
            </w:pPr>
          </w:p>
        </w:tc>
        <w:tc>
          <w:tcPr>
            <w:tcW w:w="1195" w:type="dxa"/>
            <w:tcBorders>
              <w:left w:val="single" w:sz="4" w:space="0" w:color="000001"/>
              <w:bottom w:val="single" w:sz="4" w:space="0" w:color="000001"/>
              <w:right w:val="single" w:sz="4" w:space="0" w:color="000001"/>
            </w:tcBorders>
            <w:shd w:val="clear" w:color="auto" w:fill="FFFFFF"/>
            <w:tcMar>
              <w:left w:w="103" w:type="dxa"/>
            </w:tcMar>
            <w:vAlign w:val="center"/>
          </w:tcPr>
          <w:p w:rsidR="00F424C7" w:rsidRPr="00282A56" w:rsidRDefault="00F85CE1">
            <w:pPr>
              <w:snapToGrid w:val="0"/>
              <w:jc w:val="center"/>
              <w:rPr>
                <w:rFonts w:ascii="Tahoma" w:hAnsi="Tahoma" w:cs="Tahoma"/>
                <w:b/>
              </w:rPr>
            </w:pPr>
            <w:r w:rsidRPr="00282A56">
              <w:rPr>
                <w:rFonts w:ascii="Tahoma" w:hAnsi="Tahoma" w:cs="Tahoma"/>
                <w:b/>
              </w:rPr>
              <w:t>495</w:t>
            </w:r>
          </w:p>
        </w:tc>
      </w:tr>
    </w:tbl>
    <w:p w:rsidR="00F424C7" w:rsidRPr="00282A56" w:rsidRDefault="00F424C7">
      <w:pPr>
        <w:jc w:val="both"/>
        <w:rPr>
          <w:rFonts w:ascii="Tahoma" w:hAnsi="Tahoma" w:cs="Tahoma"/>
          <w:bCs/>
        </w:rPr>
      </w:pPr>
    </w:p>
    <w:p w:rsidR="00F424C7" w:rsidRPr="00282A56" w:rsidRDefault="00F85CE1">
      <w:pPr>
        <w:jc w:val="both"/>
        <w:rPr>
          <w:rFonts w:ascii="Tahoma" w:hAnsi="Tahoma" w:cs="Tahoma"/>
          <w:bCs/>
        </w:rPr>
      </w:pPr>
      <w:r w:rsidRPr="00282A56">
        <w:rPr>
          <w:rFonts w:ascii="Tahoma" w:hAnsi="Tahoma" w:cs="Tahoma"/>
          <w:bCs/>
        </w:rPr>
        <w:t>2.  Ročník 577,5 hodin celkem (17.5 hod. x 33 týdnů)</w:t>
      </w:r>
    </w:p>
    <w:p w:rsidR="00F424C7" w:rsidRPr="00282A56" w:rsidRDefault="00F85CE1">
      <w:pPr>
        <w:rPr>
          <w:rFonts w:ascii="Tahoma" w:hAnsi="Tahoma" w:cs="Tahoma"/>
        </w:rPr>
      </w:pPr>
      <w:r w:rsidRPr="00282A56">
        <w:rPr>
          <w:rFonts w:ascii="Tahoma" w:hAnsi="Tahoma" w:cs="Tahoma"/>
        </w:rPr>
        <w:t>7. Schodiště</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provádí betonáž monolitických schodišť  </w:t>
            </w:r>
          </w:p>
          <w:p w:rsidR="00F424C7" w:rsidRPr="00282A56" w:rsidRDefault="00F85CE1">
            <w:pPr>
              <w:rPr>
                <w:rFonts w:ascii="Tahoma" w:hAnsi="Tahoma" w:cs="Tahoma"/>
              </w:rPr>
            </w:pPr>
            <w:r w:rsidRPr="00282A56">
              <w:rPr>
                <w:rFonts w:ascii="Tahoma" w:eastAsia="Tahoma" w:hAnsi="Tahoma" w:cs="Tahoma"/>
              </w:rPr>
              <w:t xml:space="preserve">  v</w:t>
            </w:r>
            <w:r w:rsidRPr="00282A56">
              <w:rPr>
                <w:rFonts w:ascii="Tahoma" w:hAnsi="Tahoma" w:cs="Tahoma"/>
              </w:rPr>
              <w:t xml:space="preserve">četně úpravy polohy výztuže a povrchu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betonu</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Monolitická schodiště</w:t>
            </w:r>
          </w:p>
          <w:p w:rsidR="00F424C7" w:rsidRPr="00282A56" w:rsidRDefault="00F85CE1">
            <w:pPr>
              <w:rPr>
                <w:rFonts w:ascii="Tahoma" w:hAnsi="Tahoma" w:cs="Tahoma"/>
              </w:rPr>
            </w:pPr>
            <w:r w:rsidRPr="00282A56">
              <w:rPr>
                <w:rFonts w:ascii="Tahoma" w:hAnsi="Tahoma" w:cs="Tahoma"/>
              </w:rPr>
              <w:t>provádění monolitického schodiště</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79,5</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79,5</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8. BETONÁŽ A ARMOVÁNÍ</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míchá čerstvý beton ze složek nebo</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suchých směsí v míchačce nebo ručně</w:t>
            </w:r>
          </w:p>
          <w:p w:rsidR="00F424C7" w:rsidRPr="00282A56" w:rsidRDefault="00F85CE1">
            <w:pPr>
              <w:rPr>
                <w:rFonts w:ascii="Tahoma" w:hAnsi="Tahoma" w:cs="Tahoma"/>
              </w:rPr>
            </w:pPr>
            <w:r w:rsidRPr="00282A56">
              <w:rPr>
                <w:rFonts w:ascii="Tahoma" w:hAnsi="Tahoma" w:cs="Tahoma"/>
              </w:rPr>
              <w:t>- dopravuje čerstvý beton na místo</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zpracování</w:t>
            </w:r>
          </w:p>
          <w:p w:rsidR="00F424C7" w:rsidRPr="00282A56" w:rsidRDefault="00F85CE1">
            <w:pPr>
              <w:rPr>
                <w:rFonts w:ascii="Tahoma" w:hAnsi="Tahoma" w:cs="Tahoma"/>
              </w:rPr>
            </w:pPr>
            <w:r w:rsidRPr="00282A56">
              <w:rPr>
                <w:rFonts w:ascii="Tahoma" w:hAnsi="Tahoma" w:cs="Tahoma"/>
              </w:rPr>
              <w:t xml:space="preserve">- čerstvý beton ukládá do konstrukce, hutní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provádí povrchovou úpravu</w:t>
            </w:r>
          </w:p>
          <w:p w:rsidR="00F424C7" w:rsidRPr="00282A56" w:rsidRDefault="00F85CE1">
            <w:pPr>
              <w:rPr>
                <w:rFonts w:ascii="Tahoma" w:hAnsi="Tahoma" w:cs="Tahoma"/>
              </w:rPr>
            </w:pPr>
            <w:r w:rsidRPr="00282A56">
              <w:rPr>
                <w:rFonts w:ascii="Tahoma" w:hAnsi="Tahoma" w:cs="Tahoma"/>
              </w:rPr>
              <w:t>- správně ošetřuje beton při tuhnutí 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tvrdnutí</w:t>
            </w:r>
          </w:p>
          <w:p w:rsidR="00F424C7" w:rsidRPr="00282A56" w:rsidRDefault="00F85CE1">
            <w:pPr>
              <w:rPr>
                <w:rFonts w:ascii="Tahoma" w:hAnsi="Tahoma" w:cs="Tahoma"/>
              </w:rPr>
            </w:pPr>
            <w:r w:rsidRPr="00282A56">
              <w:rPr>
                <w:rFonts w:ascii="Tahoma" w:hAnsi="Tahoma" w:cs="Tahoma"/>
              </w:rPr>
              <w:t>- dodržuje  zásady BOZP</w:t>
            </w:r>
          </w:p>
          <w:p w:rsidR="00F424C7" w:rsidRPr="00282A56" w:rsidRDefault="00F85CE1">
            <w:pPr>
              <w:rPr>
                <w:rFonts w:ascii="Tahoma" w:hAnsi="Tahoma" w:cs="Tahoma"/>
              </w:rPr>
            </w:pPr>
            <w:r w:rsidRPr="00282A56">
              <w:rPr>
                <w:rFonts w:ascii="Tahoma" w:hAnsi="Tahoma" w:cs="Tahoma"/>
              </w:rPr>
              <w:t>- čte výkresy výztuže</w:t>
            </w:r>
          </w:p>
          <w:p w:rsidR="00F424C7" w:rsidRPr="00282A56" w:rsidRDefault="00F85CE1">
            <w:pPr>
              <w:rPr>
                <w:rFonts w:ascii="Tahoma" w:hAnsi="Tahoma" w:cs="Tahoma"/>
              </w:rPr>
            </w:pPr>
            <w:r w:rsidRPr="00282A56">
              <w:rPr>
                <w:rFonts w:ascii="Tahoma" w:hAnsi="Tahoma" w:cs="Tahoma"/>
              </w:rPr>
              <w:t>- dělí, ohýbá a váže výztuž</w:t>
            </w:r>
          </w:p>
          <w:p w:rsidR="00F424C7" w:rsidRPr="00282A56" w:rsidRDefault="00F85CE1">
            <w:pPr>
              <w:rPr>
                <w:rFonts w:ascii="Tahoma" w:hAnsi="Tahoma" w:cs="Tahoma"/>
              </w:rPr>
            </w:pPr>
            <w:r w:rsidRPr="00282A56">
              <w:rPr>
                <w:rFonts w:ascii="Tahoma" w:hAnsi="Tahoma" w:cs="Tahoma"/>
              </w:rPr>
              <w:t>- ukládá výztuž do konstrukce</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Výroba čerstvého betonu a betonáž konstrukčních prvků</w:t>
            </w:r>
          </w:p>
          <w:p w:rsidR="00F424C7" w:rsidRPr="00282A56" w:rsidRDefault="00F85CE1">
            <w:pPr>
              <w:rPr>
                <w:rFonts w:ascii="Tahoma" w:hAnsi="Tahoma" w:cs="Tahoma"/>
              </w:rPr>
            </w:pPr>
            <w:r w:rsidRPr="00282A56">
              <w:rPr>
                <w:rFonts w:ascii="Tahoma" w:hAnsi="Tahoma" w:cs="Tahoma"/>
              </w:rPr>
              <w:t>ukládání a zhutňování čerstvého betonu, ošetřování a ochrana betonu, bezpečnost práce při betonářských pracích</w:t>
            </w:r>
          </w:p>
          <w:p w:rsidR="00F424C7" w:rsidRPr="00282A56" w:rsidRDefault="00F85CE1">
            <w:pPr>
              <w:rPr>
                <w:rFonts w:ascii="Tahoma" w:hAnsi="Tahoma" w:cs="Tahoma"/>
                <w:b/>
              </w:rPr>
            </w:pPr>
            <w:r w:rsidRPr="00282A56">
              <w:rPr>
                <w:rFonts w:ascii="Tahoma" w:hAnsi="Tahoma" w:cs="Tahoma"/>
                <w:b/>
              </w:rPr>
              <w:t>Výztuž železobetonu</w:t>
            </w:r>
          </w:p>
          <w:p w:rsidR="00F424C7" w:rsidRPr="00282A56" w:rsidRDefault="00F85CE1">
            <w:pPr>
              <w:rPr>
                <w:rFonts w:ascii="Tahoma" w:hAnsi="Tahoma" w:cs="Tahoma"/>
              </w:rPr>
            </w:pPr>
            <w:r w:rsidRPr="00282A56">
              <w:rPr>
                <w:rFonts w:ascii="Tahoma" w:hAnsi="Tahoma" w:cs="Tahoma"/>
              </w:rPr>
              <w:t>výroba betonářské výztuže,</w:t>
            </w:r>
          </w:p>
          <w:p w:rsidR="00F424C7" w:rsidRPr="00282A56" w:rsidRDefault="00F85CE1">
            <w:pPr>
              <w:rPr>
                <w:rFonts w:ascii="Tahoma" w:hAnsi="Tahoma" w:cs="Tahoma"/>
              </w:rPr>
            </w:pPr>
            <w:r w:rsidRPr="00282A56">
              <w:rPr>
                <w:rFonts w:ascii="Tahoma" w:hAnsi="Tahoma" w:cs="Tahoma"/>
              </w:rPr>
              <w:t>kladení betonářské výztuže</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132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73</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205</w:t>
            </w:r>
          </w:p>
        </w:tc>
      </w:tr>
    </w:tbl>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t>9. OTVORY</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tabs>
                <w:tab w:val="left" w:pos="259"/>
              </w:tabs>
              <w:rPr>
                <w:rFonts w:ascii="Tahoma" w:hAnsi="Tahoma" w:cs="Tahoma"/>
              </w:rPr>
            </w:pPr>
            <w:r w:rsidRPr="00282A56">
              <w:rPr>
                <w:rFonts w:ascii="Tahoma" w:hAnsi="Tahoma" w:cs="Tahoma"/>
              </w:rPr>
              <w:t xml:space="preserve">- provádí nadpraží z prefabrikátů a monolit.  </w:t>
            </w:r>
          </w:p>
          <w:p w:rsidR="00F424C7" w:rsidRPr="00282A56" w:rsidRDefault="00F85CE1">
            <w:pPr>
              <w:tabs>
                <w:tab w:val="left" w:pos="259"/>
              </w:tabs>
              <w:rPr>
                <w:rFonts w:ascii="Tahoma" w:hAnsi="Tahoma" w:cs="Tahoma"/>
              </w:rPr>
            </w:pPr>
            <w:r w:rsidRPr="00282A56">
              <w:rPr>
                <w:rFonts w:ascii="Tahoma" w:eastAsia="Tahoma" w:hAnsi="Tahoma" w:cs="Tahoma"/>
              </w:rPr>
              <w:t xml:space="preserve">  </w:t>
            </w:r>
            <w:r w:rsidRPr="00282A56">
              <w:rPr>
                <w:rFonts w:ascii="Tahoma" w:hAnsi="Tahoma" w:cs="Tahoma"/>
              </w:rPr>
              <w:t>nadpraží</w:t>
            </w:r>
          </w:p>
          <w:p w:rsidR="00F424C7" w:rsidRPr="00282A56" w:rsidRDefault="00F85CE1">
            <w:pPr>
              <w:tabs>
                <w:tab w:val="left" w:pos="259"/>
              </w:tabs>
              <w:rPr>
                <w:rFonts w:ascii="Tahoma" w:hAnsi="Tahoma" w:cs="Tahoma"/>
              </w:rPr>
            </w:pPr>
            <w:r w:rsidRPr="00282A56">
              <w:rPr>
                <w:rFonts w:ascii="Tahoma" w:hAnsi="Tahoma" w:cs="Tahoma"/>
              </w:rPr>
              <w:t xml:space="preserve">- zhotoví bednění a výztuž, nadpraží  </w:t>
            </w:r>
          </w:p>
          <w:p w:rsidR="00F424C7" w:rsidRPr="00282A56" w:rsidRDefault="00F85CE1">
            <w:pPr>
              <w:tabs>
                <w:tab w:val="left" w:pos="259"/>
              </w:tabs>
              <w:rPr>
                <w:rFonts w:ascii="Tahoma" w:hAnsi="Tahoma" w:cs="Tahoma"/>
              </w:rPr>
            </w:pPr>
            <w:r w:rsidRPr="00282A56">
              <w:rPr>
                <w:rFonts w:ascii="Tahoma" w:eastAsia="Tahoma" w:hAnsi="Tahoma" w:cs="Tahoma"/>
              </w:rPr>
              <w:t xml:space="preserve"> </w:t>
            </w:r>
            <w:r w:rsidRPr="00282A56">
              <w:rPr>
                <w:rFonts w:ascii="Tahoma" w:hAnsi="Tahoma" w:cs="Tahoma"/>
              </w:rPr>
              <w:t>vybetonuje a</w:t>
            </w:r>
            <w:r w:rsidRPr="00282A56">
              <w:rPr>
                <w:rFonts w:ascii="Tahoma" w:hAnsi="Tahoma" w:cs="Tahoma"/>
                <w:lang w:val="de-DE"/>
              </w:rPr>
              <w:t xml:space="preserve"> </w:t>
            </w:r>
            <w:r w:rsidRPr="00282A56">
              <w:rPr>
                <w:rFonts w:ascii="Tahoma" w:hAnsi="Tahoma" w:cs="Tahoma"/>
              </w:rPr>
              <w:t>zná pravidla</w:t>
            </w:r>
            <w:r w:rsidRPr="00282A56">
              <w:rPr>
                <w:rFonts w:ascii="Tahoma" w:hAnsi="Tahoma" w:cs="Tahoma"/>
                <w:lang w:val="de-DE"/>
              </w:rPr>
              <w:t xml:space="preserve"> pro </w:t>
            </w:r>
            <w:r w:rsidRPr="00282A56">
              <w:rPr>
                <w:rFonts w:ascii="Tahoma" w:hAnsi="Tahoma" w:cs="Tahoma"/>
              </w:rPr>
              <w:t>odbedňování</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eastAsia="Tahoma" w:hAnsi="Tahoma" w:cs="Tahoma"/>
                <w:b/>
                <w:bCs/>
              </w:rPr>
              <w:t xml:space="preserve"> </w:t>
            </w:r>
            <w:r w:rsidRPr="00282A56">
              <w:rPr>
                <w:rFonts w:ascii="Tahoma" w:hAnsi="Tahoma" w:cs="Tahoma"/>
                <w:b/>
                <w:bCs/>
              </w:rPr>
              <w:t>Nadpraží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provádění různých druhů nadpraží (monolitických i montovaných)</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76</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rPr>
            </w:pPr>
            <w:r w:rsidRPr="00282A56">
              <w:rPr>
                <w:rFonts w:ascii="Tahoma" w:hAnsi="Tahoma" w:cs="Tahoma"/>
                <w:b/>
              </w:rPr>
              <w:t>76</w:t>
            </w:r>
          </w:p>
        </w:tc>
      </w:tr>
    </w:tbl>
    <w:p w:rsidR="00F424C7" w:rsidRPr="00282A56" w:rsidRDefault="00F424C7">
      <w:pPr>
        <w:jc w:val="center"/>
        <w:rPr>
          <w:rFonts w:ascii="Tahoma" w:hAnsi="Tahoma" w:cs="Tahoma"/>
        </w:rPr>
      </w:pPr>
    </w:p>
    <w:p w:rsidR="00F424C7" w:rsidRPr="00282A56" w:rsidRDefault="00F85CE1">
      <w:pPr>
        <w:rPr>
          <w:rFonts w:ascii="Tahoma" w:hAnsi="Tahoma" w:cs="Tahoma"/>
        </w:rPr>
      </w:pPr>
      <w:r w:rsidRPr="00282A56">
        <w:rPr>
          <w:rFonts w:ascii="Tahoma" w:hAnsi="Tahoma" w:cs="Tahoma"/>
        </w:rPr>
        <w:t>10. STROPY A PODLAHY</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3591"/>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provádí montované stropní konstrukce</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Podle technologických postupů</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stanovených výrobcem</w:t>
            </w:r>
          </w:p>
          <w:p w:rsidR="00F424C7" w:rsidRPr="00282A56" w:rsidRDefault="00F85CE1">
            <w:pPr>
              <w:rPr>
                <w:rFonts w:ascii="Tahoma" w:hAnsi="Tahoma" w:cs="Tahoma"/>
              </w:rPr>
            </w:pPr>
            <w:r w:rsidRPr="00282A56">
              <w:rPr>
                <w:rFonts w:ascii="Tahoma" w:hAnsi="Tahoma" w:cs="Tahoma"/>
              </w:rPr>
              <w:t>- čte výkresy stropních konstrukcí</w:t>
            </w:r>
          </w:p>
          <w:p w:rsidR="00F424C7" w:rsidRPr="00282A56" w:rsidRDefault="00F85CE1">
            <w:pPr>
              <w:rPr>
                <w:rFonts w:ascii="Tahoma" w:hAnsi="Tahoma" w:cs="Tahoma"/>
              </w:rPr>
            </w:pPr>
            <w:r w:rsidRPr="00282A56">
              <w:rPr>
                <w:rFonts w:ascii="Tahoma" w:hAnsi="Tahoma" w:cs="Tahoma"/>
              </w:rPr>
              <w:t>- rozměří polohu konstrukčních prvků na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zdivu</w:t>
            </w:r>
          </w:p>
          <w:p w:rsidR="00F424C7" w:rsidRPr="00282A56" w:rsidRDefault="00F85CE1">
            <w:pPr>
              <w:rPr>
                <w:rFonts w:ascii="Tahoma" w:hAnsi="Tahoma" w:cs="Tahoma"/>
              </w:rPr>
            </w:pPr>
            <w:r w:rsidRPr="00282A56">
              <w:rPr>
                <w:rFonts w:ascii="Tahoma" w:hAnsi="Tahoma" w:cs="Tahoma"/>
              </w:rPr>
              <w:t>- osadí a podepře konstrukční prvky</w:t>
            </w:r>
          </w:p>
          <w:p w:rsidR="00F424C7" w:rsidRPr="00282A56" w:rsidRDefault="00F85CE1">
            <w:pPr>
              <w:rPr>
                <w:rFonts w:ascii="Tahoma" w:hAnsi="Tahoma" w:cs="Tahoma"/>
              </w:rPr>
            </w:pPr>
            <w:r w:rsidRPr="00282A56">
              <w:rPr>
                <w:rFonts w:ascii="Tahoma" w:hAnsi="Tahoma" w:cs="Tahoma"/>
              </w:rPr>
              <w:t>- provede zálivku čerstvým betonem</w:t>
            </w:r>
          </w:p>
          <w:p w:rsidR="00F424C7" w:rsidRPr="00282A56" w:rsidRDefault="00F85CE1">
            <w:pPr>
              <w:rPr>
                <w:rFonts w:ascii="Tahoma" w:hAnsi="Tahoma" w:cs="Tahoma"/>
              </w:rPr>
            </w:pPr>
            <w:r w:rsidRPr="00282A56">
              <w:rPr>
                <w:rFonts w:ascii="Tahoma" w:hAnsi="Tahoma" w:cs="Tahoma"/>
              </w:rPr>
              <w:t>- provádí různé druhy ztužujících</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pásů dle způsobu jejich</w:t>
            </w:r>
          </w:p>
          <w:p w:rsidR="00F424C7" w:rsidRPr="00282A56" w:rsidRDefault="00F85CE1">
            <w:pPr>
              <w:rPr>
                <w:rFonts w:ascii="Tahoma" w:hAnsi="Tahoma" w:cs="Tahoma"/>
              </w:rPr>
            </w:pPr>
            <w:r w:rsidRPr="00282A56">
              <w:rPr>
                <w:rFonts w:ascii="Tahoma" w:hAnsi="Tahoma" w:cs="Tahoma"/>
              </w:rPr>
              <w:t>- pokládá betonové podlahy</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Stropy</w:t>
            </w:r>
            <w:r w:rsidRPr="00282A56">
              <w:rPr>
                <w:rFonts w:ascii="Tahoma" w:hAnsi="Tahoma" w:cs="Tahoma"/>
                <w:b/>
              </w:rPr>
              <w:tab/>
            </w:r>
          </w:p>
          <w:p w:rsidR="00F424C7" w:rsidRPr="00282A56" w:rsidRDefault="00F85CE1">
            <w:pPr>
              <w:rPr>
                <w:rFonts w:ascii="Tahoma" w:hAnsi="Tahoma" w:cs="Tahoma"/>
              </w:rPr>
            </w:pPr>
            <w:r w:rsidRPr="00282A56">
              <w:rPr>
                <w:rFonts w:ascii="Tahoma" w:hAnsi="Tahoma" w:cs="Tahoma"/>
              </w:rPr>
              <w:t>provádění různých druhů stropních konstrukcí</w:t>
            </w:r>
          </w:p>
          <w:p w:rsidR="00F424C7" w:rsidRPr="00282A56" w:rsidRDefault="00F85CE1">
            <w:pPr>
              <w:rPr>
                <w:rFonts w:ascii="Tahoma" w:hAnsi="Tahoma" w:cs="Tahoma"/>
                <w:b/>
              </w:rPr>
            </w:pPr>
            <w:r w:rsidRPr="00282A56">
              <w:rPr>
                <w:rFonts w:ascii="Tahoma" w:hAnsi="Tahoma" w:cs="Tahoma"/>
                <w:b/>
              </w:rPr>
              <w:t>Ztužující pásy (věnce)</w:t>
            </w:r>
          </w:p>
          <w:p w:rsidR="00F424C7" w:rsidRPr="00282A56" w:rsidRDefault="00F85CE1">
            <w:pPr>
              <w:rPr>
                <w:rFonts w:ascii="Tahoma" w:hAnsi="Tahoma" w:cs="Tahoma"/>
              </w:rPr>
            </w:pPr>
            <w:r w:rsidRPr="00282A56">
              <w:rPr>
                <w:rFonts w:ascii="Tahoma" w:hAnsi="Tahoma" w:cs="Tahoma"/>
              </w:rPr>
              <w:t>provádění ztužujících pásů</w:t>
            </w:r>
          </w:p>
          <w:p w:rsidR="00F424C7" w:rsidRPr="00282A56" w:rsidRDefault="00F85CE1">
            <w:pPr>
              <w:rPr>
                <w:rFonts w:ascii="Tahoma" w:hAnsi="Tahoma" w:cs="Tahoma"/>
                <w:b/>
              </w:rPr>
            </w:pPr>
            <w:r w:rsidRPr="00282A56">
              <w:rPr>
                <w:rFonts w:ascii="Tahoma" w:hAnsi="Tahoma" w:cs="Tahoma"/>
                <w:b/>
              </w:rPr>
              <w:t>Podlahy</w:t>
            </w:r>
          </w:p>
          <w:p w:rsidR="00F424C7" w:rsidRPr="00282A56" w:rsidRDefault="00F85CE1">
            <w:pPr>
              <w:rPr>
                <w:rFonts w:ascii="Tahoma" w:hAnsi="Tahoma" w:cs="Tahoma"/>
              </w:rPr>
            </w:pPr>
            <w:r w:rsidRPr="00282A56">
              <w:rPr>
                <w:rFonts w:ascii="Tahoma" w:hAnsi="Tahoma" w:cs="Tahoma"/>
              </w:rPr>
              <w:t>pokládání podlah</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70</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69</w:t>
            </w: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78</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217</w:t>
            </w:r>
          </w:p>
        </w:tc>
      </w:tr>
      <w:tr w:rsidR="00F424C7" w:rsidRPr="00282A56">
        <w:trPr>
          <w:trHeight w:val="75"/>
        </w:trPr>
        <w:tc>
          <w:tcPr>
            <w:tcW w:w="4961" w:type="dxa"/>
            <w:tcBorders>
              <w:left w:val="single" w:sz="4" w:space="0" w:color="000001"/>
              <w:bottom w:val="single" w:sz="4" w:space="0" w:color="000001"/>
            </w:tcBorders>
            <w:shd w:val="clear" w:color="auto" w:fill="FFFFFF"/>
            <w:tcMar>
              <w:left w:w="103" w:type="dxa"/>
            </w:tcMar>
            <w:vAlign w:val="center"/>
          </w:tcPr>
          <w:p w:rsidR="00F424C7" w:rsidRPr="00282A56" w:rsidRDefault="00F85CE1">
            <w:pPr>
              <w:rPr>
                <w:rFonts w:ascii="Tahoma" w:hAnsi="Tahoma" w:cs="Tahoma"/>
              </w:rPr>
            </w:pPr>
            <w:r w:rsidRPr="00282A56">
              <w:rPr>
                <w:rFonts w:ascii="Tahoma" w:hAnsi="Tahoma" w:cs="Tahoma"/>
              </w:rPr>
              <w:t>2. ročník- téma 7 až 610 celkem</w:t>
            </w:r>
          </w:p>
          <w:p w:rsidR="00F424C7" w:rsidRPr="00282A56" w:rsidRDefault="00F424C7">
            <w:pPr>
              <w:rPr>
                <w:rFonts w:ascii="Tahoma" w:hAnsi="Tahoma" w:cs="Tahoma"/>
              </w:rPr>
            </w:pPr>
          </w:p>
        </w:tc>
        <w:tc>
          <w:tcPr>
            <w:tcW w:w="3686" w:type="dxa"/>
            <w:tcBorders>
              <w:left w:val="single" w:sz="4" w:space="0" w:color="000001"/>
              <w:bottom w:val="single" w:sz="4" w:space="0" w:color="000001"/>
            </w:tcBorders>
            <w:shd w:val="clear" w:color="auto" w:fill="FFFFFF"/>
            <w:tcMar>
              <w:left w:w="103" w:type="dxa"/>
            </w:tcMar>
            <w:vAlign w:val="center"/>
          </w:tcPr>
          <w:p w:rsidR="00F424C7" w:rsidRPr="00282A56" w:rsidRDefault="00F85CE1">
            <w:pPr>
              <w:snapToGrid w:val="0"/>
              <w:rPr>
                <w:rFonts w:ascii="Tahoma" w:hAnsi="Tahoma" w:cs="Tahoma"/>
                <w:b/>
              </w:rPr>
            </w:pPr>
            <w:r w:rsidRPr="00282A56">
              <w:rPr>
                <w:rFonts w:ascii="Tahoma" w:hAnsi="Tahoma" w:cs="Tahoma"/>
                <w:b/>
              </w:rPr>
              <w:t>531</w:t>
            </w:r>
          </w:p>
        </w:tc>
        <w:tc>
          <w:tcPr>
            <w:tcW w:w="1195" w:type="dxa"/>
            <w:tcBorders>
              <w:left w:val="single" w:sz="4" w:space="0" w:color="000001"/>
              <w:bottom w:val="single" w:sz="4" w:space="0" w:color="000001"/>
              <w:right w:val="single" w:sz="4" w:space="0" w:color="000001"/>
            </w:tcBorders>
            <w:shd w:val="clear" w:color="auto" w:fill="FFFFFF"/>
            <w:tcMar>
              <w:left w:w="103" w:type="dxa"/>
            </w:tcMar>
            <w:vAlign w:val="center"/>
          </w:tcPr>
          <w:p w:rsidR="00F424C7" w:rsidRPr="00282A56" w:rsidRDefault="00F85CE1">
            <w:pPr>
              <w:rPr>
                <w:rFonts w:ascii="Tahoma" w:hAnsi="Tahoma" w:cs="Tahoma"/>
                <w:b/>
              </w:rPr>
            </w:pPr>
            <w:r w:rsidRPr="00282A56">
              <w:rPr>
                <w:rFonts w:ascii="Tahoma" w:hAnsi="Tahoma" w:cs="Tahoma"/>
                <w:b/>
              </w:rPr>
              <w:t>577,5</w:t>
            </w:r>
          </w:p>
        </w:tc>
      </w:tr>
    </w:tbl>
    <w:p w:rsidR="00F424C7" w:rsidRPr="00282A56" w:rsidRDefault="00F424C7">
      <w:pPr>
        <w:jc w:val="center"/>
        <w:rPr>
          <w:rFonts w:ascii="Tahoma" w:hAnsi="Tahoma" w:cs="Tahoma"/>
          <w:color w:val="000000"/>
        </w:rPr>
      </w:pPr>
    </w:p>
    <w:p w:rsidR="00F424C7" w:rsidRPr="00282A56" w:rsidRDefault="00F85CE1">
      <w:pPr>
        <w:jc w:val="both"/>
        <w:rPr>
          <w:rFonts w:ascii="Tahoma" w:hAnsi="Tahoma" w:cs="Tahoma"/>
          <w:bCs/>
        </w:rPr>
      </w:pPr>
      <w:r w:rsidRPr="00282A56">
        <w:rPr>
          <w:rFonts w:ascii="Tahoma" w:hAnsi="Tahoma" w:cs="Tahoma"/>
          <w:bCs/>
        </w:rPr>
        <w:t>3.  Ročník 525 hodin celkem  (17.5 hod. x 30 týdnů )</w:t>
      </w:r>
    </w:p>
    <w:p w:rsidR="00F424C7" w:rsidRPr="00282A56" w:rsidRDefault="00F85CE1">
      <w:pPr>
        <w:rPr>
          <w:rFonts w:ascii="Tahoma" w:hAnsi="Tahoma" w:cs="Tahoma"/>
        </w:rPr>
      </w:pPr>
      <w:r w:rsidRPr="00282A56">
        <w:rPr>
          <w:rFonts w:ascii="Tahoma" w:hAnsi="Tahoma" w:cs="Tahoma"/>
        </w:rPr>
        <w:t>11. Ruční práce se dřevem a kovem</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správně volí a používá k práci se dřevem</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ruční nářadí</w:t>
            </w:r>
          </w:p>
          <w:p w:rsidR="00F424C7" w:rsidRPr="00282A56" w:rsidRDefault="00F85CE1">
            <w:pPr>
              <w:rPr>
                <w:rFonts w:ascii="Tahoma" w:hAnsi="Tahoma" w:cs="Tahoma"/>
              </w:rPr>
            </w:pPr>
            <w:r w:rsidRPr="00282A56">
              <w:rPr>
                <w:rFonts w:ascii="Tahoma" w:hAnsi="Tahoma" w:cs="Tahoma"/>
              </w:rPr>
              <w:t>- měří a orýsuje dřevo</w:t>
            </w:r>
          </w:p>
          <w:p w:rsidR="00F424C7" w:rsidRPr="00282A56" w:rsidRDefault="00F85CE1">
            <w:pPr>
              <w:rPr>
                <w:rFonts w:ascii="Tahoma" w:hAnsi="Tahoma" w:cs="Tahoma"/>
              </w:rPr>
            </w:pPr>
            <w:r w:rsidRPr="00282A56">
              <w:rPr>
                <w:rFonts w:ascii="Tahoma" w:hAnsi="Tahoma" w:cs="Tahoma"/>
              </w:rPr>
              <w:t>- opracuje dřevo řezáním a vrtáním</w:t>
            </w:r>
          </w:p>
          <w:p w:rsidR="00F424C7" w:rsidRPr="00282A56" w:rsidRDefault="00F85CE1">
            <w:pPr>
              <w:rPr>
                <w:rFonts w:ascii="Tahoma" w:hAnsi="Tahoma" w:cs="Tahoma"/>
              </w:rPr>
            </w:pPr>
            <w:r w:rsidRPr="00282A56">
              <w:rPr>
                <w:rFonts w:ascii="Tahoma" w:hAnsi="Tahoma" w:cs="Tahoma"/>
              </w:rPr>
              <w:t>- spojuje dřevo jednoduchými tesařskými</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spoji a spojovacími prostředky</w:t>
            </w:r>
          </w:p>
          <w:p w:rsidR="00F424C7" w:rsidRPr="00282A56" w:rsidRDefault="00F85CE1">
            <w:pPr>
              <w:rPr>
                <w:rFonts w:ascii="Tahoma" w:hAnsi="Tahoma" w:cs="Tahoma"/>
              </w:rPr>
            </w:pPr>
            <w:r w:rsidRPr="00282A56">
              <w:rPr>
                <w:rFonts w:ascii="Tahoma" w:hAnsi="Tahoma" w:cs="Tahoma"/>
              </w:rPr>
              <w:t>- vyrábí jednoduché bednící dílce za</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použití hřebíkových spojů</w:t>
            </w:r>
          </w:p>
          <w:p w:rsidR="00F424C7" w:rsidRPr="00282A56" w:rsidRDefault="00F85CE1">
            <w:pPr>
              <w:rPr>
                <w:rFonts w:ascii="Tahoma" w:hAnsi="Tahoma" w:cs="Tahoma"/>
              </w:rPr>
            </w:pPr>
            <w:r w:rsidRPr="00282A56">
              <w:rPr>
                <w:rFonts w:ascii="Tahoma" w:hAnsi="Tahoma" w:cs="Tahoma"/>
              </w:rPr>
              <w:t>- vyrábí lavičky pro vyměřování a zakládání</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staveb</w:t>
            </w:r>
          </w:p>
          <w:p w:rsidR="00F424C7" w:rsidRPr="00282A56" w:rsidRDefault="00F85CE1">
            <w:pPr>
              <w:rPr>
                <w:rFonts w:ascii="Tahoma" w:hAnsi="Tahoma" w:cs="Tahoma"/>
              </w:rPr>
            </w:pPr>
            <w:r w:rsidRPr="00282A56">
              <w:rPr>
                <w:rFonts w:ascii="Tahoma" w:hAnsi="Tahoma" w:cs="Tahoma"/>
              </w:rPr>
              <w:t>- montuje a demontuje  jednoduché</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bednění</w:t>
            </w:r>
          </w:p>
          <w:p w:rsidR="00F424C7" w:rsidRPr="00282A56" w:rsidRDefault="00F85CE1">
            <w:pPr>
              <w:rPr>
                <w:rFonts w:ascii="Tahoma" w:hAnsi="Tahoma" w:cs="Tahoma"/>
              </w:rPr>
            </w:pPr>
            <w:r w:rsidRPr="00282A56">
              <w:rPr>
                <w:rFonts w:ascii="Tahoma" w:hAnsi="Tahoma" w:cs="Tahoma"/>
              </w:rPr>
              <w:t>- správně volí a používá k práci s  kovy</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vhodné ruční nářadí</w:t>
            </w:r>
          </w:p>
          <w:p w:rsidR="00F424C7" w:rsidRPr="00282A56" w:rsidRDefault="00F85CE1">
            <w:pPr>
              <w:rPr>
                <w:rFonts w:ascii="Tahoma" w:hAnsi="Tahoma" w:cs="Tahoma"/>
              </w:rPr>
            </w:pPr>
            <w:r w:rsidRPr="00282A56">
              <w:rPr>
                <w:rFonts w:ascii="Tahoma" w:hAnsi="Tahoma" w:cs="Tahoma"/>
              </w:rPr>
              <w:t>- měří a orýsuje kovy</w:t>
            </w:r>
          </w:p>
          <w:p w:rsidR="00F424C7" w:rsidRPr="00282A56" w:rsidRDefault="00F85CE1">
            <w:pPr>
              <w:rPr>
                <w:rFonts w:ascii="Tahoma" w:hAnsi="Tahoma" w:cs="Tahoma"/>
              </w:rPr>
            </w:pPr>
            <w:r w:rsidRPr="00282A56">
              <w:rPr>
                <w:rFonts w:ascii="Tahoma" w:hAnsi="Tahoma" w:cs="Tahoma"/>
              </w:rPr>
              <w:t>-  opracuje kovy řezáním, pilováním,</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střiháním a vrtáním</w:t>
            </w:r>
          </w:p>
          <w:p w:rsidR="00F424C7" w:rsidRPr="00282A56" w:rsidRDefault="00F85CE1">
            <w:pPr>
              <w:rPr>
                <w:rFonts w:ascii="Tahoma" w:hAnsi="Tahoma" w:cs="Tahoma"/>
              </w:rPr>
            </w:pPr>
            <w:r w:rsidRPr="00282A56">
              <w:rPr>
                <w:rFonts w:ascii="Tahoma" w:hAnsi="Tahoma" w:cs="Tahoma"/>
              </w:rPr>
              <w:t>- spojuje kovy šroubovými spoji</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Ruční práce se dřevem</w:t>
            </w:r>
          </w:p>
          <w:p w:rsidR="00F424C7" w:rsidRPr="00282A56" w:rsidRDefault="00F85CE1">
            <w:pPr>
              <w:rPr>
                <w:rFonts w:ascii="Tahoma" w:hAnsi="Tahoma" w:cs="Tahoma"/>
              </w:rPr>
            </w:pPr>
            <w:r w:rsidRPr="00282A56">
              <w:rPr>
                <w:rFonts w:ascii="Tahoma" w:hAnsi="Tahoma" w:cs="Tahoma"/>
              </w:rPr>
              <w:t>pracovní pomůcky, nástroje a nářadí pro měření, orýsování a ruční opracování dřeva,</w:t>
            </w:r>
          </w:p>
          <w:p w:rsidR="00F424C7" w:rsidRPr="00282A56" w:rsidRDefault="00F85CE1">
            <w:pPr>
              <w:rPr>
                <w:rFonts w:ascii="Tahoma" w:hAnsi="Tahoma" w:cs="Tahoma"/>
              </w:rPr>
            </w:pPr>
            <w:r w:rsidRPr="00282A56">
              <w:rPr>
                <w:rFonts w:ascii="Tahoma" w:hAnsi="Tahoma" w:cs="Tahoma"/>
              </w:rPr>
              <w:t>technologické a pracovní postupy ručního opracování dřeva, jednoduché tesařské spoje a spojovací prostředky</w:t>
            </w:r>
          </w:p>
          <w:p w:rsidR="00F424C7" w:rsidRPr="00282A56" w:rsidRDefault="00F85CE1">
            <w:pPr>
              <w:rPr>
                <w:rFonts w:ascii="Tahoma" w:hAnsi="Tahoma" w:cs="Tahoma"/>
                <w:b/>
              </w:rPr>
            </w:pPr>
            <w:r w:rsidRPr="00282A56">
              <w:rPr>
                <w:rFonts w:ascii="Tahoma" w:hAnsi="Tahoma" w:cs="Tahoma"/>
                <w:b/>
              </w:rPr>
              <w:t>Ruční práce s kovy</w:t>
            </w:r>
          </w:p>
          <w:p w:rsidR="00F424C7" w:rsidRPr="00282A56" w:rsidRDefault="00F85CE1">
            <w:pPr>
              <w:rPr>
                <w:rFonts w:ascii="Tahoma" w:hAnsi="Tahoma" w:cs="Tahoma"/>
              </w:rPr>
            </w:pPr>
            <w:r w:rsidRPr="00282A56">
              <w:rPr>
                <w:rFonts w:ascii="Tahoma" w:hAnsi="Tahoma" w:cs="Tahoma"/>
              </w:rPr>
              <w:t>pracovní pomůcky, nástroje a nářadí pro měření, orýsování a ruční opracování kovů,</w:t>
            </w:r>
          </w:p>
          <w:p w:rsidR="00F424C7" w:rsidRPr="00282A56" w:rsidRDefault="00F85CE1">
            <w:pPr>
              <w:rPr>
                <w:rFonts w:ascii="Tahoma" w:hAnsi="Tahoma" w:cs="Tahoma"/>
              </w:rPr>
            </w:pPr>
            <w:r w:rsidRPr="00282A56">
              <w:rPr>
                <w:rFonts w:ascii="Tahoma" w:hAnsi="Tahoma" w:cs="Tahoma"/>
              </w:rPr>
              <w:t>technologické a pracovní postupy ručního opracování kovů, kovové spoje a spojovací prostředky</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36</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30</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rPr>
                <w:rFonts w:ascii="Tahoma" w:hAnsi="Tahoma" w:cs="Tahoma"/>
                <w:b/>
              </w:rPr>
            </w:pPr>
            <w:r w:rsidRPr="00282A56">
              <w:rPr>
                <w:rFonts w:ascii="Tahoma" w:hAnsi="Tahoma" w:cs="Tahoma"/>
                <w:b/>
              </w:rPr>
              <w:t>66</w:t>
            </w:r>
          </w:p>
        </w:tc>
      </w:tr>
    </w:tbl>
    <w:p w:rsidR="00F424C7" w:rsidRPr="00282A56" w:rsidRDefault="00F85CE1">
      <w:pPr>
        <w:rPr>
          <w:rFonts w:ascii="Tahoma" w:hAnsi="Tahoma" w:cs="Tahoma"/>
          <w:color w:val="000000"/>
        </w:rPr>
      </w:pPr>
      <w:r w:rsidRPr="00282A56">
        <w:rPr>
          <w:rFonts w:ascii="Tahoma" w:hAnsi="Tahoma" w:cs="Tahoma"/>
        </w:rPr>
        <w:br w:type="page"/>
      </w:r>
    </w:p>
    <w:p w:rsidR="00F424C7" w:rsidRPr="00282A56" w:rsidRDefault="00F424C7">
      <w:pPr>
        <w:rPr>
          <w:rFonts w:ascii="Tahoma" w:hAnsi="Tahoma" w:cs="Tahoma"/>
          <w:color w:val="000000"/>
        </w:rPr>
      </w:pPr>
    </w:p>
    <w:p w:rsidR="00F424C7" w:rsidRPr="00282A56" w:rsidRDefault="00F85CE1">
      <w:pPr>
        <w:rPr>
          <w:rFonts w:ascii="Tahoma" w:hAnsi="Tahoma" w:cs="Tahoma"/>
        </w:rPr>
      </w:pPr>
      <w:r w:rsidRPr="00282A56">
        <w:rPr>
          <w:rFonts w:ascii="Tahoma" w:hAnsi="Tahoma" w:cs="Tahoma"/>
        </w:rPr>
        <w:t>12. ELEKTRICKÁ ZAŘÍZENÍ</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tabs>
                <w:tab w:val="left" w:pos="235"/>
              </w:tabs>
              <w:ind w:hanging="115"/>
              <w:rPr>
                <w:rFonts w:ascii="Tahoma" w:hAnsi="Tahoma" w:cs="Tahoma"/>
              </w:rPr>
            </w:pPr>
            <w:r w:rsidRPr="00282A56">
              <w:rPr>
                <w:rFonts w:ascii="Tahoma" w:hAnsi="Tahoma" w:cs="Tahoma"/>
              </w:rPr>
              <w:t>- zná umístění hlavního vypínače elektrického proudu na staveništi</w:t>
            </w:r>
          </w:p>
          <w:p w:rsidR="00F424C7" w:rsidRPr="00282A56" w:rsidRDefault="00F85CE1">
            <w:pPr>
              <w:tabs>
                <w:tab w:val="left" w:pos="235"/>
              </w:tabs>
              <w:rPr>
                <w:rFonts w:ascii="Tahoma" w:hAnsi="Tahoma" w:cs="Tahoma"/>
              </w:rPr>
            </w:pPr>
            <w:r w:rsidRPr="00282A56">
              <w:rPr>
                <w:rFonts w:ascii="Tahoma" w:hAnsi="Tahoma" w:cs="Tahoma"/>
                <w:lang w:val="de-DE"/>
              </w:rPr>
              <w:t xml:space="preserve">- je </w:t>
            </w:r>
            <w:r w:rsidRPr="00282A56">
              <w:rPr>
                <w:rFonts w:ascii="Tahoma" w:hAnsi="Tahoma" w:cs="Tahoma"/>
              </w:rPr>
              <w:t>seznámen</w:t>
            </w:r>
            <w:r w:rsidRPr="00282A56">
              <w:rPr>
                <w:rFonts w:ascii="Tahoma" w:hAnsi="Tahoma" w:cs="Tahoma"/>
                <w:lang w:val="de-DE"/>
              </w:rPr>
              <w:t xml:space="preserve"> s </w:t>
            </w:r>
            <w:r w:rsidRPr="00282A56">
              <w:rPr>
                <w:rFonts w:ascii="Tahoma" w:hAnsi="Tahoma" w:cs="Tahoma"/>
              </w:rPr>
              <w:t>rozvodem elektrické</w:t>
            </w:r>
          </w:p>
          <w:p w:rsidR="00F424C7" w:rsidRPr="00282A56" w:rsidRDefault="00F85CE1">
            <w:pPr>
              <w:tabs>
                <w:tab w:val="left" w:pos="235"/>
              </w:tabs>
              <w:rPr>
                <w:rFonts w:ascii="Tahoma" w:hAnsi="Tahoma" w:cs="Tahoma"/>
              </w:rPr>
            </w:pPr>
            <w:r w:rsidRPr="00282A56">
              <w:rPr>
                <w:rFonts w:ascii="Tahoma" w:eastAsia="Tahoma" w:hAnsi="Tahoma" w:cs="Tahoma"/>
                <w:lang w:val="de-DE"/>
              </w:rPr>
              <w:t xml:space="preserve">  </w:t>
            </w:r>
            <w:r w:rsidRPr="00282A56">
              <w:rPr>
                <w:rFonts w:ascii="Tahoma" w:hAnsi="Tahoma" w:cs="Tahoma"/>
              </w:rPr>
              <w:t>energie na staveništi</w:t>
            </w:r>
          </w:p>
          <w:p w:rsidR="00F424C7" w:rsidRPr="00282A56" w:rsidRDefault="00F85CE1">
            <w:pPr>
              <w:tabs>
                <w:tab w:val="left" w:pos="235"/>
              </w:tabs>
              <w:rPr>
                <w:rFonts w:ascii="Tahoma" w:hAnsi="Tahoma" w:cs="Tahoma"/>
              </w:rPr>
            </w:pPr>
            <w:r w:rsidRPr="00282A56">
              <w:rPr>
                <w:rFonts w:ascii="Tahoma" w:hAnsi="Tahoma" w:cs="Tahoma"/>
              </w:rPr>
              <w:t>- zná základní pravidla a předpisy</w:t>
            </w:r>
          </w:p>
          <w:p w:rsidR="00F424C7" w:rsidRPr="00282A56" w:rsidRDefault="00F85CE1">
            <w:pPr>
              <w:tabs>
                <w:tab w:val="left" w:pos="235"/>
              </w:tabs>
              <w:rPr>
                <w:rFonts w:ascii="Tahoma" w:hAnsi="Tahoma" w:cs="Tahoma"/>
              </w:rPr>
            </w:pPr>
            <w:r w:rsidRPr="00282A56">
              <w:rPr>
                <w:rFonts w:ascii="Tahoma" w:eastAsia="Tahoma" w:hAnsi="Tahoma" w:cs="Tahoma"/>
              </w:rPr>
              <w:t xml:space="preserve">  </w:t>
            </w:r>
            <w:r w:rsidRPr="00282A56">
              <w:rPr>
                <w:rFonts w:ascii="Tahoma" w:hAnsi="Tahoma" w:cs="Tahoma"/>
              </w:rPr>
              <w:t>bezpečnosti a ochrany zdraví při práci s</w:t>
            </w:r>
          </w:p>
          <w:p w:rsidR="00F424C7" w:rsidRPr="00282A56" w:rsidRDefault="00F85CE1">
            <w:pPr>
              <w:tabs>
                <w:tab w:val="left" w:pos="235"/>
              </w:tabs>
              <w:rPr>
                <w:rFonts w:ascii="Tahoma" w:hAnsi="Tahoma" w:cs="Tahoma"/>
              </w:rPr>
            </w:pPr>
            <w:r w:rsidRPr="00282A56">
              <w:rPr>
                <w:rFonts w:ascii="Tahoma" w:eastAsia="Tahoma" w:hAnsi="Tahoma" w:cs="Tahoma"/>
              </w:rPr>
              <w:t xml:space="preserve">  </w:t>
            </w:r>
            <w:r w:rsidRPr="00282A56">
              <w:rPr>
                <w:rFonts w:ascii="Tahoma" w:hAnsi="Tahoma" w:cs="Tahoma"/>
              </w:rPr>
              <w:t>elektrickými zařízeními</w:t>
            </w:r>
          </w:p>
          <w:p w:rsidR="00F424C7" w:rsidRPr="00282A56" w:rsidRDefault="00F85CE1">
            <w:pPr>
              <w:tabs>
                <w:tab w:val="left" w:pos="235"/>
              </w:tabs>
              <w:ind w:hanging="115"/>
              <w:rPr>
                <w:rFonts w:ascii="Tahoma" w:hAnsi="Tahoma" w:cs="Tahoma"/>
              </w:rPr>
            </w:pPr>
            <w:r w:rsidRPr="00282A56">
              <w:rPr>
                <w:rFonts w:ascii="Tahoma" w:hAnsi="Tahoma" w:cs="Tahoma"/>
              </w:rPr>
              <w:t>- dodržuje zásady bezpečné práce s elektrickými zařízeními</w:t>
            </w:r>
          </w:p>
          <w:p w:rsidR="00F424C7" w:rsidRPr="00282A56" w:rsidRDefault="00F85CE1">
            <w:pPr>
              <w:rPr>
                <w:rFonts w:ascii="Tahoma" w:hAnsi="Tahoma" w:cs="Tahoma"/>
              </w:rPr>
            </w:pPr>
            <w:r w:rsidRPr="00282A56">
              <w:rPr>
                <w:rFonts w:ascii="Tahoma" w:hAnsi="Tahoma" w:cs="Tahoma"/>
              </w:rPr>
              <w:t>- vysvětlí zásady první pomoci při úrazu</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elektrickým proudem</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bCs/>
              </w:rPr>
            </w:pPr>
            <w:r w:rsidRPr="00282A56">
              <w:rPr>
                <w:rFonts w:ascii="Tahoma" w:hAnsi="Tahoma" w:cs="Tahoma"/>
                <w:b/>
                <w:bCs/>
              </w:rPr>
              <w:t>Elektrická zařízení</w:t>
            </w:r>
          </w:p>
          <w:p w:rsidR="00F424C7" w:rsidRPr="00282A56" w:rsidRDefault="00F85CE1">
            <w:pPr>
              <w:rPr>
                <w:rFonts w:ascii="Tahoma" w:hAnsi="Tahoma" w:cs="Tahoma"/>
              </w:rPr>
            </w:pPr>
            <w:r w:rsidRPr="00282A56">
              <w:rPr>
                <w:rFonts w:ascii="Tahoma" w:hAnsi="Tahoma" w:cs="Tahoma"/>
              </w:rPr>
              <w:t>zdroje elektrické energie,</w:t>
            </w:r>
          </w:p>
          <w:p w:rsidR="00F424C7" w:rsidRPr="00282A56" w:rsidRDefault="00F85CE1">
            <w:pPr>
              <w:rPr>
                <w:rFonts w:ascii="Tahoma" w:hAnsi="Tahoma" w:cs="Tahoma"/>
              </w:rPr>
            </w:pPr>
            <w:r w:rsidRPr="00282A56">
              <w:rPr>
                <w:rFonts w:ascii="Tahoma" w:hAnsi="Tahoma" w:cs="Tahoma"/>
              </w:rPr>
              <w:t>rozvod na staveništi, bezpečnostní předpisy pro elektrická zařízení,</w:t>
            </w:r>
          </w:p>
          <w:p w:rsidR="00F424C7" w:rsidRPr="00282A56" w:rsidRDefault="00F85CE1">
            <w:pPr>
              <w:rPr>
                <w:rFonts w:ascii="Tahoma" w:hAnsi="Tahoma" w:cs="Tahoma"/>
              </w:rPr>
            </w:pPr>
            <w:r w:rsidRPr="00282A56">
              <w:rPr>
                <w:rFonts w:ascii="Tahoma" w:hAnsi="Tahoma" w:cs="Tahoma"/>
              </w:rPr>
              <w:t>bezpečnost a ochrana zdraví při práci s elektrickými zařízeními</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32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32</w:t>
            </w:r>
          </w:p>
        </w:tc>
      </w:tr>
    </w:tbl>
    <w:p w:rsidR="00F424C7" w:rsidRPr="00282A56" w:rsidRDefault="00F424C7">
      <w:pPr>
        <w:jc w:val="center"/>
        <w:rPr>
          <w:rFonts w:ascii="Tahoma" w:hAnsi="Tahoma" w:cs="Tahoma"/>
          <w:color w:val="000000"/>
        </w:rPr>
      </w:pPr>
    </w:p>
    <w:p w:rsidR="00F424C7" w:rsidRPr="00282A56" w:rsidRDefault="00F85CE1">
      <w:pPr>
        <w:rPr>
          <w:rFonts w:ascii="Tahoma" w:hAnsi="Tahoma" w:cs="Tahoma"/>
        </w:rPr>
      </w:pPr>
      <w:r w:rsidRPr="00282A56">
        <w:rPr>
          <w:rFonts w:ascii="Tahoma" w:hAnsi="Tahoma" w:cs="Tahoma"/>
          <w:caps/>
          <w:color w:val="000000"/>
        </w:rPr>
        <w:t xml:space="preserve">13. </w:t>
      </w:r>
      <w:r w:rsidRPr="00282A56">
        <w:rPr>
          <w:rFonts w:ascii="Tahoma" w:hAnsi="Tahoma" w:cs="Tahoma"/>
        </w:rPr>
        <w:t>Provádění vnitřních a vnějších omítek a obkladů</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připraví stěny a stropy pro omítání</w:t>
            </w:r>
          </w:p>
          <w:p w:rsidR="00F424C7" w:rsidRPr="00282A56" w:rsidRDefault="00F85CE1">
            <w:pPr>
              <w:rPr>
                <w:rFonts w:ascii="Tahoma" w:hAnsi="Tahoma" w:cs="Tahoma"/>
              </w:rPr>
            </w:pPr>
            <w:r w:rsidRPr="00282A56">
              <w:rPr>
                <w:rFonts w:ascii="Tahoma" w:hAnsi="Tahoma" w:cs="Tahoma"/>
              </w:rPr>
              <w:t>- zhotoví maltové omítníky, osadí kovové</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nebo dřevěné omítníky</w:t>
            </w:r>
          </w:p>
          <w:p w:rsidR="00F424C7" w:rsidRPr="00282A56" w:rsidRDefault="00F85CE1">
            <w:pPr>
              <w:rPr>
                <w:rFonts w:ascii="Tahoma" w:hAnsi="Tahoma" w:cs="Tahoma"/>
              </w:rPr>
            </w:pPr>
            <w:r w:rsidRPr="00282A56">
              <w:rPr>
                <w:rFonts w:ascii="Tahoma" w:hAnsi="Tahoma" w:cs="Tahoma"/>
              </w:rPr>
              <w:t>- omítá jednovrstvou i vícevrstvou omítku</w:t>
            </w:r>
          </w:p>
          <w:p w:rsidR="00F424C7" w:rsidRPr="00282A56" w:rsidRDefault="00F85CE1">
            <w:pPr>
              <w:rPr>
                <w:rFonts w:ascii="Tahoma" w:hAnsi="Tahoma" w:cs="Tahoma"/>
              </w:rPr>
            </w:pPr>
            <w:r w:rsidRPr="00282A56">
              <w:rPr>
                <w:rFonts w:ascii="Tahoma" w:hAnsi="Tahoma" w:cs="Tahoma"/>
              </w:rPr>
              <w:t>- omítá ručně</w:t>
            </w:r>
          </w:p>
          <w:p w:rsidR="00F424C7" w:rsidRPr="00282A56" w:rsidRDefault="00F85CE1">
            <w:pPr>
              <w:rPr>
                <w:rFonts w:ascii="Tahoma" w:hAnsi="Tahoma" w:cs="Tahoma"/>
              </w:rPr>
            </w:pPr>
            <w:r w:rsidRPr="00282A56">
              <w:rPr>
                <w:rFonts w:ascii="Tahoma" w:hAnsi="Tahoma" w:cs="Tahoma"/>
              </w:rPr>
              <w:t>- provádí vnitřní a vnější sanační omítky</w:t>
            </w:r>
          </w:p>
          <w:p w:rsidR="00F424C7" w:rsidRPr="00282A56" w:rsidRDefault="00F85CE1">
            <w:pPr>
              <w:rPr>
                <w:rFonts w:ascii="Tahoma" w:hAnsi="Tahoma" w:cs="Tahoma"/>
              </w:rPr>
            </w:pPr>
            <w:r w:rsidRPr="00282A56">
              <w:rPr>
                <w:rFonts w:ascii="Tahoma" w:hAnsi="Tahoma" w:cs="Tahoma"/>
              </w:rPr>
              <w:t>- připraví  podklad  pod obklady a dlažby</w:t>
            </w:r>
          </w:p>
          <w:p w:rsidR="00F424C7" w:rsidRPr="00282A56" w:rsidRDefault="00F85CE1">
            <w:pPr>
              <w:rPr>
                <w:rFonts w:ascii="Tahoma" w:hAnsi="Tahoma" w:cs="Tahoma"/>
              </w:rPr>
            </w:pPr>
            <w:r w:rsidRPr="00282A56">
              <w:rPr>
                <w:rFonts w:ascii="Tahoma" w:hAnsi="Tahoma" w:cs="Tahoma"/>
              </w:rPr>
              <w:t>- připraví lepící a spárovací hmoty</w:t>
            </w:r>
          </w:p>
          <w:p w:rsidR="00F424C7" w:rsidRPr="00282A56" w:rsidRDefault="00F85CE1">
            <w:pPr>
              <w:rPr>
                <w:rFonts w:ascii="Tahoma" w:hAnsi="Tahoma" w:cs="Tahoma"/>
              </w:rPr>
            </w:pPr>
            <w:r w:rsidRPr="00282A56">
              <w:rPr>
                <w:rFonts w:ascii="Tahoma" w:hAnsi="Tahoma" w:cs="Tahoma"/>
              </w:rPr>
              <w:t xml:space="preserve">- obkládá stěny a podlahy keramickými  </w:t>
            </w:r>
          </w:p>
          <w:p w:rsidR="00F424C7" w:rsidRPr="00282A56" w:rsidRDefault="00F85CE1">
            <w:pPr>
              <w:rPr>
                <w:rFonts w:ascii="Tahoma" w:hAnsi="Tahoma" w:cs="Tahoma"/>
              </w:rPr>
            </w:pPr>
            <w:r w:rsidRPr="00282A56">
              <w:rPr>
                <w:rFonts w:ascii="Tahoma" w:eastAsia="Tahoma" w:hAnsi="Tahoma" w:cs="Tahoma"/>
              </w:rPr>
              <w:t xml:space="preserve">  m</w:t>
            </w:r>
            <w:r w:rsidRPr="00282A56">
              <w:rPr>
                <w:rFonts w:ascii="Tahoma" w:hAnsi="Tahoma" w:cs="Tahoma"/>
              </w:rPr>
              <w:t>ateriály tenkovrstvou technologií</w:t>
            </w:r>
          </w:p>
          <w:p w:rsidR="00F424C7" w:rsidRPr="00282A56" w:rsidRDefault="00F85CE1">
            <w:pPr>
              <w:rPr>
                <w:rFonts w:ascii="Tahoma" w:hAnsi="Tahoma" w:cs="Tahoma"/>
              </w:rPr>
            </w:pPr>
            <w:r w:rsidRPr="00282A56">
              <w:rPr>
                <w:rFonts w:ascii="Tahoma" w:hAnsi="Tahoma" w:cs="Tahoma"/>
              </w:rPr>
              <w:t>- spáruje a čistí obklady a dlažby</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Provádění vnitřních a vnějších omítek</w:t>
            </w:r>
          </w:p>
          <w:p w:rsidR="00F424C7" w:rsidRPr="00282A56" w:rsidRDefault="00F85CE1">
            <w:pPr>
              <w:rPr>
                <w:rFonts w:ascii="Tahoma" w:hAnsi="Tahoma" w:cs="Tahoma"/>
              </w:rPr>
            </w:pPr>
            <w:r w:rsidRPr="00282A56">
              <w:rPr>
                <w:rFonts w:ascii="Tahoma" w:hAnsi="Tahoma" w:cs="Tahoma"/>
              </w:rPr>
              <w:t>úprava podkladu před omítáním,</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postup práce při ručním omítání stropů, stěn a fasád</w:t>
            </w:r>
          </w:p>
          <w:p w:rsidR="00F424C7" w:rsidRPr="00282A56" w:rsidRDefault="00F85CE1">
            <w:pPr>
              <w:rPr>
                <w:rFonts w:ascii="Tahoma" w:hAnsi="Tahoma" w:cs="Tahoma"/>
                <w:b/>
              </w:rPr>
            </w:pPr>
            <w:r w:rsidRPr="00282A56">
              <w:rPr>
                <w:rFonts w:ascii="Tahoma" w:hAnsi="Tahoma" w:cs="Tahoma"/>
                <w:b/>
              </w:rPr>
              <w:t>Provádění obkladů a dlažeb</w:t>
            </w:r>
          </w:p>
          <w:p w:rsidR="00F424C7" w:rsidRPr="00282A56" w:rsidRDefault="00F85CE1">
            <w:pPr>
              <w:rPr>
                <w:rFonts w:ascii="Tahoma" w:hAnsi="Tahoma" w:cs="Tahoma"/>
              </w:rPr>
            </w:pPr>
            <w:r w:rsidRPr="00282A56">
              <w:rPr>
                <w:rFonts w:ascii="Tahoma" w:hAnsi="Tahoma" w:cs="Tahoma"/>
              </w:rPr>
              <w:t>postup práce při obkládání a kladení dlažeb, spárování obkladů a dlažeb</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160</w:t>
            </w: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424C7">
            <w:pPr>
              <w:rPr>
                <w:rFonts w:ascii="Tahoma" w:hAnsi="Tahoma" w:cs="Tahoma"/>
              </w:rPr>
            </w:pPr>
          </w:p>
          <w:p w:rsidR="00F424C7" w:rsidRPr="00282A56" w:rsidRDefault="00F85CE1">
            <w:pPr>
              <w:jc w:val="center"/>
              <w:rPr>
                <w:rFonts w:ascii="Tahoma" w:hAnsi="Tahoma" w:cs="Tahoma"/>
              </w:rPr>
            </w:pPr>
            <w:r w:rsidRPr="00282A56">
              <w:rPr>
                <w:rFonts w:ascii="Tahoma" w:hAnsi="Tahoma" w:cs="Tahoma"/>
              </w:rPr>
              <w:t>116</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276</w:t>
            </w:r>
          </w:p>
        </w:tc>
      </w:tr>
    </w:tbl>
    <w:p w:rsidR="00F424C7" w:rsidRPr="00282A56" w:rsidRDefault="00F424C7">
      <w:pPr>
        <w:jc w:val="center"/>
        <w:rPr>
          <w:rFonts w:ascii="Tahoma" w:hAnsi="Tahoma" w:cs="Tahoma"/>
          <w:color w:val="000000"/>
        </w:rPr>
      </w:pPr>
    </w:p>
    <w:p w:rsidR="00F424C7" w:rsidRPr="00282A56" w:rsidRDefault="00F85CE1">
      <w:pPr>
        <w:rPr>
          <w:rFonts w:ascii="Tahoma" w:hAnsi="Tahoma" w:cs="Tahoma"/>
        </w:rPr>
      </w:pPr>
      <w:r w:rsidRPr="00282A56">
        <w:rPr>
          <w:rFonts w:ascii="Tahoma" w:hAnsi="Tahoma" w:cs="Tahoma"/>
        </w:rPr>
        <w:t>14. Dodatečné provádění otvorů</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jc w:val="both"/>
              <w:rPr>
                <w:rFonts w:ascii="Tahoma" w:hAnsi="Tahoma" w:cs="Tahoma"/>
                <w:bCs/>
              </w:rPr>
            </w:pPr>
            <w:r w:rsidRPr="00282A56">
              <w:rPr>
                <w:rFonts w:ascii="Tahoma" w:hAnsi="Tahoma" w:cs="Tahoma"/>
                <w:bCs/>
              </w:rPr>
              <w:t>Výsledky vzdělávání</w:t>
            </w:r>
          </w:p>
          <w:p w:rsidR="00F424C7" w:rsidRPr="00282A56" w:rsidRDefault="00F424C7">
            <w:pPr>
              <w:rPr>
                <w:rFonts w:ascii="Tahoma" w:hAnsi="Tahoma" w:cs="Tahoma"/>
                <w:bCs/>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bCs/>
              </w:rPr>
            </w:pPr>
            <w:r w:rsidRPr="00282A56">
              <w:rPr>
                <w:rFonts w:ascii="Tahoma" w:hAnsi="Tahoma" w:cs="Tahoma"/>
                <w:bCs/>
              </w:rPr>
              <w:t>Učivo</w:t>
            </w:r>
          </w:p>
          <w:p w:rsidR="00F424C7" w:rsidRPr="00282A56" w:rsidRDefault="00F424C7">
            <w:pPr>
              <w:rPr>
                <w:rFonts w:ascii="Tahoma" w:hAnsi="Tahoma" w:cs="Tahoma"/>
                <w:bCs/>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jc w:val="center"/>
              <w:rPr>
                <w:rFonts w:ascii="Tahoma" w:hAnsi="Tahoma" w:cs="Tahoma"/>
                <w:bCs/>
              </w:rPr>
            </w:pPr>
            <w:r w:rsidRPr="00282A56">
              <w:rPr>
                <w:rFonts w:ascii="Tahoma" w:hAnsi="Tahoma" w:cs="Tahoma"/>
                <w:bCs/>
              </w:rPr>
              <w:t>Počet</w:t>
            </w:r>
          </w:p>
          <w:p w:rsidR="00F424C7" w:rsidRPr="00282A56" w:rsidRDefault="00F85CE1">
            <w:pPr>
              <w:jc w:val="center"/>
              <w:rPr>
                <w:rFonts w:ascii="Tahoma" w:hAnsi="Tahoma" w:cs="Tahoma"/>
                <w:bCs/>
              </w:rPr>
            </w:pPr>
            <w:r w:rsidRPr="00282A56">
              <w:rPr>
                <w:rFonts w:ascii="Tahoma" w:hAnsi="Tahoma" w:cs="Tahoma"/>
                <w:bCs/>
              </w:rPr>
              <w:t>hodin</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provádí dodatečné vybourání otvoru</w:t>
            </w:r>
          </w:p>
          <w:p w:rsidR="00F424C7" w:rsidRPr="00282A56" w:rsidRDefault="00F85CE1">
            <w:pPr>
              <w:rPr>
                <w:rFonts w:ascii="Tahoma" w:hAnsi="Tahoma" w:cs="Tahoma"/>
              </w:rPr>
            </w:pPr>
            <w:r w:rsidRPr="00282A56">
              <w:rPr>
                <w:rFonts w:ascii="Tahoma" w:hAnsi="Tahoma" w:cs="Tahoma"/>
              </w:rPr>
              <w:t>- dodržuje pravidla BOZP</w:t>
            </w:r>
          </w:p>
        </w:tc>
        <w:tc>
          <w:tcPr>
            <w:tcW w:w="3686" w:type="dxa"/>
            <w:tcBorders>
              <w:top w:val="single" w:sz="2" w:space="0" w:color="000001"/>
              <w:left w:val="single" w:sz="4" w:space="0" w:color="000001"/>
              <w:bottom w:val="single" w:sz="4" w:space="0" w:color="000001"/>
            </w:tcBorders>
            <w:shd w:val="clear" w:color="auto" w:fill="FFFFFF"/>
            <w:tcMar>
              <w:left w:w="103" w:type="dxa"/>
            </w:tcMar>
          </w:tcPr>
          <w:p w:rsidR="00F424C7" w:rsidRPr="00282A56" w:rsidRDefault="00F85CE1">
            <w:pPr>
              <w:rPr>
                <w:rFonts w:ascii="Tahoma" w:hAnsi="Tahoma" w:cs="Tahoma"/>
                <w:b/>
              </w:rPr>
            </w:pPr>
            <w:r w:rsidRPr="00282A56">
              <w:rPr>
                <w:rFonts w:ascii="Tahoma" w:hAnsi="Tahoma" w:cs="Tahoma"/>
                <w:b/>
              </w:rPr>
              <w:t>Dodatečné vybourání otvoru</w:t>
            </w:r>
          </w:p>
          <w:p w:rsidR="00F424C7" w:rsidRPr="00282A56" w:rsidRDefault="00F85CE1">
            <w:pPr>
              <w:rPr>
                <w:rFonts w:ascii="Tahoma" w:hAnsi="Tahoma" w:cs="Tahoma"/>
              </w:rPr>
            </w:pPr>
            <w:r w:rsidRPr="00282A56">
              <w:rPr>
                <w:rFonts w:ascii="Tahoma" w:hAnsi="Tahoma" w:cs="Tahoma"/>
              </w:rPr>
              <w:t>dodatečné vybourání otvoru</w:t>
            </w: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75</w:t>
            </w:r>
          </w:p>
        </w:tc>
      </w:tr>
    </w:tbl>
    <w:p w:rsidR="00F424C7" w:rsidRPr="00282A56" w:rsidRDefault="00F424C7">
      <w:pPr>
        <w:jc w:val="center"/>
        <w:rPr>
          <w:rFonts w:ascii="Tahoma" w:hAnsi="Tahoma" w:cs="Tahoma"/>
          <w:color w:val="000000"/>
        </w:rPr>
      </w:pPr>
    </w:p>
    <w:p w:rsidR="00F424C7" w:rsidRPr="00282A56" w:rsidRDefault="00F85CE1">
      <w:pPr>
        <w:suppressAutoHyphens w:val="0"/>
        <w:rPr>
          <w:rFonts w:ascii="Tahoma" w:hAnsi="Tahoma" w:cs="Tahoma"/>
          <w:color w:val="000000"/>
        </w:rPr>
      </w:pPr>
      <w:r w:rsidRPr="00282A56">
        <w:rPr>
          <w:rFonts w:ascii="Tahoma" w:hAnsi="Tahoma" w:cs="Tahoma"/>
        </w:rPr>
        <w:br w:type="page"/>
      </w:r>
    </w:p>
    <w:p w:rsidR="00F424C7" w:rsidRPr="00282A56" w:rsidRDefault="00F424C7">
      <w:pPr>
        <w:jc w:val="center"/>
        <w:rPr>
          <w:rFonts w:ascii="Tahoma" w:hAnsi="Tahoma" w:cs="Tahoma"/>
          <w:color w:val="000000"/>
        </w:rPr>
      </w:pPr>
    </w:p>
    <w:p w:rsidR="00F424C7" w:rsidRPr="00282A56" w:rsidRDefault="00F85CE1">
      <w:pPr>
        <w:rPr>
          <w:rFonts w:ascii="Tahoma" w:hAnsi="Tahoma" w:cs="Tahoma"/>
        </w:rPr>
      </w:pPr>
      <w:r w:rsidRPr="00282A56">
        <w:rPr>
          <w:rFonts w:ascii="Tahoma" w:hAnsi="Tahoma" w:cs="Tahoma"/>
        </w:rPr>
        <w:t>15. DODATEČNÉ HYDROIZOLACE</w:t>
      </w:r>
    </w:p>
    <w:tbl>
      <w:tblPr>
        <w:tblW w:w="9842" w:type="dxa"/>
        <w:tblInd w:w="109" w:type="dxa"/>
        <w:tblBorders>
          <w:top w:val="single" w:sz="2" w:space="0" w:color="000001"/>
          <w:left w:val="single" w:sz="2" w:space="0" w:color="000001"/>
          <w:bottom w:val="single" w:sz="2" w:space="0" w:color="000001"/>
          <w:insideH w:val="single" w:sz="2" w:space="0" w:color="000001"/>
        </w:tblBorders>
        <w:tblCellMar>
          <w:left w:w="105" w:type="dxa"/>
        </w:tblCellMar>
        <w:tblLook w:val="0000" w:firstRow="0" w:lastRow="0" w:firstColumn="0" w:lastColumn="0" w:noHBand="0" w:noVBand="0"/>
      </w:tblPr>
      <w:tblGrid>
        <w:gridCol w:w="4961"/>
        <w:gridCol w:w="3686"/>
        <w:gridCol w:w="1195"/>
      </w:tblGrid>
      <w:tr w:rsidR="00F424C7" w:rsidRPr="00282A56">
        <w:trPr>
          <w:trHeight w:hRule="exact" w:val="680"/>
        </w:trPr>
        <w:tc>
          <w:tcPr>
            <w:tcW w:w="4961"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rPr>
            </w:pPr>
            <w:r w:rsidRPr="00282A56">
              <w:rPr>
                <w:rFonts w:ascii="Tahoma" w:hAnsi="Tahoma" w:cs="Tahoma"/>
              </w:rPr>
              <w:t>Výsledky vzdělávání</w:t>
            </w:r>
          </w:p>
          <w:p w:rsidR="00F424C7" w:rsidRPr="00282A56" w:rsidRDefault="00F424C7">
            <w:pPr>
              <w:rPr>
                <w:rFonts w:ascii="Tahoma" w:hAnsi="Tahoma" w:cs="Tahoma"/>
              </w:rPr>
            </w:pPr>
          </w:p>
        </w:tc>
        <w:tc>
          <w:tcPr>
            <w:tcW w:w="3686" w:type="dxa"/>
            <w:tcBorders>
              <w:top w:val="single" w:sz="2" w:space="0" w:color="000001"/>
              <w:left w:val="single" w:sz="2" w:space="0" w:color="000001"/>
              <w:bottom w:val="single" w:sz="2" w:space="0" w:color="000001"/>
            </w:tcBorders>
            <w:shd w:val="clear" w:color="auto" w:fill="FFFFFF"/>
            <w:tcMar>
              <w:left w:w="105" w:type="dxa"/>
            </w:tcMar>
            <w:vAlign w:val="center"/>
          </w:tcPr>
          <w:p w:rsidR="00F424C7" w:rsidRPr="00282A56" w:rsidRDefault="00F85CE1">
            <w:pPr>
              <w:rPr>
                <w:rFonts w:ascii="Tahoma" w:hAnsi="Tahoma" w:cs="Tahoma"/>
              </w:rPr>
            </w:pPr>
            <w:r w:rsidRPr="00282A56">
              <w:rPr>
                <w:rFonts w:ascii="Tahoma" w:hAnsi="Tahoma" w:cs="Tahoma"/>
              </w:rPr>
              <w:t>Učivo</w:t>
            </w:r>
          </w:p>
          <w:p w:rsidR="00F424C7" w:rsidRPr="00282A56" w:rsidRDefault="00F424C7">
            <w:pPr>
              <w:rPr>
                <w:rFonts w:ascii="Tahoma" w:hAnsi="Tahoma" w:cs="Tahoma"/>
              </w:rPr>
            </w:pPr>
          </w:p>
        </w:tc>
        <w:tc>
          <w:tcPr>
            <w:tcW w:w="1195" w:type="dxa"/>
            <w:tcBorders>
              <w:top w:val="single" w:sz="2" w:space="0" w:color="000001"/>
              <w:left w:val="single" w:sz="2" w:space="0" w:color="000001"/>
              <w:bottom w:val="single" w:sz="2" w:space="0" w:color="000001"/>
              <w:right w:val="single" w:sz="2" w:space="0" w:color="000001"/>
            </w:tcBorders>
            <w:shd w:val="clear" w:color="auto" w:fill="FFFFFF"/>
            <w:tcMar>
              <w:left w:w="105" w:type="dxa"/>
            </w:tcMar>
            <w:vAlign w:val="center"/>
          </w:tcPr>
          <w:p w:rsidR="00F424C7" w:rsidRPr="00282A56" w:rsidRDefault="00F85CE1">
            <w:pPr>
              <w:rPr>
                <w:rFonts w:ascii="Tahoma" w:hAnsi="Tahoma" w:cs="Tahoma"/>
              </w:rPr>
            </w:pPr>
            <w:r w:rsidRPr="00282A56">
              <w:rPr>
                <w:rFonts w:ascii="Tahoma" w:hAnsi="Tahoma" w:cs="Tahoma"/>
              </w:rPr>
              <w:t>Počet</w:t>
            </w:r>
          </w:p>
          <w:p w:rsidR="00F424C7" w:rsidRPr="00282A56" w:rsidRDefault="00F85CE1">
            <w:pPr>
              <w:rPr>
                <w:rFonts w:ascii="Tahoma" w:hAnsi="Tahoma" w:cs="Tahoma"/>
              </w:rPr>
            </w:pPr>
            <w:r w:rsidRPr="00282A56">
              <w:rPr>
                <w:rFonts w:ascii="Tahoma" w:hAnsi="Tahoma" w:cs="Tahoma"/>
              </w:rPr>
              <w:t>hodin</w:t>
            </w:r>
          </w:p>
        </w:tc>
      </w:tr>
      <w:tr w:rsidR="00F424C7" w:rsidRPr="00282A56">
        <w:trPr>
          <w:trHeight w:val="75"/>
        </w:trPr>
        <w:tc>
          <w:tcPr>
            <w:tcW w:w="4961" w:type="dxa"/>
            <w:tcBorders>
              <w:top w:val="single" w:sz="2" w:space="0" w:color="000001"/>
              <w:left w:val="single" w:sz="4" w:space="0" w:color="000001"/>
              <w:bottom w:val="single" w:sz="2"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rPr>
              <w:t>Žák:</w:t>
            </w:r>
          </w:p>
          <w:p w:rsidR="00F424C7" w:rsidRPr="00282A56" w:rsidRDefault="00F85CE1">
            <w:pPr>
              <w:rPr>
                <w:rFonts w:ascii="Tahoma" w:hAnsi="Tahoma" w:cs="Tahoma"/>
              </w:rPr>
            </w:pPr>
            <w:r w:rsidRPr="00282A56">
              <w:rPr>
                <w:rFonts w:ascii="Tahoma" w:hAnsi="Tahoma" w:cs="Tahoma"/>
              </w:rPr>
              <w:t xml:space="preserve">- upraví podklad penetračním nátěrem,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 xml:space="preserve">připraví nářadí a zařízení pro práci s  </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asfaltovými izolačními pásy</w:t>
            </w:r>
          </w:p>
          <w:p w:rsidR="00F424C7" w:rsidRPr="00282A56" w:rsidRDefault="00F85CE1">
            <w:pPr>
              <w:rPr>
                <w:rFonts w:ascii="Tahoma" w:hAnsi="Tahoma" w:cs="Tahoma"/>
              </w:rPr>
            </w:pPr>
            <w:r w:rsidRPr="00282A56">
              <w:rPr>
                <w:rFonts w:ascii="Tahoma" w:hAnsi="Tahoma" w:cs="Tahoma"/>
              </w:rPr>
              <w:t>- provádí hydroizolaci dle technologického</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postupu</w:t>
            </w:r>
            <w:r w:rsidRPr="00282A56">
              <w:rPr>
                <w:rFonts w:ascii="Tahoma" w:hAnsi="Tahoma" w:cs="Tahoma"/>
              </w:rPr>
              <w:br/>
              <w:t>- zajistí podmínky pro dodržení zásad BOZP</w:t>
            </w:r>
          </w:p>
          <w:p w:rsidR="00F424C7" w:rsidRPr="00282A56" w:rsidRDefault="00F85CE1">
            <w:pPr>
              <w:rPr>
                <w:rFonts w:ascii="Tahoma" w:hAnsi="Tahoma" w:cs="Tahoma"/>
              </w:rPr>
            </w:pPr>
            <w:r w:rsidRPr="00282A56">
              <w:rPr>
                <w:rFonts w:ascii="Tahoma" w:eastAsia="Tahoma" w:hAnsi="Tahoma" w:cs="Tahoma"/>
              </w:rPr>
              <w:t xml:space="preserve">  </w:t>
            </w:r>
            <w:r w:rsidRPr="00282A56">
              <w:rPr>
                <w:rFonts w:ascii="Tahoma" w:hAnsi="Tahoma" w:cs="Tahoma"/>
              </w:rPr>
              <w:t>a PO</w:t>
            </w:r>
          </w:p>
          <w:p w:rsidR="00F424C7" w:rsidRPr="00282A56" w:rsidRDefault="00F85CE1">
            <w:pPr>
              <w:rPr>
                <w:rFonts w:ascii="Tahoma" w:hAnsi="Tahoma" w:cs="Tahoma"/>
              </w:rPr>
            </w:pPr>
            <w:r w:rsidRPr="00282A56">
              <w:rPr>
                <w:rFonts w:ascii="Tahoma" w:hAnsi="Tahoma" w:cs="Tahoma"/>
              </w:rPr>
              <w:t>- provádí izolaci proti radonu dle</w:t>
            </w:r>
          </w:p>
          <w:p w:rsidR="00F424C7" w:rsidRPr="00282A56" w:rsidRDefault="00F85CE1">
            <w:pPr>
              <w:rPr>
                <w:rFonts w:ascii="Tahoma" w:hAnsi="Tahoma" w:cs="Tahoma"/>
              </w:rPr>
            </w:pPr>
            <w:r w:rsidRPr="00282A56">
              <w:rPr>
                <w:rFonts w:ascii="Tahoma" w:eastAsia="Tahoma" w:hAnsi="Tahoma" w:cs="Tahoma"/>
              </w:rPr>
              <w:t xml:space="preserve">   t</w:t>
            </w:r>
            <w:r w:rsidRPr="00282A56">
              <w:rPr>
                <w:rFonts w:ascii="Tahoma" w:hAnsi="Tahoma" w:cs="Tahoma"/>
              </w:rPr>
              <w:t>echnologického postupu</w:t>
            </w:r>
          </w:p>
          <w:p w:rsidR="00F424C7" w:rsidRPr="00282A56" w:rsidRDefault="00F85CE1">
            <w:pPr>
              <w:rPr>
                <w:rFonts w:ascii="Tahoma" w:eastAsia="Tahoma" w:hAnsi="Tahoma" w:cs="Tahoma"/>
              </w:rPr>
            </w:pPr>
            <w:r w:rsidRPr="00282A56">
              <w:rPr>
                <w:rFonts w:ascii="Tahoma" w:eastAsia="Tahoma" w:hAnsi="Tahoma" w:cs="Tahoma"/>
              </w:rPr>
              <w:t xml:space="preserve">   </w:t>
            </w:r>
          </w:p>
        </w:tc>
        <w:tc>
          <w:tcPr>
            <w:tcW w:w="3686" w:type="dxa"/>
            <w:tcBorders>
              <w:top w:val="single" w:sz="2" w:space="0" w:color="000001"/>
              <w:left w:val="single" w:sz="4" w:space="0" w:color="000001"/>
              <w:bottom w:val="single" w:sz="2" w:space="0" w:color="000001"/>
            </w:tcBorders>
            <w:shd w:val="clear" w:color="auto" w:fill="FFFFFF"/>
            <w:tcMar>
              <w:left w:w="103" w:type="dxa"/>
            </w:tcMar>
          </w:tcPr>
          <w:p w:rsidR="00F424C7" w:rsidRPr="00282A56" w:rsidRDefault="00F85CE1">
            <w:pPr>
              <w:rPr>
                <w:rFonts w:ascii="Tahoma" w:hAnsi="Tahoma" w:cs="Tahoma"/>
              </w:rPr>
            </w:pPr>
            <w:r w:rsidRPr="00282A56">
              <w:rPr>
                <w:rFonts w:ascii="Tahoma" w:hAnsi="Tahoma" w:cs="Tahoma"/>
                <w:b/>
              </w:rPr>
              <w:t>Dodatečné provedení</w:t>
            </w:r>
            <w:r w:rsidRPr="00282A56">
              <w:rPr>
                <w:rFonts w:ascii="Tahoma" w:hAnsi="Tahoma" w:cs="Tahoma"/>
              </w:rPr>
              <w:t xml:space="preserve"> </w:t>
            </w:r>
            <w:r w:rsidRPr="00282A56">
              <w:rPr>
                <w:rFonts w:ascii="Tahoma" w:hAnsi="Tahoma" w:cs="Tahoma"/>
                <w:b/>
              </w:rPr>
              <w:t>hydroizolace</w:t>
            </w:r>
          </w:p>
          <w:p w:rsidR="00F424C7" w:rsidRPr="00282A56" w:rsidRDefault="00F85CE1">
            <w:pPr>
              <w:rPr>
                <w:rFonts w:ascii="Tahoma" w:hAnsi="Tahoma" w:cs="Tahoma"/>
              </w:rPr>
            </w:pPr>
            <w:r w:rsidRPr="00282A56">
              <w:rPr>
                <w:rFonts w:ascii="Tahoma" w:hAnsi="Tahoma" w:cs="Tahoma"/>
              </w:rPr>
              <w:t>dodatečné provedení izolace proti vlhkosti</w:t>
            </w:r>
          </w:p>
          <w:p w:rsidR="00F424C7" w:rsidRPr="00282A56" w:rsidRDefault="00F85CE1">
            <w:pPr>
              <w:rPr>
                <w:rFonts w:ascii="Tahoma" w:hAnsi="Tahoma" w:cs="Tahoma"/>
                <w:b/>
              </w:rPr>
            </w:pPr>
            <w:r w:rsidRPr="00282A56">
              <w:rPr>
                <w:rFonts w:ascii="Tahoma" w:hAnsi="Tahoma" w:cs="Tahoma"/>
                <w:b/>
              </w:rPr>
              <w:t>Hydroizolace</w:t>
            </w:r>
          </w:p>
          <w:p w:rsidR="00F424C7" w:rsidRPr="00282A56" w:rsidRDefault="00F85CE1">
            <w:pPr>
              <w:rPr>
                <w:rFonts w:ascii="Tahoma" w:hAnsi="Tahoma" w:cs="Tahoma"/>
              </w:rPr>
            </w:pPr>
            <w:r w:rsidRPr="00282A56">
              <w:rPr>
                <w:rFonts w:ascii="Tahoma" w:hAnsi="Tahoma" w:cs="Tahoma"/>
              </w:rPr>
              <w:t xml:space="preserve">pracovní postupy zřizování  </w:t>
            </w:r>
          </w:p>
          <w:p w:rsidR="00F424C7" w:rsidRPr="00282A56" w:rsidRDefault="00F85CE1">
            <w:pPr>
              <w:rPr>
                <w:rFonts w:ascii="Tahoma" w:hAnsi="Tahoma" w:cs="Tahoma"/>
              </w:rPr>
            </w:pPr>
            <w:r w:rsidRPr="00282A56">
              <w:rPr>
                <w:rFonts w:ascii="Tahoma" w:hAnsi="Tahoma" w:cs="Tahoma"/>
              </w:rPr>
              <w:t>hydroizolací</w:t>
            </w:r>
          </w:p>
          <w:p w:rsidR="00F424C7" w:rsidRPr="00282A56" w:rsidRDefault="00F85CE1">
            <w:pPr>
              <w:rPr>
                <w:rFonts w:ascii="Tahoma" w:hAnsi="Tahoma" w:cs="Tahoma"/>
                <w:b/>
              </w:rPr>
            </w:pPr>
            <w:r w:rsidRPr="00282A56">
              <w:rPr>
                <w:rFonts w:ascii="Tahoma" w:hAnsi="Tahoma" w:cs="Tahoma"/>
                <w:b/>
              </w:rPr>
              <w:t>Izolace proti radonu</w:t>
            </w:r>
          </w:p>
        </w:tc>
        <w:tc>
          <w:tcPr>
            <w:tcW w:w="1195" w:type="dxa"/>
            <w:tcBorders>
              <w:top w:val="single" w:sz="2" w:space="0" w:color="000001"/>
              <w:left w:val="single" w:sz="4" w:space="0" w:color="000001"/>
              <w:bottom w:val="single" w:sz="2" w:space="0" w:color="000001"/>
              <w:right w:val="single" w:sz="4" w:space="0" w:color="000001"/>
            </w:tcBorders>
            <w:shd w:val="clear" w:color="auto" w:fill="FFFFFF"/>
            <w:tcMar>
              <w:left w:w="103" w:type="dxa"/>
            </w:tcMar>
          </w:tcPr>
          <w:p w:rsidR="00F424C7" w:rsidRPr="00282A56" w:rsidRDefault="00F85CE1">
            <w:pPr>
              <w:jc w:val="center"/>
              <w:rPr>
                <w:rFonts w:ascii="Tahoma" w:hAnsi="Tahoma" w:cs="Tahoma"/>
              </w:rPr>
            </w:pPr>
            <w:r w:rsidRPr="00282A56">
              <w:rPr>
                <w:rFonts w:ascii="Tahoma" w:hAnsi="Tahoma" w:cs="Tahoma"/>
              </w:rPr>
              <w:t>32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32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jc w:val="center"/>
              <w:rPr>
                <w:rFonts w:ascii="Tahoma" w:hAnsi="Tahoma" w:cs="Tahoma"/>
              </w:rPr>
            </w:pPr>
            <w:r w:rsidRPr="00282A56">
              <w:rPr>
                <w:rFonts w:ascii="Tahoma" w:hAnsi="Tahoma" w:cs="Tahoma"/>
              </w:rPr>
              <w:t>12</w:t>
            </w:r>
          </w:p>
          <w:p w:rsidR="00F424C7" w:rsidRPr="00282A56" w:rsidRDefault="00F424C7">
            <w:pPr>
              <w:jc w:val="center"/>
              <w:rPr>
                <w:rFonts w:ascii="Tahoma" w:hAnsi="Tahoma" w:cs="Tahoma"/>
              </w:rPr>
            </w:pPr>
          </w:p>
          <w:p w:rsidR="00F424C7" w:rsidRPr="00282A56" w:rsidRDefault="00F424C7">
            <w:pPr>
              <w:jc w:val="center"/>
              <w:rPr>
                <w:rFonts w:ascii="Tahoma" w:hAnsi="Tahoma" w:cs="Tahoma"/>
              </w:rPr>
            </w:pPr>
          </w:p>
          <w:p w:rsidR="00F424C7" w:rsidRPr="00282A56" w:rsidRDefault="00F85CE1">
            <w:pPr>
              <w:rPr>
                <w:rFonts w:ascii="Tahoma" w:hAnsi="Tahoma" w:cs="Tahoma"/>
                <w:b/>
              </w:rPr>
            </w:pPr>
            <w:r w:rsidRPr="00282A56">
              <w:rPr>
                <w:rFonts w:ascii="Tahoma" w:hAnsi="Tahoma" w:cs="Tahoma"/>
                <w:b/>
              </w:rPr>
              <w:t>151</w:t>
            </w:r>
          </w:p>
        </w:tc>
      </w:tr>
      <w:tr w:rsidR="00F424C7" w:rsidRPr="00282A56">
        <w:trPr>
          <w:trHeight w:val="75"/>
        </w:trPr>
        <w:tc>
          <w:tcPr>
            <w:tcW w:w="4961"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424C7">
            <w:pPr>
              <w:snapToGrid w:val="0"/>
              <w:rPr>
                <w:rFonts w:ascii="Tahoma" w:hAnsi="Tahoma" w:cs="Tahoma"/>
              </w:rPr>
            </w:pPr>
          </w:p>
          <w:p w:rsidR="00F424C7" w:rsidRPr="00282A56" w:rsidRDefault="00F85CE1">
            <w:pPr>
              <w:rPr>
                <w:rFonts w:ascii="Tahoma" w:hAnsi="Tahoma" w:cs="Tahoma"/>
              </w:rPr>
            </w:pPr>
            <w:r w:rsidRPr="00282A56">
              <w:rPr>
                <w:rFonts w:ascii="Tahoma" w:hAnsi="Tahoma" w:cs="Tahoma"/>
              </w:rPr>
              <w:t>3. ročník- téma 11 až 15 celkem</w:t>
            </w:r>
          </w:p>
          <w:p w:rsidR="00F424C7" w:rsidRPr="00282A56" w:rsidRDefault="00F424C7">
            <w:pPr>
              <w:rPr>
                <w:rFonts w:ascii="Tahoma" w:hAnsi="Tahoma" w:cs="Tahoma"/>
              </w:rPr>
            </w:pPr>
          </w:p>
        </w:tc>
        <w:tc>
          <w:tcPr>
            <w:tcW w:w="3686" w:type="dxa"/>
            <w:tcBorders>
              <w:top w:val="single" w:sz="2" w:space="0" w:color="000001"/>
              <w:left w:val="single" w:sz="4" w:space="0" w:color="000001"/>
              <w:bottom w:val="single" w:sz="4" w:space="0" w:color="000001"/>
            </w:tcBorders>
            <w:shd w:val="clear" w:color="auto" w:fill="FFFFFF"/>
            <w:tcMar>
              <w:left w:w="103" w:type="dxa"/>
            </w:tcMar>
            <w:vAlign w:val="center"/>
          </w:tcPr>
          <w:p w:rsidR="00F424C7" w:rsidRPr="00282A56" w:rsidRDefault="00F424C7">
            <w:pPr>
              <w:snapToGrid w:val="0"/>
              <w:rPr>
                <w:rFonts w:ascii="Tahoma" w:hAnsi="Tahoma" w:cs="Tahoma"/>
                <w:b/>
              </w:rPr>
            </w:pPr>
          </w:p>
        </w:tc>
        <w:tc>
          <w:tcPr>
            <w:tcW w:w="1195" w:type="dxa"/>
            <w:tcBorders>
              <w:top w:val="single" w:sz="2" w:space="0" w:color="000001"/>
              <w:left w:val="single" w:sz="4" w:space="0" w:color="000001"/>
              <w:bottom w:val="single" w:sz="4" w:space="0" w:color="000001"/>
              <w:right w:val="single" w:sz="4" w:space="0" w:color="000001"/>
            </w:tcBorders>
            <w:shd w:val="clear" w:color="auto" w:fill="FFFFFF"/>
            <w:tcMar>
              <w:left w:w="103" w:type="dxa"/>
            </w:tcMar>
            <w:vAlign w:val="center"/>
          </w:tcPr>
          <w:p w:rsidR="00F424C7" w:rsidRPr="00282A56" w:rsidRDefault="00F85CE1">
            <w:pPr>
              <w:rPr>
                <w:rFonts w:ascii="Tahoma" w:hAnsi="Tahoma" w:cs="Tahoma"/>
                <w:b/>
              </w:rPr>
            </w:pPr>
            <w:r w:rsidRPr="00282A56">
              <w:rPr>
                <w:rFonts w:ascii="Tahoma" w:hAnsi="Tahoma" w:cs="Tahoma"/>
                <w:b/>
              </w:rPr>
              <w:t>525</w:t>
            </w:r>
          </w:p>
        </w:tc>
      </w:tr>
    </w:tbl>
    <w:p w:rsidR="00F424C7" w:rsidRPr="00282A56" w:rsidRDefault="00F424C7">
      <w:pPr>
        <w:rPr>
          <w:rFonts w:ascii="Tahoma" w:hAnsi="Tahoma" w:cs="Tahoma"/>
          <w:color w:val="000000"/>
        </w:rPr>
      </w:pPr>
    </w:p>
    <w:p w:rsidR="00F424C7" w:rsidRPr="00282A56" w:rsidRDefault="00F85CE1">
      <w:pPr>
        <w:rPr>
          <w:rFonts w:ascii="Tahoma" w:hAnsi="Tahoma" w:cs="Tahoma"/>
          <w:color w:val="FF0000"/>
          <w:sz w:val="28"/>
          <w:szCs w:val="28"/>
        </w:rPr>
      </w:pPr>
      <w:r w:rsidRPr="00282A56">
        <w:rPr>
          <w:rFonts w:ascii="Tahoma" w:hAnsi="Tahoma" w:cs="Tahoma"/>
        </w:rPr>
        <w:br w:type="page"/>
      </w:r>
    </w:p>
    <w:p w:rsidR="00F424C7" w:rsidRPr="00282A56" w:rsidRDefault="00F424C7">
      <w:pPr>
        <w:rPr>
          <w:rFonts w:ascii="Tahoma" w:hAnsi="Tahoma" w:cs="Tahoma"/>
        </w:rPr>
      </w:pPr>
    </w:p>
    <w:p w:rsidR="00F424C7" w:rsidRPr="00282A56" w:rsidRDefault="00F85CE1">
      <w:pPr>
        <w:pStyle w:val="Nadpis1"/>
        <w:tabs>
          <w:tab w:val="left" w:pos="0"/>
        </w:tabs>
        <w:rPr>
          <w:rFonts w:ascii="Tahoma" w:hAnsi="Tahoma"/>
        </w:rPr>
      </w:pPr>
      <w:bookmarkStart w:id="117" w:name="__RefHeading___Toc11311_2052996656"/>
      <w:bookmarkEnd w:id="117"/>
      <w:r w:rsidRPr="00282A56">
        <w:rPr>
          <w:rFonts w:ascii="Tahoma" w:hAnsi="Tahoma"/>
        </w:rPr>
        <w:t xml:space="preserve">7. </w:t>
      </w:r>
      <w:bookmarkStart w:id="118" w:name="_Toc368823155"/>
      <w:bookmarkStart w:id="119" w:name="_Toc353539194"/>
      <w:bookmarkStart w:id="120" w:name="_Toc353201723"/>
      <w:bookmarkStart w:id="121" w:name="_Toc426480293"/>
      <w:bookmarkStart w:id="122" w:name="_Toc426949211"/>
      <w:bookmarkStart w:id="123" w:name="_Toc427322060"/>
      <w:bookmarkStart w:id="124" w:name="_Toc428104227"/>
      <w:bookmarkStart w:id="125" w:name="_Toc428112823"/>
      <w:bookmarkStart w:id="126" w:name="_Toc428201325"/>
      <w:bookmarkStart w:id="127" w:name="_Toc368827656"/>
      <w:bookmarkEnd w:id="118"/>
      <w:bookmarkEnd w:id="119"/>
      <w:bookmarkEnd w:id="120"/>
      <w:bookmarkEnd w:id="121"/>
      <w:bookmarkEnd w:id="122"/>
      <w:bookmarkEnd w:id="123"/>
      <w:bookmarkEnd w:id="124"/>
      <w:bookmarkEnd w:id="125"/>
      <w:bookmarkEnd w:id="126"/>
      <w:bookmarkEnd w:id="127"/>
      <w:r w:rsidRPr="00282A56">
        <w:rPr>
          <w:rFonts w:ascii="Tahoma" w:hAnsi="Tahoma"/>
        </w:rPr>
        <w:t>Personální a materiální zabezpečení vzdělávání</w:t>
      </w:r>
    </w:p>
    <w:p w:rsidR="00F424C7" w:rsidRPr="00282A56" w:rsidRDefault="00F85CE1">
      <w:pPr>
        <w:jc w:val="both"/>
        <w:rPr>
          <w:rFonts w:ascii="Tahoma" w:hAnsi="Tahoma" w:cs="Tahoma"/>
          <w:b/>
          <w:bCs/>
          <w:iCs/>
        </w:rPr>
      </w:pPr>
      <w:r w:rsidRPr="00282A56">
        <w:rPr>
          <w:rFonts w:ascii="Tahoma" w:hAnsi="Tahoma" w:cs="Tahoma"/>
          <w:b/>
          <w:bCs/>
          <w:iCs/>
        </w:rPr>
        <w:t>Personální podmínky</w:t>
      </w:r>
    </w:p>
    <w:p w:rsidR="00F424C7" w:rsidRPr="00282A56" w:rsidRDefault="00F85CE1">
      <w:pPr>
        <w:jc w:val="both"/>
        <w:rPr>
          <w:rFonts w:ascii="Tahoma" w:hAnsi="Tahoma" w:cs="Tahoma"/>
        </w:rPr>
      </w:pPr>
      <w:r w:rsidRPr="00282A56">
        <w:rPr>
          <w:rFonts w:ascii="Tahoma" w:hAnsi="Tahoma" w:cs="Tahoma"/>
        </w:rPr>
        <w:t>Předměty oboru vyučují učitelé s  příslušnou aprobací a s úplnou odbornou a speciálně pedagogickou způsobilostí. Pedagogičtí pracovníci splňují vysokoškolské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w:t>
      </w:r>
    </w:p>
    <w:p w:rsidR="00F424C7" w:rsidRPr="00282A56" w:rsidRDefault="00F424C7">
      <w:pPr>
        <w:jc w:val="both"/>
        <w:rPr>
          <w:rFonts w:ascii="Tahoma" w:hAnsi="Tahoma" w:cs="Tahoma"/>
        </w:rPr>
      </w:pPr>
    </w:p>
    <w:p w:rsidR="00F424C7" w:rsidRPr="00282A56" w:rsidRDefault="00F85CE1">
      <w:pPr>
        <w:jc w:val="both"/>
        <w:rPr>
          <w:rFonts w:ascii="Tahoma" w:hAnsi="Tahoma" w:cs="Tahoma"/>
          <w:b/>
          <w:bCs/>
          <w:iCs/>
        </w:rPr>
      </w:pPr>
      <w:r w:rsidRPr="00282A56">
        <w:rPr>
          <w:rFonts w:ascii="Tahoma" w:hAnsi="Tahoma" w:cs="Tahoma"/>
          <w:b/>
          <w:bCs/>
          <w:iCs/>
        </w:rPr>
        <w:t>Materiální podmínky</w:t>
      </w:r>
    </w:p>
    <w:p w:rsidR="00F424C7" w:rsidRPr="00282A56" w:rsidRDefault="00F85CE1">
      <w:pPr>
        <w:jc w:val="both"/>
        <w:rPr>
          <w:rFonts w:ascii="Tahoma" w:hAnsi="Tahoma" w:cs="Tahoma"/>
        </w:rPr>
      </w:pPr>
      <w:r w:rsidRPr="00282A56">
        <w:rPr>
          <w:rFonts w:ascii="Tahoma" w:hAnsi="Tahoma" w:cs="Tahoma"/>
        </w:rPr>
        <w:t>Základní materiální podmínky pro vedení výchovně vzdělávacího procesu jsou na velmi dobré úrovni.</w:t>
      </w:r>
    </w:p>
    <w:p w:rsidR="00F424C7" w:rsidRPr="00282A56" w:rsidRDefault="00F85CE1">
      <w:pPr>
        <w:jc w:val="both"/>
        <w:rPr>
          <w:rFonts w:ascii="Tahoma" w:hAnsi="Tahoma" w:cs="Tahoma"/>
        </w:rPr>
      </w:pPr>
      <w:r w:rsidRPr="00282A56">
        <w:rPr>
          <w:rFonts w:ascii="Tahoma" w:hAnsi="Tahoma" w:cs="Tahoma"/>
        </w:rPr>
        <w:t xml:space="preserve">Teoretické vyučování probíhá v budově školy na Krnovské ulici, výuka probíhá v kmenových učebnách a odborných učebnách, které jsou vybaveny běžnou technikou (tabule, dataprojektory, plátna, ozvučení), kapacita učeben je 24-34 žáků. Pro výuku jazyků mají učitelé k dispozici jazykové učebny, magnetofony a počítače. </w:t>
      </w:r>
      <w:r w:rsidR="00BF2FB1" w:rsidRPr="00282A56">
        <w:rPr>
          <w:rFonts w:ascii="Tahoma" w:hAnsi="Tahoma" w:cs="Tahoma"/>
        </w:rPr>
        <w:t>Pro výuku předmětu Výpočetní technika má škola k dispozici tři počítačové učebny – první je vybavena 14 počítači (PC), druhá 20 PC a třetí 24 PC s potřebným softwarovým vybavením a připojením na internet.</w:t>
      </w:r>
      <w:r w:rsidR="004923DC" w:rsidRPr="00282A56">
        <w:rPr>
          <w:rFonts w:ascii="Tahoma" w:hAnsi="Tahoma" w:cs="Tahoma"/>
        </w:rPr>
        <w:t xml:space="preserve"> </w:t>
      </w:r>
      <w:r w:rsidRPr="00282A56">
        <w:rPr>
          <w:rFonts w:ascii="Tahoma" w:hAnsi="Tahoma" w:cs="Tahoma"/>
        </w:rPr>
        <w:t>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všechny atletické disciplíny a míčové hry.</w:t>
      </w:r>
    </w:p>
    <w:p w:rsidR="00F424C7" w:rsidRPr="00282A56" w:rsidRDefault="00F85CE1">
      <w:pPr>
        <w:jc w:val="both"/>
        <w:rPr>
          <w:rFonts w:ascii="Tahoma" w:hAnsi="Tahoma" w:cs="Tahoma"/>
        </w:rPr>
      </w:pPr>
      <w:r w:rsidRPr="00282A56">
        <w:rPr>
          <w:rFonts w:ascii="Tahoma" w:hAnsi="Tahoma" w:cs="Tahoma"/>
        </w:rPr>
        <w:t>Praktické činnosti jsou realizovány v předmětu Odborný výcvik. Odborný výcvik se vyučuje v průběžně modernizovaných vlastních dílnách a na pracovištích soukromých firem dle smluv. Používají se zde nejnovější technologické postupy a metody. Žáci jsou rozděleni do skupin a pracují pod vedením učitele.</w:t>
      </w:r>
    </w:p>
    <w:p w:rsidR="00F424C7" w:rsidRPr="00282A56" w:rsidRDefault="00F85CE1">
      <w:pPr>
        <w:jc w:val="both"/>
        <w:rPr>
          <w:rFonts w:ascii="Tahoma" w:hAnsi="Tahoma" w:cs="Tahoma"/>
        </w:rPr>
      </w:pPr>
      <w:r w:rsidRPr="00282A56">
        <w:rPr>
          <w:rFonts w:ascii="Tahoma" w:hAnsi="Tahoma" w:cs="Tahoma"/>
        </w:rPr>
        <w:t>Stravování žáků je zajištěno ve školní jídelně, která umožňuje stravování 1x denně-oběd.</w:t>
      </w:r>
    </w:p>
    <w:p w:rsidR="00F424C7" w:rsidRPr="00282A56" w:rsidRDefault="00F85CE1">
      <w:pPr>
        <w:jc w:val="both"/>
        <w:rPr>
          <w:rFonts w:ascii="Tahoma" w:hAnsi="Tahoma" w:cs="Tahoma"/>
        </w:rPr>
      </w:pPr>
      <w:r w:rsidRPr="00282A56">
        <w:rPr>
          <w:rFonts w:ascii="Tahoma" w:hAnsi="Tahoma" w:cs="Tahoma"/>
        </w:rPr>
        <w:t>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w:t>
      </w:r>
    </w:p>
    <w:p w:rsidR="00F424C7" w:rsidRPr="00282A56" w:rsidRDefault="00F424C7">
      <w:pPr>
        <w:jc w:val="both"/>
        <w:rPr>
          <w:rFonts w:ascii="Tahoma" w:hAnsi="Tahoma" w:cs="Tahoma"/>
        </w:rPr>
      </w:pPr>
    </w:p>
    <w:p w:rsidR="00F424C7" w:rsidRPr="00282A56" w:rsidRDefault="00F85CE1">
      <w:pPr>
        <w:tabs>
          <w:tab w:val="left" w:pos="360"/>
        </w:tabs>
        <w:jc w:val="both"/>
        <w:rPr>
          <w:rFonts w:ascii="Tahoma" w:hAnsi="Tahoma" w:cs="Tahoma"/>
          <w:b/>
          <w:szCs w:val="28"/>
        </w:rPr>
      </w:pPr>
      <w:r w:rsidRPr="00282A56">
        <w:rPr>
          <w:rFonts w:ascii="Tahoma" w:hAnsi="Tahoma" w:cs="Tahoma"/>
          <w:b/>
          <w:szCs w:val="28"/>
        </w:rPr>
        <w:t>Realizace bezpečnosti a ochrany zdraví při práci, hygiena práce</w:t>
      </w:r>
    </w:p>
    <w:p w:rsidR="00F424C7" w:rsidRPr="00282A56" w:rsidRDefault="00F85CE1">
      <w:pPr>
        <w:jc w:val="both"/>
        <w:rPr>
          <w:rFonts w:ascii="Tahoma" w:hAnsi="Tahoma" w:cs="Tahoma"/>
        </w:rPr>
      </w:pPr>
      <w:r w:rsidRPr="00282A56">
        <w:rPr>
          <w:rFonts w:ascii="Tahoma" w:hAnsi="Tahoma"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F424C7" w:rsidRPr="00282A56" w:rsidRDefault="00F85CE1">
      <w:pPr>
        <w:tabs>
          <w:tab w:val="left" w:pos="360"/>
        </w:tabs>
        <w:jc w:val="both"/>
        <w:rPr>
          <w:rFonts w:ascii="Tahoma" w:hAnsi="Tahoma" w:cs="Tahoma"/>
        </w:rPr>
      </w:pPr>
      <w:r w:rsidRPr="00282A56">
        <w:rPr>
          <w:rFonts w:ascii="Tahoma" w:hAnsi="Tahoma"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Vyhlášce č. 410/2005 Sb.</w:t>
      </w:r>
    </w:p>
    <w:p w:rsidR="00F424C7" w:rsidRPr="00282A56" w:rsidRDefault="00F85CE1">
      <w:pPr>
        <w:tabs>
          <w:tab w:val="left" w:pos="360"/>
        </w:tabs>
        <w:jc w:val="both"/>
        <w:rPr>
          <w:rFonts w:ascii="Tahoma" w:hAnsi="Tahoma" w:cs="Tahoma"/>
        </w:rPr>
      </w:pPr>
      <w:r w:rsidRPr="00282A56">
        <w:rPr>
          <w:rFonts w:ascii="Tahoma" w:hAnsi="Tahoma" w:cs="Tahoma"/>
        </w:rPr>
        <w:t>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w:t>
      </w:r>
    </w:p>
    <w:p w:rsidR="00F424C7" w:rsidRPr="00282A56" w:rsidRDefault="00F85CE1">
      <w:pPr>
        <w:tabs>
          <w:tab w:val="left" w:pos="360"/>
        </w:tabs>
        <w:jc w:val="both"/>
        <w:rPr>
          <w:rFonts w:ascii="Tahoma" w:hAnsi="Tahoma" w:cs="Tahoma"/>
        </w:rPr>
      </w:pPr>
      <w:r w:rsidRPr="00282A56">
        <w:rPr>
          <w:rFonts w:ascii="Tahoma" w:hAnsi="Tahoma" w:cs="Tahoma"/>
        </w:rPr>
        <w:t>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w:t>
      </w:r>
    </w:p>
    <w:p w:rsidR="00F424C7" w:rsidRPr="00282A56" w:rsidRDefault="00F85CE1">
      <w:pPr>
        <w:tabs>
          <w:tab w:val="left" w:pos="360"/>
        </w:tabs>
        <w:jc w:val="both"/>
        <w:rPr>
          <w:rFonts w:ascii="Tahoma" w:hAnsi="Tahoma" w:cs="Tahoma"/>
        </w:rPr>
      </w:pPr>
      <w:r w:rsidRPr="00282A56">
        <w:rPr>
          <w:rFonts w:ascii="Tahoma" w:hAnsi="Tahoma" w:cs="Tahoma"/>
        </w:rPr>
        <w:t>V odborném výcviku dále předchází každému novému tématu proškolení z BOZP. Žáci jsou prokazatelně seznamováni s návody k obsluze jednotlivých strojů a zařízení a s místními provozně bezpečnostními předpisy.</w:t>
      </w:r>
    </w:p>
    <w:p w:rsidR="00F424C7" w:rsidRPr="00282A56" w:rsidRDefault="00F85CE1">
      <w:pPr>
        <w:tabs>
          <w:tab w:val="left" w:pos="360"/>
        </w:tabs>
        <w:jc w:val="both"/>
        <w:rPr>
          <w:rFonts w:ascii="Tahoma" w:hAnsi="Tahoma" w:cs="Tahoma"/>
        </w:rPr>
      </w:pPr>
      <w:r w:rsidRPr="00282A56">
        <w:rPr>
          <w:rFonts w:ascii="Tahoma" w:hAnsi="Tahoma" w:cs="Tahoma"/>
        </w:rPr>
        <w:t>Je podrobně stanoven systém vykonávání dozoru nad žáky při teoretickém i praktickém vyučování. Při zajištění odborného výcviku na smluvních pracovištích je problematika BOZP smluvně ošetřena v souladu s Nařízením vlády č. 108/1994 Sb.</w:t>
      </w:r>
    </w:p>
    <w:p w:rsidR="00F424C7" w:rsidRPr="00282A56" w:rsidRDefault="00F424C7">
      <w:pPr>
        <w:tabs>
          <w:tab w:val="left" w:pos="360"/>
        </w:tabs>
        <w:jc w:val="both"/>
        <w:rPr>
          <w:rFonts w:ascii="Tahoma" w:hAnsi="Tahoma" w:cs="Tahoma"/>
        </w:rPr>
      </w:pPr>
    </w:p>
    <w:p w:rsidR="00F424C7" w:rsidRPr="00282A56" w:rsidRDefault="00F85CE1">
      <w:pPr>
        <w:tabs>
          <w:tab w:val="left" w:pos="360"/>
        </w:tabs>
        <w:jc w:val="both"/>
        <w:rPr>
          <w:rFonts w:ascii="Tahoma" w:hAnsi="Tahoma" w:cs="Tahoma"/>
        </w:rPr>
      </w:pPr>
      <w:r w:rsidRPr="00282A56">
        <w:rPr>
          <w:rFonts w:ascii="Tahoma" w:hAnsi="Tahoma" w:cs="Tahoma"/>
          <w:b/>
        </w:rPr>
        <w:t>Prevence rizikového chování</w:t>
      </w:r>
    </w:p>
    <w:p w:rsidR="00F424C7" w:rsidRPr="00282A56" w:rsidRDefault="00F85CE1">
      <w:pPr>
        <w:tabs>
          <w:tab w:val="left" w:pos="360"/>
        </w:tabs>
        <w:jc w:val="both"/>
        <w:rPr>
          <w:rFonts w:ascii="Tahoma" w:hAnsi="Tahoma" w:cs="Tahoma"/>
        </w:rPr>
      </w:pPr>
      <w:r w:rsidRPr="00282A56">
        <w:rPr>
          <w:rFonts w:ascii="Tahoma" w:hAnsi="Tahoma"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F424C7" w:rsidRPr="00282A56" w:rsidRDefault="00F85CE1">
      <w:pPr>
        <w:tabs>
          <w:tab w:val="left" w:pos="360"/>
        </w:tabs>
        <w:jc w:val="both"/>
        <w:rPr>
          <w:rFonts w:ascii="Tahoma" w:hAnsi="Tahoma" w:cs="Tahoma"/>
        </w:rPr>
      </w:pPr>
      <w:r w:rsidRPr="00282A56">
        <w:rPr>
          <w:rFonts w:ascii="Tahoma" w:hAnsi="Tahoma" w:cs="Tahoma"/>
        </w:rPr>
        <w:t>V rámci prevence jsou žáci ve výuce seznamováni s riziky nežádoucího chování. Do předmětů jsou zařazovány témata zaměřena a problematiku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w:t>
      </w:r>
    </w:p>
    <w:p w:rsidR="00F424C7" w:rsidRPr="00282A56" w:rsidRDefault="00F85CE1">
      <w:pPr>
        <w:tabs>
          <w:tab w:val="left" w:pos="360"/>
        </w:tabs>
        <w:jc w:val="both"/>
        <w:rPr>
          <w:rFonts w:ascii="Tahoma" w:hAnsi="Tahoma" w:cs="Tahoma"/>
        </w:rPr>
      </w:pPr>
      <w:r w:rsidRPr="00282A56">
        <w:rPr>
          <w:rFonts w:ascii="Tahoma" w:hAnsi="Tahoma" w:cs="Tahoma"/>
        </w:rPr>
        <w:t>Ve třídách je během studia diagnostikováno sociální klima a podle potřeby poté zaváděny intervenční programy na nápravu sociálních vztahů.</w:t>
      </w:r>
    </w:p>
    <w:p w:rsidR="00F424C7" w:rsidRPr="00282A56" w:rsidRDefault="00F85CE1">
      <w:pPr>
        <w:tabs>
          <w:tab w:val="left" w:pos="360"/>
        </w:tabs>
        <w:jc w:val="both"/>
        <w:rPr>
          <w:rFonts w:ascii="Tahoma" w:hAnsi="Tahoma" w:cs="Tahoma"/>
        </w:rPr>
      </w:pPr>
      <w:r w:rsidRPr="00282A56">
        <w:rPr>
          <w:rFonts w:ascii="Tahoma" w:hAnsi="Tahoma" w:cs="Tahoma"/>
        </w:rPr>
        <w:t>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w:t>
      </w:r>
    </w:p>
    <w:p w:rsidR="00F424C7" w:rsidRPr="00282A56" w:rsidRDefault="00F85CE1">
      <w:pPr>
        <w:tabs>
          <w:tab w:val="left" w:pos="360"/>
        </w:tabs>
        <w:jc w:val="both"/>
        <w:rPr>
          <w:rFonts w:ascii="Tahoma" w:hAnsi="Tahoma" w:cs="Tahoma"/>
        </w:rPr>
      </w:pPr>
      <w:r w:rsidRPr="00282A56">
        <w:rPr>
          <w:rFonts w:ascii="Tahoma" w:hAnsi="Tahoma" w:cs="Tahoma"/>
        </w:rPr>
        <w:t>Školní preventivní program je každoročně vyhodnocován a poté je program na další rok upravován podle měnících se podmínek ve škole .</w:t>
      </w:r>
    </w:p>
    <w:p w:rsidR="00F424C7" w:rsidRPr="00282A56" w:rsidRDefault="00F424C7">
      <w:pPr>
        <w:rPr>
          <w:rFonts w:ascii="Tahoma" w:hAnsi="Tahoma" w:cs="Tahoma"/>
        </w:rPr>
      </w:pPr>
    </w:p>
    <w:p w:rsidR="00F424C7" w:rsidRPr="00282A56" w:rsidRDefault="00F85CE1">
      <w:pPr>
        <w:rPr>
          <w:rFonts w:ascii="Tahoma" w:hAnsi="Tahoma" w:cs="Tahoma"/>
        </w:rPr>
      </w:pPr>
      <w:r w:rsidRPr="00282A56">
        <w:rPr>
          <w:rFonts w:ascii="Tahoma" w:hAnsi="Tahoma" w:cs="Tahoma"/>
        </w:rPr>
        <w:br w:type="page"/>
      </w:r>
    </w:p>
    <w:p w:rsidR="00F424C7" w:rsidRPr="00282A56" w:rsidRDefault="00F424C7">
      <w:pPr>
        <w:pStyle w:val="Nadpis1"/>
        <w:tabs>
          <w:tab w:val="left" w:pos="0"/>
        </w:tabs>
        <w:ind w:left="1"/>
        <w:rPr>
          <w:rFonts w:ascii="Tahoma" w:hAnsi="Tahoma"/>
        </w:rPr>
      </w:pPr>
    </w:p>
    <w:p w:rsidR="00F424C7" w:rsidRPr="00282A56" w:rsidRDefault="00F85CE1">
      <w:pPr>
        <w:pStyle w:val="Nadpis1"/>
        <w:tabs>
          <w:tab w:val="left" w:pos="0"/>
        </w:tabs>
        <w:ind w:left="1"/>
        <w:rPr>
          <w:rFonts w:ascii="Tahoma" w:hAnsi="Tahoma"/>
        </w:rPr>
      </w:pPr>
      <w:bookmarkStart w:id="128" w:name="__RefHeading___Toc11313_2052996656"/>
      <w:bookmarkStart w:id="129" w:name="_Toc368827657"/>
      <w:bookmarkStart w:id="130" w:name="_Toc353539195"/>
      <w:bookmarkStart w:id="131" w:name="_Toc368823156"/>
      <w:bookmarkEnd w:id="128"/>
      <w:bookmarkEnd w:id="129"/>
      <w:bookmarkEnd w:id="130"/>
      <w:bookmarkEnd w:id="131"/>
      <w:r w:rsidRPr="00282A56">
        <w:rPr>
          <w:rFonts w:ascii="Tahoma" w:hAnsi="Tahoma"/>
        </w:rPr>
        <w:t xml:space="preserve">8. </w:t>
      </w:r>
      <w:bookmarkStart w:id="132" w:name="_Toc426480294"/>
      <w:bookmarkStart w:id="133" w:name="_Toc426949212"/>
      <w:bookmarkStart w:id="134" w:name="_Toc427322061"/>
      <w:bookmarkStart w:id="135" w:name="_Toc428104228"/>
      <w:bookmarkStart w:id="136" w:name="_Toc428112824"/>
      <w:bookmarkStart w:id="137" w:name="_Toc428201326"/>
      <w:bookmarkEnd w:id="132"/>
      <w:bookmarkEnd w:id="133"/>
      <w:bookmarkEnd w:id="134"/>
      <w:bookmarkEnd w:id="135"/>
      <w:bookmarkEnd w:id="136"/>
      <w:bookmarkEnd w:id="137"/>
      <w:r w:rsidRPr="00282A56">
        <w:rPr>
          <w:rFonts w:ascii="Tahoma" w:hAnsi="Tahoma"/>
        </w:rPr>
        <w:t>Charakteristika spolupráce se sociálními partnery při realizaci ŠVP</w:t>
      </w:r>
    </w:p>
    <w:p w:rsidR="00F424C7" w:rsidRPr="00282A56" w:rsidRDefault="00F85CE1">
      <w:pPr>
        <w:jc w:val="both"/>
        <w:rPr>
          <w:rFonts w:ascii="Tahoma" w:hAnsi="Tahoma" w:cs="Tahoma"/>
        </w:rPr>
      </w:pPr>
      <w:r w:rsidRPr="00282A56">
        <w:rPr>
          <w:rFonts w:ascii="Tahoma" w:hAnsi="Tahoma"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F424C7" w:rsidRPr="00282A56" w:rsidRDefault="00F85CE1">
      <w:pPr>
        <w:jc w:val="both"/>
        <w:rPr>
          <w:rFonts w:ascii="Tahoma" w:hAnsi="Tahoma" w:cs="Tahoma"/>
        </w:rPr>
      </w:pPr>
      <w:r w:rsidRPr="00282A56">
        <w:rPr>
          <w:rFonts w:ascii="Tahoma" w:hAnsi="Tahoma" w:cs="Tahoma"/>
        </w:rPr>
        <w:t>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 psychologická poradna, Slezská diakonie, Citadela, ACET, Nadace Help in, nízkoprahové zařízení Open Haus, Nadace Elpis, tito pro školu zabezpečují přednášky a programy zaměřené na prevenci a eliminaci sociálně patologických jevů.</w:t>
      </w:r>
    </w:p>
    <w:p w:rsidR="00F424C7" w:rsidRPr="00282A56" w:rsidRDefault="00F85CE1">
      <w:pPr>
        <w:jc w:val="both"/>
        <w:rPr>
          <w:rFonts w:ascii="Tahoma" w:hAnsi="Tahoma" w:cs="Tahoma"/>
        </w:rPr>
      </w:pPr>
      <w:r w:rsidRPr="00282A56">
        <w:rPr>
          <w:rFonts w:ascii="Tahoma" w:hAnsi="Tahoma" w:cs="Tahoma"/>
        </w:rPr>
        <w:t>Ve škole pracuje Školská rada, která se podílí na činnosti školy, na pravidelných zasedáních je seznamována s průběhem, obsahem a podmínkami vzdělávání.</w:t>
      </w:r>
    </w:p>
    <w:p w:rsidR="00F424C7" w:rsidRPr="00282A56" w:rsidRDefault="00F85CE1">
      <w:pPr>
        <w:jc w:val="both"/>
        <w:rPr>
          <w:rFonts w:ascii="Tahoma" w:hAnsi="Tahoma" w:cs="Tahoma"/>
        </w:rPr>
      </w:pPr>
      <w:r w:rsidRPr="00282A56">
        <w:rPr>
          <w:rFonts w:ascii="Tahoma" w:hAnsi="Tahoma" w:cs="Tahoma"/>
        </w:rPr>
        <w:t>Každoročně realizujeme:</w:t>
      </w:r>
    </w:p>
    <w:p w:rsidR="00F424C7" w:rsidRPr="00282A56" w:rsidRDefault="00F85CE1">
      <w:pPr>
        <w:jc w:val="both"/>
        <w:rPr>
          <w:rFonts w:ascii="Tahoma" w:hAnsi="Tahoma" w:cs="Tahoma"/>
        </w:rPr>
      </w:pPr>
      <w:r w:rsidRPr="00282A56">
        <w:rPr>
          <w:rFonts w:ascii="Tahoma" w:hAnsi="Tahoma" w:cs="Tahoma"/>
        </w:rPr>
        <w:t>Ples školy, „Den otevřených dveří</w:t>
      </w:r>
      <w:r w:rsidRPr="00282A56">
        <w:rPr>
          <w:rFonts w:ascii="Tahoma" w:hAnsi="Tahoma" w:cs="Tahoma"/>
          <w:lang w:val="en-US"/>
        </w:rPr>
        <w:t>”</w:t>
      </w:r>
      <w:r w:rsidRPr="00282A56">
        <w:rPr>
          <w:rFonts w:ascii="Tahoma" w:hAnsi="Tahoma" w:cs="Tahoma"/>
        </w:rPr>
        <w:t xml:space="preserve"> a mnoho dalších akcí.</w:t>
      </w:r>
    </w:p>
    <w:p w:rsidR="00F424C7" w:rsidRPr="00282A56" w:rsidRDefault="00F85CE1">
      <w:pPr>
        <w:jc w:val="both"/>
        <w:rPr>
          <w:rFonts w:ascii="Tahoma" w:hAnsi="Tahoma" w:cs="Tahoma"/>
        </w:rPr>
      </w:pPr>
      <w:r w:rsidRPr="00282A56">
        <w:rPr>
          <w:rFonts w:ascii="Tahoma" w:hAnsi="Tahoma"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F424C7" w:rsidRPr="00282A56" w:rsidRDefault="00F85CE1">
      <w:pPr>
        <w:jc w:val="both"/>
        <w:rPr>
          <w:rFonts w:ascii="Tahoma" w:hAnsi="Tahoma" w:cs="Tahoma"/>
        </w:rPr>
      </w:pPr>
      <w:r w:rsidRPr="00282A56">
        <w:rPr>
          <w:rFonts w:ascii="Tahoma" w:hAnsi="Tahoma" w:cs="Tahoma"/>
        </w:rPr>
        <w:t>Škola se snaží po konzultaci se sociálními partnery reagovat na požadavky provozu. To znamená, aby se žáci uměli orientovat v novinkách, znali nové technologie, novinky v technice, atd. – uměli s nimi pracovat a zavádět je do praxe.</w:t>
      </w:r>
    </w:p>
    <w:p w:rsidR="00F424C7" w:rsidRPr="00282A56" w:rsidRDefault="00F85CE1">
      <w:pPr>
        <w:jc w:val="both"/>
        <w:rPr>
          <w:rFonts w:ascii="Tahoma" w:hAnsi="Tahoma" w:cs="Tahoma"/>
        </w:rPr>
      </w:pPr>
      <w:r w:rsidRPr="00282A56">
        <w:rPr>
          <w:rFonts w:ascii="Tahoma" w:hAnsi="Tahoma"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F424C7" w:rsidRPr="00282A56" w:rsidRDefault="00F85CE1">
      <w:pPr>
        <w:jc w:val="both"/>
        <w:rPr>
          <w:rFonts w:ascii="Tahoma" w:hAnsi="Tahoma" w:cs="Tahoma"/>
        </w:rPr>
      </w:pPr>
      <w:r w:rsidRPr="00282A56">
        <w:rPr>
          <w:rFonts w:ascii="Tahoma" w:hAnsi="Tahoma" w:cs="Tahoma"/>
        </w:rPr>
        <w:t>Sociální partneři jsou seznámeni s koncepcí a tvorbou ŠVP a svými připomínkami se mohou aktivně podílet na zdokonalování výuky a stanovení kompetencí pro daný obor.</w:t>
      </w:r>
    </w:p>
    <w:p w:rsidR="00F424C7" w:rsidRPr="00282A56" w:rsidRDefault="00F85CE1">
      <w:pPr>
        <w:jc w:val="both"/>
        <w:rPr>
          <w:rFonts w:ascii="Tahoma" w:hAnsi="Tahoma" w:cs="Tahoma"/>
        </w:rPr>
      </w:pPr>
      <w:r w:rsidRPr="00282A56">
        <w:rPr>
          <w:rFonts w:ascii="Tahoma" w:hAnsi="Tahoma"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p w:rsidR="00F424C7" w:rsidRPr="00282A56" w:rsidRDefault="00F424C7">
      <w:pPr>
        <w:rPr>
          <w:rFonts w:ascii="Tahoma" w:hAnsi="Tahoma" w:cs="Tahoma"/>
        </w:rPr>
      </w:pPr>
    </w:p>
    <w:sectPr w:rsidR="00F424C7" w:rsidRPr="00282A56">
      <w:headerReference w:type="default" r:id="rId21"/>
      <w:footerReference w:type="default" r:id="rId22"/>
      <w:pgSz w:w="11906" w:h="16838"/>
      <w:pgMar w:top="1248" w:right="1417" w:bottom="1248" w:left="1417" w:header="1134" w:footer="1134"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0928" w:rsidRDefault="001B0928">
      <w:r>
        <w:separator/>
      </w:r>
    </w:p>
  </w:endnote>
  <w:endnote w:type="continuationSeparator" w:id="0">
    <w:p w:rsidR="001B0928" w:rsidRDefault="001B0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altName w:val="Gentium Basic"/>
    <w:panose1 w:val="02040503050203030202"/>
    <w:charset w:val="01"/>
    <w:family w:val="roman"/>
    <w:pitch w:val="variable"/>
    <w:sig w:usb0="00002000" w:usb1="00000000" w:usb2="00000000" w:usb3="00000000" w:csb0="0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tarSymbol">
    <w:panose1 w:val="00000000000000000000"/>
    <w:charset w:val="00"/>
    <w:family w:val="roman"/>
    <w:notTrueType/>
    <w:pitch w:val="default"/>
  </w:font>
  <w:font w:name="StarSymbol;Arial Unicode MS">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00000001" w:csb1="00000000"/>
  </w:font>
  <w:font w:name="Century">
    <w:panose1 w:val="02040604050505020304"/>
    <w:charset w:val="EE"/>
    <w:family w:val="roman"/>
    <w:pitch w:val="variable"/>
    <w:sig w:usb0="00000287" w:usb1="00000000" w:usb2="00000000" w:usb3="00000000" w:csb0="0000009F" w:csb1="00000000"/>
  </w:font>
  <w:font w:name="TimesNewRoman">
    <w:charset w:val="EE"/>
    <w:family w:val="roman"/>
    <w:pitch w:val="default"/>
  </w:font>
  <w:font w:name="TimesNewRoman;Bold">
    <w:panose1 w:val="00000000000000000000"/>
    <w:charset w:val="00"/>
    <w:family w:val="roman"/>
    <w:notTrueType/>
    <w:pitch w:val="default"/>
  </w:font>
  <w:font w:name="Liberation Sans">
    <w:altName w:val="Arial"/>
    <w:panose1 w:val="020B0604020202020204"/>
    <w:charset w:val="EE"/>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2E1" w:rsidRDefault="007642E1">
    <w:pPr>
      <w:pStyle w:val="Zpat"/>
    </w:pPr>
    <w:r>
      <w:rPr>
        <w:noProof/>
        <w:lang w:eastAsia="cs-CZ" w:bidi="ar-SA"/>
      </w:rPr>
      <w:drawing>
        <wp:anchor distT="0" distB="0" distL="114300" distR="114300" simplePos="0" relativeHeight="251661312" behindDoc="0" locked="0" layoutInCell="1" allowOverlap="1" wp14:anchorId="694683FE" wp14:editId="51428C47">
          <wp:simplePos x="0" y="0"/>
          <wp:positionH relativeFrom="margin">
            <wp:align>right</wp:align>
          </wp:positionH>
          <wp:positionV relativeFrom="paragraph">
            <wp:posOffset>-196878</wp:posOffset>
          </wp:positionV>
          <wp:extent cx="1223645" cy="575945"/>
          <wp:effectExtent l="0" t="0" r="0" b="0"/>
          <wp:wrapNone/>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5534347"/>
      <w:docPartObj>
        <w:docPartGallery w:val="Page Numbers (Bottom of Page)"/>
        <w:docPartUnique/>
      </w:docPartObj>
    </w:sdtPr>
    <w:sdtEndPr/>
    <w:sdtContent>
      <w:p w:rsidR="007642E1" w:rsidRDefault="007642E1">
        <w:pPr>
          <w:pStyle w:val="Zpat"/>
        </w:pPr>
        <w:r>
          <w:rPr>
            <w:noProof/>
            <w:lang w:eastAsia="cs-CZ" w:bidi="ar-SA"/>
          </w:rPr>
          <w:drawing>
            <wp:anchor distT="0" distB="0" distL="114300" distR="114300" simplePos="0" relativeHeight="251659264" behindDoc="0" locked="0" layoutInCell="1" allowOverlap="1" wp14:anchorId="694683FE" wp14:editId="51428C47">
              <wp:simplePos x="0" y="0"/>
              <wp:positionH relativeFrom="margin">
                <wp:align>right</wp:align>
              </wp:positionH>
              <wp:positionV relativeFrom="paragraph">
                <wp:posOffset>6985</wp:posOffset>
              </wp:positionV>
              <wp:extent cx="1223645" cy="575945"/>
              <wp:effectExtent l="0" t="0" r="0" b="0"/>
              <wp:wrapNone/>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14:sizeRelH relativeFrom="margin">
                <wp14:pctWidth>0</wp14:pctWidth>
              </wp14:sizeRelH>
              <wp14:sizeRelV relativeFrom="margin">
                <wp14:pctHeight>0</wp14:pctHeight>
              </wp14:sizeRelV>
            </wp:anchor>
          </w:drawing>
        </w:r>
        <w:r>
          <w:fldChar w:fldCharType="begin"/>
        </w:r>
        <w:r>
          <w:instrText>PAGE   \* MERGEFORMAT</w:instrText>
        </w:r>
        <w:r>
          <w:fldChar w:fldCharType="separate"/>
        </w:r>
        <w:r w:rsidR="00282A56">
          <w:rPr>
            <w:noProof/>
          </w:rPr>
          <w:t>14</w:t>
        </w:r>
        <w:r>
          <w:fldChar w:fldCharType="end"/>
        </w:r>
      </w:p>
    </w:sdtContent>
  </w:sdt>
  <w:p w:rsidR="007642E1" w:rsidRDefault="007642E1">
    <w:pPr>
      <w:pStyle w:val="Zpat"/>
      <w:rPr>
        <w:lang w:bidi="ar-SA"/>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4797556"/>
      <w:docPartObj>
        <w:docPartGallery w:val="Page Numbers (Bottom of Page)"/>
        <w:docPartUnique/>
      </w:docPartObj>
    </w:sdtPr>
    <w:sdtEndPr/>
    <w:sdtContent>
      <w:p w:rsidR="007642E1" w:rsidRDefault="002A6FE1">
        <w:pPr>
          <w:pStyle w:val="Zpat"/>
        </w:pPr>
        <w:r>
          <w:rPr>
            <w:noProof/>
            <w:lang w:eastAsia="cs-CZ" w:bidi="ar-SA"/>
          </w:rPr>
          <w:drawing>
            <wp:anchor distT="0" distB="0" distL="0" distR="0" simplePos="0" relativeHeight="251663360" behindDoc="0" locked="0" layoutInCell="1" allowOverlap="1" wp14:anchorId="1BE1B2E7" wp14:editId="3C9907FB">
              <wp:simplePos x="0" y="0"/>
              <wp:positionH relativeFrom="page">
                <wp:posOffset>8507344</wp:posOffset>
              </wp:positionH>
              <wp:positionV relativeFrom="page">
                <wp:posOffset>6567336</wp:posOffset>
              </wp:positionV>
              <wp:extent cx="1223645" cy="577215"/>
              <wp:effectExtent l="0" t="0" r="0" b="0"/>
              <wp:wrapNone/>
              <wp:docPr id="6" name="Obrázek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5"/>
                      <pic:cNvPicPr>
                        <a:picLocks noChangeAspect="1" noChangeArrowheads="1"/>
                      </pic:cNvPicPr>
                    </pic:nvPicPr>
                    <pic:blipFill>
                      <a:blip r:embed="rId1"/>
                      <a:stretch>
                        <a:fillRect/>
                      </a:stretch>
                    </pic:blipFill>
                    <pic:spPr bwMode="auto">
                      <a:xfrm>
                        <a:off x="0" y="0"/>
                        <a:ext cx="1223645" cy="577215"/>
                      </a:xfrm>
                      <a:prstGeom prst="rect">
                        <a:avLst/>
                      </a:prstGeom>
                    </pic:spPr>
                  </pic:pic>
                </a:graphicData>
              </a:graphic>
            </wp:anchor>
          </w:drawing>
        </w:r>
        <w:r w:rsidR="007642E1">
          <w:fldChar w:fldCharType="begin"/>
        </w:r>
        <w:r w:rsidR="007642E1">
          <w:instrText>PAGE   \* MERGEFORMAT</w:instrText>
        </w:r>
        <w:r w:rsidR="007642E1">
          <w:fldChar w:fldCharType="separate"/>
        </w:r>
        <w:r w:rsidR="00282A56">
          <w:rPr>
            <w:noProof/>
          </w:rPr>
          <w:t>19</w:t>
        </w:r>
        <w:r w:rsidR="007642E1">
          <w:fldChar w:fldCharType="end"/>
        </w:r>
      </w:p>
    </w:sdtContent>
  </w:sdt>
  <w:p w:rsidR="007642E1" w:rsidRDefault="007642E1">
    <w:pPr>
      <w:pStyle w:val="Zpat"/>
      <w:rPr>
        <w:lang w:bidi="ar-SA"/>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2E1" w:rsidRDefault="00B860EA">
    <w:pPr>
      <w:pStyle w:val="Zpat"/>
      <w:rPr>
        <w:lang w:bidi="ar-SA"/>
      </w:rPr>
    </w:pPr>
    <w:r>
      <w:rPr>
        <w:noProof/>
        <w:lang w:eastAsia="cs-CZ" w:bidi="ar-SA"/>
      </w:rPr>
      <w:drawing>
        <wp:anchor distT="0" distB="0" distL="114300" distR="114300" simplePos="0" relativeHeight="251665408" behindDoc="0" locked="0" layoutInCell="1" allowOverlap="1" wp14:anchorId="5910A5C1" wp14:editId="6EB3B23B">
          <wp:simplePos x="0" y="0"/>
          <wp:positionH relativeFrom="margin">
            <wp:posOffset>4515817</wp:posOffset>
          </wp:positionH>
          <wp:positionV relativeFrom="paragraph">
            <wp:posOffset>7924</wp:posOffset>
          </wp:positionV>
          <wp:extent cx="1223645" cy="575945"/>
          <wp:effectExtent l="0" t="0" r="0" b="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KRAJE.jpg"/>
                  <pic:cNvPicPr/>
                </pic:nvPicPr>
                <pic:blipFill>
                  <a:blip r:embed="rId1">
                    <a:extLst>
                      <a:ext uri="{28A0092B-C50C-407E-A947-70E740481C1C}">
                        <a14:useLocalDpi xmlns:a14="http://schemas.microsoft.com/office/drawing/2010/main" val="0"/>
                      </a:ext>
                    </a:extLst>
                  </a:blip>
                  <a:stretch>
                    <a:fillRect/>
                  </a:stretch>
                </pic:blipFill>
                <pic:spPr>
                  <a:xfrm>
                    <a:off x="0" y="0"/>
                    <a:ext cx="1223645" cy="575945"/>
                  </a:xfrm>
                  <a:prstGeom prst="rect">
                    <a:avLst/>
                  </a:prstGeom>
                </pic:spPr>
              </pic:pic>
            </a:graphicData>
          </a:graphic>
          <wp14:sizeRelH relativeFrom="margin">
            <wp14:pctWidth>0</wp14:pctWidth>
          </wp14:sizeRelH>
          <wp14:sizeRelV relativeFrom="margin">
            <wp14:pctHeight>0</wp14:pctHeight>
          </wp14:sizeRelV>
        </wp:anchor>
      </w:drawing>
    </w:r>
    <w:r w:rsidR="007642E1">
      <w:fldChar w:fldCharType="begin"/>
    </w:r>
    <w:r w:rsidR="007642E1">
      <w:instrText>PAGE</w:instrText>
    </w:r>
    <w:r w:rsidR="007642E1">
      <w:fldChar w:fldCharType="separate"/>
    </w:r>
    <w:r w:rsidR="00282A56">
      <w:rPr>
        <w:noProof/>
      </w:rPr>
      <w:t>47</w:t>
    </w:r>
    <w:r w:rsidR="007642E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0928" w:rsidRDefault="001B0928">
      <w:r>
        <w:separator/>
      </w:r>
    </w:p>
  </w:footnote>
  <w:footnote w:type="continuationSeparator" w:id="0">
    <w:p w:rsidR="001B0928" w:rsidRDefault="001B0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2E1" w:rsidRDefault="007642E1">
    <w:pPr>
      <w:pStyle w:val="Zhlav"/>
      <w:rPr>
        <w:lang w:bidi="ar-SA"/>
      </w:rPr>
    </w:pPr>
    <w:r>
      <w:rPr>
        <w:noProof/>
        <w:lang w:eastAsia="cs-CZ" w:bidi="ar-SA"/>
      </w:rPr>
      <w:drawing>
        <wp:anchor distT="0" distB="0" distL="0" distR="0" simplePos="0" relativeHeight="19" behindDoc="0" locked="0" layoutInCell="1" allowOverlap="1">
          <wp:simplePos x="0" y="0"/>
          <wp:positionH relativeFrom="column">
            <wp:posOffset>14605</wp:posOffset>
          </wp:positionH>
          <wp:positionV relativeFrom="paragraph">
            <wp:posOffset>-370840</wp:posOffset>
          </wp:positionV>
          <wp:extent cx="1223645" cy="503555"/>
          <wp:effectExtent l="0" t="0" r="0" b="0"/>
          <wp:wrapNone/>
          <wp:docPr id="3" name="Obráze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3"/>
                  <pic:cNvPicPr>
                    <a:picLocks noChangeAspect="1" noChangeArrowheads="1"/>
                  </pic:cNvPicPr>
                </pic:nvPicPr>
                <pic:blipFill>
                  <a:blip r:embed="rId1"/>
                  <a:stretch>
                    <a:fillRect/>
                  </a:stretch>
                </pic:blipFill>
                <pic:spPr bwMode="auto">
                  <a:xfrm>
                    <a:off x="0" y="0"/>
                    <a:ext cx="1223645" cy="503555"/>
                  </a:xfrm>
                  <a:prstGeom prst="rect">
                    <a:avLst/>
                  </a:prstGeom>
                </pic:spPr>
              </pic:pic>
            </a:graphicData>
          </a:graphic>
        </wp:anchor>
      </w:drawing>
    </w:r>
    <w:r>
      <w:rPr>
        <w:noProof/>
        <w:lang w:eastAsia="cs-CZ" w:bidi="ar-SA"/>
      </w:rPr>
      <mc:AlternateContent>
        <mc:Choice Requires="wps">
          <w:drawing>
            <wp:anchor distT="0" distB="0" distL="0" distR="0" simplePos="0" relativeHeight="35" behindDoc="0" locked="0" layoutInCell="1" allowOverlap="1">
              <wp:simplePos x="0" y="0"/>
              <wp:positionH relativeFrom="column">
                <wp:posOffset>4702175</wp:posOffset>
              </wp:positionH>
              <wp:positionV relativeFrom="paragraph">
                <wp:posOffset>-152400</wp:posOffset>
              </wp:positionV>
              <wp:extent cx="1039495" cy="308610"/>
              <wp:effectExtent l="0" t="0" r="0" b="0"/>
              <wp:wrapNone/>
              <wp:docPr id="4" name="Tvar11"/>
              <wp:cNvGraphicFramePr/>
              <a:graphic xmlns:a="http://schemas.openxmlformats.org/drawingml/2006/main">
                <a:graphicData uri="http://schemas.microsoft.com/office/word/2010/wordprocessingShape">
                  <wps:wsp>
                    <wps:cNvSpPr txBox="1"/>
                    <wps:spPr>
                      <a:xfrm>
                        <a:off x="0" y="0"/>
                        <a:ext cx="1039495" cy="308610"/>
                      </a:xfrm>
                      <a:prstGeom prst="rect">
                        <a:avLst/>
                      </a:prstGeom>
                    </wps:spPr>
                    <wps:txbx>
                      <w:txbxContent>
                        <w:p w:rsidR="007642E1" w:rsidRDefault="007642E1">
                          <w:r>
                            <w:rPr>
                              <w:rFonts w:ascii="Tahoma" w:hAnsi="Tahoma"/>
                            </w:rPr>
                            <w:t>ŠVP Zedník</w:t>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Tvar11" o:spid="_x0000_s1026" type="#_x0000_t202" style="position:absolute;margin-left:370.25pt;margin-top:-12pt;width:81.85pt;height:24.3pt;z-index:3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" filled="f" stroked="f">
              <v:textbox inset="0,0,0,0">
                <w:txbxContent>
                  <w:p w:rsidR="007642E1" w:rsidRDefault="007642E1">
                    <w:r>
                      <w:rPr>
                        <w:rFonts w:ascii="Tahoma" w:hAnsi="Tahoma"/>
                      </w:rPr>
                      <w:t>ŠVP Zedník</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2E1" w:rsidRDefault="007642E1">
    <w:pPr>
      <w:pStyle w:val="Zhlav"/>
      <w:rPr>
        <w:lang w:bidi="ar-SA"/>
      </w:rPr>
    </w:pPr>
    <w:r>
      <w:rPr>
        <w:noProof/>
        <w:lang w:eastAsia="cs-CZ" w:bidi="ar-SA"/>
      </w:rPr>
      <w:drawing>
        <wp:anchor distT="0" distB="0" distL="0" distR="0" simplePos="0" relativeHeight="52" behindDoc="0" locked="0" layoutInCell="1" allowOverlap="1">
          <wp:simplePos x="0" y="0"/>
          <wp:positionH relativeFrom="column">
            <wp:posOffset>29845</wp:posOffset>
          </wp:positionH>
          <wp:positionV relativeFrom="paragraph">
            <wp:posOffset>-317500</wp:posOffset>
          </wp:positionV>
          <wp:extent cx="1223645" cy="503555"/>
          <wp:effectExtent l="0" t="0" r="0" b="0"/>
          <wp:wrapSquare wrapText="bothSides"/>
          <wp:docPr id="12" name="Obrázek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5"/>
                  <pic:cNvPicPr>
                    <a:picLocks noChangeAspect="1" noChangeArrowheads="1"/>
                  </pic:cNvPicPr>
                </pic:nvPicPr>
                <pic:blipFill>
                  <a:blip r:embed="rId1"/>
                  <a:stretch>
                    <a:fillRect/>
                  </a:stretch>
                </pic:blipFill>
                <pic:spPr bwMode="auto">
                  <a:xfrm>
                    <a:off x="0" y="0"/>
                    <a:ext cx="1223645" cy="503555"/>
                  </a:xfrm>
                  <a:prstGeom prst="rect">
                    <a:avLst/>
                  </a:prstGeom>
                </pic:spPr>
              </pic:pic>
            </a:graphicData>
          </a:graphic>
        </wp:anchor>
      </w:drawing>
    </w:r>
    <w:r>
      <w:rPr>
        <w:noProof/>
        <w:lang w:eastAsia="cs-CZ" w:bidi="ar-SA"/>
      </w:rPr>
      <mc:AlternateContent>
        <mc:Choice Requires="wps">
          <w:drawing>
            <wp:anchor distT="0" distB="0" distL="0" distR="0" simplePos="0" relativeHeight="53" behindDoc="0" locked="0" layoutInCell="1" allowOverlap="1">
              <wp:simplePos x="0" y="0"/>
              <wp:positionH relativeFrom="column">
                <wp:posOffset>8362950</wp:posOffset>
              </wp:positionH>
              <wp:positionV relativeFrom="paragraph">
                <wp:posOffset>-95885</wp:posOffset>
              </wp:positionV>
              <wp:extent cx="864235" cy="238125"/>
              <wp:effectExtent l="0" t="0" r="0" b="0"/>
              <wp:wrapNone/>
              <wp:docPr id="7" name="Tvar2"/>
              <wp:cNvGraphicFramePr/>
              <a:graphic xmlns:a="http://schemas.openxmlformats.org/drawingml/2006/main">
                <a:graphicData uri="http://schemas.microsoft.com/office/word/2010/wordprocessingShape">
                  <wps:wsp>
                    <wps:cNvSpPr txBox="1"/>
                    <wps:spPr>
                      <a:xfrm>
                        <a:off x="0" y="0"/>
                        <a:ext cx="864235" cy="238125"/>
                      </a:xfrm>
                      <a:prstGeom prst="rect">
                        <a:avLst/>
                      </a:prstGeom>
                    </wps:spPr>
                    <wps:txbx>
                      <w:txbxContent>
                        <w:p w:rsidR="007642E1" w:rsidRDefault="007642E1">
                          <w:r>
                            <w:rPr>
                              <w:rFonts w:ascii="Tahoma" w:hAnsi="Tahoma"/>
                            </w:rPr>
                            <w:t>ŠVP Zedník</w:t>
                          </w:r>
                        </w:p>
                      </w:txbxContent>
                    </wps:txbx>
                    <wps:bodyPr lIns="0" tIns="0" rIns="0" bIns="0" anchor="t">
                      <a:noAutofit/>
                    </wps:bodyPr>
                  </wps:wsp>
                </a:graphicData>
              </a:graphic>
            </wp:anchor>
          </w:drawing>
        </mc:Choice>
        <mc:Fallback>
          <w:pict>
            <v:shapetype id="_x0000_t202" coordsize="21600,21600" o:spt="202" path="m,l,21600r21600,l21600,xe">
              <v:stroke joinstyle="miter"/>
              <v:path gradientshapeok="t" o:connecttype="rect"/>
            </v:shapetype>
            <v:shape id="Tvar2" o:spid="_x0000_s1027" type="#_x0000_t202" style="position:absolute;margin-left:658.5pt;margin-top:-7.55pt;width:68.05pt;height:18.75pt;z-index:5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" filled="f" stroked="f">
              <v:textbox inset="0,0,0,0">
                <w:txbxContent>
                  <w:p w:rsidR="007642E1" w:rsidRDefault="007642E1">
                    <w:r>
                      <w:rPr>
                        <w:rFonts w:ascii="Tahoma" w:hAnsi="Tahoma"/>
                      </w:rPr>
                      <w:t>ŠVP Zedník</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2E1" w:rsidRDefault="008F5E85">
    <w:pPr>
      <w:pStyle w:val="Zhlav"/>
      <w:rPr>
        <w:lang w:bidi="ar-SA"/>
      </w:rPr>
    </w:pPr>
    <w:r>
      <w:rPr>
        <w:noProof/>
        <w:lang w:eastAsia="cs-CZ" w:bidi="ar-SA"/>
      </w:rPr>
      <mc:AlternateContent>
        <mc:Choice Requires="wps">
          <w:drawing>
            <wp:anchor distT="0" distB="0" distL="0" distR="0" simplePos="0" relativeHeight="251669504" behindDoc="0" locked="0" layoutInCell="1" allowOverlap="1" wp14:anchorId="417B2064" wp14:editId="2B967A37">
              <wp:simplePos x="0" y="0"/>
              <wp:positionH relativeFrom="margin">
                <wp:posOffset>4888424</wp:posOffset>
              </wp:positionH>
              <wp:positionV relativeFrom="paragraph">
                <wp:posOffset>-99364</wp:posOffset>
              </wp:positionV>
              <wp:extent cx="818985" cy="360432"/>
              <wp:effectExtent l="0" t="0" r="0" b="0"/>
              <wp:wrapNone/>
              <wp:docPr id="8" name="Tvar11"/>
              <wp:cNvGraphicFramePr/>
              <a:graphic xmlns:a="http://schemas.openxmlformats.org/drawingml/2006/main">
                <a:graphicData uri="http://schemas.microsoft.com/office/word/2010/wordprocessingShape">
                  <wps:wsp>
                    <wps:cNvSpPr txBox="1"/>
                    <wps:spPr>
                      <a:xfrm>
                        <a:off x="0" y="0"/>
                        <a:ext cx="818985" cy="360432"/>
                      </a:xfrm>
                      <a:prstGeom prst="rect">
                        <a:avLst/>
                      </a:prstGeom>
                    </wps:spPr>
                    <wps:txbx>
                      <w:txbxContent>
                        <w:p w:rsidR="008F5E85" w:rsidRDefault="008F5E85" w:rsidP="008F5E85">
                          <w:r>
                            <w:rPr>
                              <w:rFonts w:ascii="Tahoma" w:hAnsi="Tahoma"/>
                            </w:rPr>
                            <w:t>ŠVP Zedník</w:t>
                          </w:r>
                        </w:p>
                      </w:txbxContent>
                    </wps:txbx>
                    <wps:bodyPr wrap="square" lIns="0" tIns="0" rIns="0" bIns="0" anchor="t">
                      <a:noAutofit/>
                    </wps:bodyPr>
                  </wps:wsp>
                </a:graphicData>
              </a:graphic>
              <wp14:sizeRelH relativeFrom="margin">
                <wp14:pctWidth>0</wp14:pctWidth>
              </wp14:sizeRelH>
              <wp14:sizeRelV relativeFrom="margin">
                <wp14:pctHeight>0</wp14:pctHeight>
              </wp14:sizeRelV>
            </wp:anchor>
          </w:drawing>
        </mc:Choice>
        <mc:Fallback>
          <w:pict>
            <v:shapetype w14:anchorId="417B2064" id="_x0000_t202" coordsize="21600,21600" o:spt="202" path="m,l,21600r21600,l21600,xe">
              <v:stroke joinstyle="miter"/>
              <v:path gradientshapeok="t" o:connecttype="rect"/>
            </v:shapetype>
            <v:shape id="_x0000_s1028" type="#_x0000_t202" style="position:absolute;margin-left:384.9pt;margin-top:-7.8pt;width:64.5pt;height:28.4pt;z-index:251669504;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" filled="f" stroked="f">
              <v:textbox inset="0,0,0,0">
                <w:txbxContent>
                  <w:p w:rsidR="008F5E85" w:rsidRDefault="008F5E85" w:rsidP="008F5E85">
                    <w:r>
                      <w:rPr>
                        <w:rFonts w:ascii="Tahoma" w:hAnsi="Tahoma"/>
                      </w:rPr>
                      <w:t>ŠVP Zedník</w:t>
                    </w:r>
                  </w:p>
                </w:txbxContent>
              </v:textbox>
              <w10:wrap anchorx="margin"/>
            </v:shape>
          </w:pict>
        </mc:Fallback>
      </mc:AlternateContent>
    </w:r>
    <w:r>
      <w:rPr>
        <w:noProof/>
        <w:lang w:eastAsia="cs-CZ" w:bidi="ar-SA"/>
      </w:rPr>
      <w:drawing>
        <wp:anchor distT="0" distB="0" distL="0" distR="0" simplePos="0" relativeHeight="251667456" behindDoc="0" locked="0" layoutInCell="1" allowOverlap="1" wp14:anchorId="562BF525" wp14:editId="6F68654E">
          <wp:simplePos x="0" y="0"/>
          <wp:positionH relativeFrom="margin">
            <wp:align>left</wp:align>
          </wp:positionH>
          <wp:positionV relativeFrom="paragraph">
            <wp:posOffset>-437957</wp:posOffset>
          </wp:positionV>
          <wp:extent cx="1223645" cy="503555"/>
          <wp:effectExtent l="0" t="0" r="0" b="0"/>
          <wp:wrapNone/>
          <wp:docPr id="5" name="Obráze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3"/>
                  <pic:cNvPicPr>
                    <a:picLocks noChangeAspect="1" noChangeArrowheads="1"/>
                  </pic:cNvPicPr>
                </pic:nvPicPr>
                <pic:blipFill>
                  <a:blip r:embed="rId1"/>
                  <a:stretch>
                    <a:fillRect/>
                  </a:stretch>
                </pic:blipFill>
                <pic:spPr bwMode="auto">
                  <a:xfrm>
                    <a:off x="0" y="0"/>
                    <a:ext cx="1223645" cy="50355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C210F"/>
    <w:multiLevelType w:val="multilevel"/>
    <w:tmpl w:val="CF9AC020"/>
    <w:lvl w:ilvl="0">
      <w:start w:val="1"/>
      <w:numFmt w:val="bullet"/>
      <w:lvlText w:val=""/>
      <w:lvlJc w:val="left"/>
      <w:pPr>
        <w:ind w:left="720" w:hanging="360"/>
      </w:pPr>
      <w:rPr>
        <w:rFonts w:ascii="Symbol" w:hAnsi="Symbol" w:cs="Symbol" w:hint="default"/>
        <w:b/>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 w15:restartNumberingAfterBreak="0">
    <w:nsid w:val="06F2211C"/>
    <w:multiLevelType w:val="multilevel"/>
    <w:tmpl w:val="D326018E"/>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2" w15:restartNumberingAfterBreak="0">
    <w:nsid w:val="0F027764"/>
    <w:multiLevelType w:val="multilevel"/>
    <w:tmpl w:val="2472953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3" w15:restartNumberingAfterBreak="0">
    <w:nsid w:val="153B3482"/>
    <w:multiLevelType w:val="multilevel"/>
    <w:tmpl w:val="45C88A42"/>
    <w:lvl w:ilvl="0">
      <w:start w:val="1"/>
      <w:numFmt w:val="bullet"/>
      <w:lvlText w:val=""/>
      <w:lvlJc w:val="left"/>
      <w:pPr>
        <w:ind w:left="720" w:hanging="360"/>
      </w:pPr>
      <w:rPr>
        <w:rFonts w:ascii="Symbol" w:hAnsi="Symbol" w:cs="Symbol" w:hint="default"/>
        <w:b/>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4" w15:restartNumberingAfterBreak="0">
    <w:nsid w:val="1A0D2DA2"/>
    <w:multiLevelType w:val="multilevel"/>
    <w:tmpl w:val="C930ED30"/>
    <w:lvl w:ilvl="0">
      <w:start w:val="1"/>
      <w:numFmt w:val="bullet"/>
      <w:lvlText w:val=""/>
      <w:lvlJc w:val="left"/>
      <w:pPr>
        <w:ind w:left="720" w:hanging="360"/>
      </w:pPr>
      <w:rPr>
        <w:rFonts w:ascii="Symbol" w:hAnsi="Symbol" w:cs="Symbol" w:hint="default"/>
        <w:b/>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5" w15:restartNumberingAfterBreak="0">
    <w:nsid w:val="1E457384"/>
    <w:multiLevelType w:val="multilevel"/>
    <w:tmpl w:val="B51A19BA"/>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1E2088B"/>
    <w:multiLevelType w:val="multilevel"/>
    <w:tmpl w:val="DCF2CD38"/>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7" w15:restartNumberingAfterBreak="0">
    <w:nsid w:val="2BBB6222"/>
    <w:multiLevelType w:val="multilevel"/>
    <w:tmpl w:val="2250D33C"/>
    <w:lvl w:ilvl="0">
      <w:start w:val="1"/>
      <w:numFmt w:val="decimal"/>
      <w:lvlText w:val="%1."/>
      <w:lvlJc w:val="left"/>
      <w:pPr>
        <w:ind w:left="1080" w:hanging="360"/>
      </w:pPr>
      <w:rPr>
        <w:rFonts w:ascii="Tahoma" w:hAnsi="Tahoma" w:cs="Tahoma"/>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2FE404F1"/>
    <w:multiLevelType w:val="multilevel"/>
    <w:tmpl w:val="A140BE90"/>
    <w:lvl w:ilvl="0">
      <w:start w:val="1"/>
      <w:numFmt w:val="decimal"/>
      <w:lvlText w:val="%1."/>
      <w:lvlJc w:val="left"/>
      <w:pPr>
        <w:ind w:left="1080" w:hanging="360"/>
      </w:pPr>
      <w:rPr>
        <w:rFonts w:ascii="Tahoma" w:hAnsi="Tahoma"/>
        <w:b/>
        <w:bC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30707B5C"/>
    <w:multiLevelType w:val="multilevel"/>
    <w:tmpl w:val="767C16B4"/>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10" w15:restartNumberingAfterBreak="0">
    <w:nsid w:val="32DD16C7"/>
    <w:multiLevelType w:val="multilevel"/>
    <w:tmpl w:val="F766BB32"/>
    <w:lvl w:ilvl="0">
      <w:start w:val="1"/>
      <w:numFmt w:val="bullet"/>
      <w:lvlText w:val=""/>
      <w:lvlJc w:val="left"/>
      <w:pPr>
        <w:ind w:left="720" w:hanging="360"/>
      </w:pPr>
      <w:rPr>
        <w:rFonts w:ascii="Symbol" w:hAnsi="Symbol" w:cs="Symbol" w:hint="default"/>
        <w:b/>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1" w15:restartNumberingAfterBreak="0">
    <w:nsid w:val="49B60EB3"/>
    <w:multiLevelType w:val="multilevel"/>
    <w:tmpl w:val="1E26EFB6"/>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2" w15:restartNumberingAfterBreak="0">
    <w:nsid w:val="4EC07487"/>
    <w:multiLevelType w:val="multilevel"/>
    <w:tmpl w:val="7C288D6E"/>
    <w:lvl w:ilvl="0">
      <w:start w:val="1"/>
      <w:numFmt w:val="decimal"/>
      <w:lvlText w:val="%1."/>
      <w:lvlJc w:val="left"/>
      <w:pPr>
        <w:ind w:left="1080" w:hanging="360"/>
      </w:pPr>
      <w:rPr>
        <w:rFonts w:ascii="Tahoma" w:hAnsi="Tahoma" w:cs="Tahoma"/>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4FE7225E"/>
    <w:multiLevelType w:val="multilevel"/>
    <w:tmpl w:val="6E9006E6"/>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4" w15:restartNumberingAfterBreak="0">
    <w:nsid w:val="56E85D99"/>
    <w:multiLevelType w:val="multilevel"/>
    <w:tmpl w:val="DF0EA4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00A049D"/>
    <w:multiLevelType w:val="multilevel"/>
    <w:tmpl w:val="6178A44C"/>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6" w15:restartNumberingAfterBreak="0">
    <w:nsid w:val="76C40157"/>
    <w:multiLevelType w:val="multilevel"/>
    <w:tmpl w:val="224E5EE8"/>
    <w:lvl w:ilvl="0">
      <w:start w:val="1"/>
      <w:numFmt w:val="bullet"/>
      <w:lvlText w:val=""/>
      <w:lvlJc w:val="left"/>
      <w:pPr>
        <w:ind w:left="720" w:hanging="360"/>
      </w:pPr>
      <w:rPr>
        <w:rFonts w:ascii="Symbol" w:hAnsi="Symbol" w:cs="Symbol" w:hint="default"/>
        <w:b/>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7" w15:restartNumberingAfterBreak="0">
    <w:nsid w:val="7925521C"/>
    <w:multiLevelType w:val="multilevel"/>
    <w:tmpl w:val="6D82B032"/>
    <w:lvl w:ilvl="0">
      <w:start w:val="1"/>
      <w:numFmt w:val="bullet"/>
      <w:lvlText w:val=""/>
      <w:lvlJc w:val="left"/>
      <w:pPr>
        <w:ind w:left="720" w:hanging="360"/>
      </w:pPr>
      <w:rPr>
        <w:rFonts w:ascii="Symbol" w:hAnsi="Symbol" w:cs="Symbol" w:hint="default"/>
        <w:sz w:val="18"/>
        <w:szCs w:val="18"/>
      </w:rPr>
    </w:lvl>
    <w:lvl w:ilvl="1">
      <w:start w:val="1"/>
      <w:numFmt w:val="bullet"/>
      <w:lvlText w:val=""/>
      <w:lvlJc w:val="left"/>
      <w:pPr>
        <w:ind w:left="1080" w:hanging="360"/>
      </w:pPr>
      <w:rPr>
        <w:rFonts w:ascii="Symbol" w:hAnsi="Symbol" w:cs="Symbol" w:hint="default"/>
        <w:sz w:val="18"/>
        <w:szCs w:val="18"/>
      </w:rPr>
    </w:lvl>
    <w:lvl w:ilvl="2">
      <w:start w:val="1"/>
      <w:numFmt w:val="bullet"/>
      <w:lvlText w:val=""/>
      <w:lvlJc w:val="left"/>
      <w:pPr>
        <w:ind w:left="1440" w:hanging="360"/>
      </w:pPr>
      <w:rPr>
        <w:rFonts w:ascii="Symbol" w:hAnsi="Symbol" w:cs="Symbol" w:hint="default"/>
        <w:sz w:val="18"/>
        <w:szCs w:val="18"/>
      </w:rPr>
    </w:lvl>
    <w:lvl w:ilvl="3">
      <w:start w:val="1"/>
      <w:numFmt w:val="bullet"/>
      <w:lvlText w:val=""/>
      <w:lvlJc w:val="left"/>
      <w:pPr>
        <w:ind w:left="1800" w:hanging="360"/>
      </w:pPr>
      <w:rPr>
        <w:rFonts w:ascii="Symbol" w:hAnsi="Symbol" w:cs="Symbol" w:hint="default"/>
        <w:sz w:val="18"/>
        <w:szCs w:val="18"/>
      </w:rPr>
    </w:lvl>
    <w:lvl w:ilvl="4">
      <w:start w:val="1"/>
      <w:numFmt w:val="bullet"/>
      <w:lvlText w:val=""/>
      <w:lvlJc w:val="left"/>
      <w:pPr>
        <w:ind w:left="2160" w:hanging="360"/>
      </w:pPr>
      <w:rPr>
        <w:rFonts w:ascii="Symbol" w:hAnsi="Symbol" w:cs="Symbol" w:hint="default"/>
        <w:sz w:val="18"/>
        <w:szCs w:val="18"/>
      </w:rPr>
    </w:lvl>
    <w:lvl w:ilvl="5">
      <w:start w:val="1"/>
      <w:numFmt w:val="bullet"/>
      <w:lvlText w:val=""/>
      <w:lvlJc w:val="left"/>
      <w:pPr>
        <w:ind w:left="2520" w:hanging="360"/>
      </w:pPr>
      <w:rPr>
        <w:rFonts w:ascii="Symbol" w:hAnsi="Symbol" w:cs="Symbol" w:hint="default"/>
        <w:sz w:val="18"/>
        <w:szCs w:val="18"/>
      </w:rPr>
    </w:lvl>
    <w:lvl w:ilvl="6">
      <w:start w:val="1"/>
      <w:numFmt w:val="bullet"/>
      <w:lvlText w:val=""/>
      <w:lvlJc w:val="left"/>
      <w:pPr>
        <w:ind w:left="2880" w:hanging="360"/>
      </w:pPr>
      <w:rPr>
        <w:rFonts w:ascii="Symbol" w:hAnsi="Symbol" w:cs="Symbol" w:hint="default"/>
        <w:sz w:val="18"/>
        <w:szCs w:val="18"/>
      </w:rPr>
    </w:lvl>
    <w:lvl w:ilvl="7">
      <w:start w:val="1"/>
      <w:numFmt w:val="bullet"/>
      <w:lvlText w:val=""/>
      <w:lvlJc w:val="left"/>
      <w:pPr>
        <w:ind w:left="3240" w:hanging="360"/>
      </w:pPr>
      <w:rPr>
        <w:rFonts w:ascii="Symbol" w:hAnsi="Symbol" w:cs="Symbol" w:hint="default"/>
        <w:sz w:val="18"/>
        <w:szCs w:val="18"/>
      </w:rPr>
    </w:lvl>
    <w:lvl w:ilvl="8">
      <w:start w:val="1"/>
      <w:numFmt w:val="bullet"/>
      <w:lvlText w:val=""/>
      <w:lvlJc w:val="left"/>
      <w:pPr>
        <w:ind w:left="3600" w:hanging="360"/>
      </w:pPr>
      <w:rPr>
        <w:rFonts w:ascii="Symbol" w:hAnsi="Symbol" w:cs="Symbol" w:hint="default"/>
        <w:sz w:val="18"/>
        <w:szCs w:val="18"/>
      </w:rPr>
    </w:lvl>
  </w:abstractNum>
  <w:abstractNum w:abstractNumId="18" w15:restartNumberingAfterBreak="0">
    <w:nsid w:val="7A462ECD"/>
    <w:multiLevelType w:val="multilevel"/>
    <w:tmpl w:val="688661F6"/>
    <w:lvl w:ilvl="0">
      <w:start w:val="1"/>
      <w:numFmt w:val="none"/>
      <w:pStyle w:val="Nadpis1"/>
      <w:suff w:val="nothing"/>
      <w:lvlText w:val=""/>
      <w:lvlJc w:val="left"/>
      <w:pPr>
        <w:ind w:left="0" w:firstLine="0"/>
      </w:pPr>
    </w:lvl>
    <w:lvl w:ilvl="1">
      <w:start w:val="1"/>
      <w:numFmt w:val="none"/>
      <w:pStyle w:val="Nadpis2"/>
      <w:suff w:val="nothing"/>
      <w:lvlText w:val=""/>
      <w:lvlJc w:val="left"/>
      <w:pPr>
        <w:ind w:left="0" w:firstLine="0"/>
      </w:pPr>
    </w:lvl>
    <w:lvl w:ilvl="2">
      <w:start w:val="1"/>
      <w:numFmt w:val="none"/>
      <w:pStyle w:val="Nadpis3"/>
      <w:suff w:val="nothing"/>
      <w:lvlText w:val=""/>
      <w:lvlJc w:val="left"/>
      <w:pPr>
        <w:ind w:left="0" w:firstLine="0"/>
      </w:pPr>
    </w:lvl>
    <w:lvl w:ilvl="3">
      <w:start w:val="1"/>
      <w:numFmt w:val="none"/>
      <w:pStyle w:val="Nadpis4"/>
      <w:suff w:val="nothing"/>
      <w:lvlText w:val=""/>
      <w:lvlJc w:val="left"/>
      <w:pPr>
        <w:ind w:left="0" w:firstLine="0"/>
      </w:pPr>
    </w:lvl>
    <w:lvl w:ilvl="4">
      <w:start w:val="1"/>
      <w:numFmt w:val="none"/>
      <w:pStyle w:val="Nadpis5"/>
      <w:suff w:val="nothing"/>
      <w:lvlText w:val=""/>
      <w:lvlJc w:val="left"/>
      <w:pPr>
        <w:ind w:left="0" w:firstLine="0"/>
      </w:pPr>
    </w:lvl>
    <w:lvl w:ilvl="5">
      <w:start w:val="1"/>
      <w:numFmt w:val="none"/>
      <w:pStyle w:val="Nadpis6"/>
      <w:suff w:val="nothing"/>
      <w:lvlText w:val=""/>
      <w:lvlJc w:val="left"/>
      <w:pPr>
        <w:ind w:left="0" w:firstLine="0"/>
      </w:pPr>
    </w:lvl>
    <w:lvl w:ilvl="6">
      <w:start w:val="1"/>
      <w:numFmt w:val="none"/>
      <w:pStyle w:val="Nadpis7"/>
      <w:suff w:val="nothing"/>
      <w:lvlText w:val=""/>
      <w:lvlJc w:val="left"/>
      <w:pPr>
        <w:ind w:left="0" w:firstLine="0"/>
      </w:pPr>
    </w:lvl>
    <w:lvl w:ilvl="7">
      <w:start w:val="1"/>
      <w:numFmt w:val="none"/>
      <w:pStyle w:val="Nadpis8"/>
      <w:suff w:val="nothing"/>
      <w:lvlText w:val=""/>
      <w:lvlJc w:val="left"/>
      <w:pPr>
        <w:ind w:left="0" w:firstLine="0"/>
      </w:pPr>
    </w:lvl>
    <w:lvl w:ilvl="8">
      <w:start w:val="1"/>
      <w:numFmt w:val="none"/>
      <w:pStyle w:val="Nadpis9"/>
      <w:suff w:val="nothing"/>
      <w:lvlText w:val=""/>
      <w:lvlJc w:val="left"/>
      <w:pPr>
        <w:ind w:left="0" w:firstLine="0"/>
      </w:pPr>
    </w:lvl>
  </w:abstractNum>
  <w:num w:numId="1">
    <w:abstractNumId w:val="18"/>
  </w:num>
  <w:num w:numId="2">
    <w:abstractNumId w:val="14"/>
  </w:num>
  <w:num w:numId="3">
    <w:abstractNumId w:val="4"/>
  </w:num>
  <w:num w:numId="4">
    <w:abstractNumId w:val="16"/>
  </w:num>
  <w:num w:numId="5">
    <w:abstractNumId w:val="10"/>
  </w:num>
  <w:num w:numId="6">
    <w:abstractNumId w:val="0"/>
  </w:num>
  <w:num w:numId="7">
    <w:abstractNumId w:val="3"/>
  </w:num>
  <w:num w:numId="8">
    <w:abstractNumId w:val="11"/>
  </w:num>
  <w:num w:numId="9">
    <w:abstractNumId w:val="13"/>
  </w:num>
  <w:num w:numId="10">
    <w:abstractNumId w:val="17"/>
  </w:num>
  <w:num w:numId="11">
    <w:abstractNumId w:val="2"/>
  </w:num>
  <w:num w:numId="12">
    <w:abstractNumId w:val="1"/>
  </w:num>
  <w:num w:numId="13">
    <w:abstractNumId w:val="15"/>
  </w:num>
  <w:num w:numId="14">
    <w:abstractNumId w:val="9"/>
  </w:num>
  <w:num w:numId="15">
    <w:abstractNumId w:val="6"/>
  </w:num>
  <w:num w:numId="16">
    <w:abstractNumId w:val="12"/>
  </w:num>
  <w:num w:numId="17">
    <w:abstractNumId w:val="7"/>
  </w:num>
  <w:num w:numId="18">
    <w:abstractNumId w:val="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defaultTabStop w:val="709"/>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4C7"/>
    <w:rsid w:val="0003475B"/>
    <w:rsid w:val="000D5E52"/>
    <w:rsid w:val="001B0928"/>
    <w:rsid w:val="001C0DCB"/>
    <w:rsid w:val="00282A56"/>
    <w:rsid w:val="002A6FE1"/>
    <w:rsid w:val="004923DC"/>
    <w:rsid w:val="004E1AE0"/>
    <w:rsid w:val="005C724B"/>
    <w:rsid w:val="007642E1"/>
    <w:rsid w:val="0083383A"/>
    <w:rsid w:val="008F5E85"/>
    <w:rsid w:val="00B457BF"/>
    <w:rsid w:val="00B860EA"/>
    <w:rsid w:val="00BF2FB1"/>
    <w:rsid w:val="00DB6BA6"/>
    <w:rsid w:val="00E03671"/>
    <w:rsid w:val="00F424C7"/>
    <w:rsid w:val="00F85CE1"/>
    <w:rsid w:val="00FD6D2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D2256F9-ADDA-42BE-A859-2D690C13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 w:val="24"/>
        <w:szCs w:val="24"/>
        <w:lang w:val="cs-CZ" w:eastAsia="zh-CN" w:bidi="hi-IN"/>
      </w:rPr>
    </w:rPrDefault>
    <w:pPrDefault>
      <w:pPr>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keepNext/>
      <w:widowControl w:val="0"/>
      <w:shd w:val="clear" w:color="auto" w:fill="FFFFFF"/>
      <w:suppressAutoHyphens/>
    </w:pPr>
  </w:style>
  <w:style w:type="paragraph" w:styleId="Nadpis1">
    <w:name w:val="heading 1"/>
    <w:basedOn w:val="Normln"/>
    <w:qFormat/>
    <w:pPr>
      <w:keepLines/>
      <w:numPr>
        <w:numId w:val="1"/>
      </w:numPr>
      <w:spacing w:after="57"/>
      <w:outlineLvl w:val="0"/>
    </w:pPr>
    <w:rPr>
      <w:rFonts w:eastAsia="Calibri" w:cs="Tahoma"/>
      <w:b/>
      <w:bCs/>
      <w:sz w:val="32"/>
      <w:szCs w:val="28"/>
    </w:rPr>
  </w:style>
  <w:style w:type="paragraph" w:styleId="Nadpis2">
    <w:name w:val="heading 2"/>
    <w:basedOn w:val="Normln"/>
    <w:qFormat/>
    <w:pPr>
      <w:keepLines/>
      <w:numPr>
        <w:ilvl w:val="1"/>
        <w:numId w:val="1"/>
      </w:numPr>
      <w:spacing w:before="240" w:after="240"/>
      <w:jc w:val="center"/>
      <w:outlineLvl w:val="1"/>
    </w:pPr>
    <w:rPr>
      <w:rFonts w:eastAsia="Calibri" w:cs="Tahoma"/>
      <w:b/>
      <w:bCs/>
      <w:caps/>
      <w:color w:val="000000"/>
      <w:sz w:val="28"/>
      <w:szCs w:val="26"/>
    </w:rPr>
  </w:style>
  <w:style w:type="paragraph" w:styleId="Nadpis3">
    <w:name w:val="heading 3"/>
    <w:basedOn w:val="Normln"/>
    <w:qFormat/>
    <w:pPr>
      <w:keepLines/>
      <w:numPr>
        <w:ilvl w:val="2"/>
        <w:numId w:val="1"/>
      </w:numPr>
      <w:spacing w:before="200"/>
      <w:outlineLvl w:val="2"/>
    </w:pPr>
    <w:rPr>
      <w:rFonts w:ascii="Cambria" w:eastAsia="Calibri" w:hAnsi="Cambria" w:cs="Tahoma"/>
      <w:b/>
      <w:bCs/>
      <w:color w:val="4F81BD"/>
    </w:rPr>
  </w:style>
  <w:style w:type="paragraph" w:styleId="Nadpis4">
    <w:name w:val="heading 4"/>
    <w:basedOn w:val="Normln"/>
    <w:qFormat/>
    <w:pPr>
      <w:numPr>
        <w:ilvl w:val="3"/>
        <w:numId w:val="1"/>
      </w:numPr>
      <w:outlineLvl w:val="3"/>
    </w:pPr>
    <w:rPr>
      <w:szCs w:val="20"/>
    </w:rPr>
  </w:style>
  <w:style w:type="paragraph" w:styleId="Nadpis5">
    <w:name w:val="heading 5"/>
    <w:basedOn w:val="Normln"/>
    <w:qFormat/>
    <w:pPr>
      <w:numPr>
        <w:ilvl w:val="4"/>
        <w:numId w:val="1"/>
      </w:numPr>
      <w:spacing w:before="240" w:after="60"/>
      <w:jc w:val="both"/>
      <w:outlineLvl w:val="4"/>
    </w:pPr>
    <w:rPr>
      <w:bCs/>
      <w:iCs/>
      <w:szCs w:val="26"/>
    </w:rPr>
  </w:style>
  <w:style w:type="paragraph" w:styleId="Nadpis6">
    <w:name w:val="heading 6"/>
    <w:basedOn w:val="Normln"/>
    <w:qFormat/>
    <w:pPr>
      <w:numPr>
        <w:ilvl w:val="5"/>
        <w:numId w:val="1"/>
      </w:numPr>
      <w:spacing w:before="240" w:after="60"/>
      <w:jc w:val="both"/>
      <w:outlineLvl w:val="5"/>
    </w:pPr>
    <w:rPr>
      <w:b/>
      <w:bCs/>
      <w:sz w:val="22"/>
      <w:szCs w:val="22"/>
    </w:rPr>
  </w:style>
  <w:style w:type="paragraph" w:styleId="Nadpis7">
    <w:name w:val="heading 7"/>
    <w:basedOn w:val="Normln"/>
    <w:qFormat/>
    <w:pPr>
      <w:numPr>
        <w:ilvl w:val="6"/>
        <w:numId w:val="1"/>
      </w:numPr>
      <w:spacing w:before="240" w:after="60"/>
      <w:jc w:val="both"/>
      <w:outlineLvl w:val="6"/>
    </w:pPr>
  </w:style>
  <w:style w:type="paragraph" w:styleId="Nadpis8">
    <w:name w:val="heading 8"/>
    <w:basedOn w:val="Normln"/>
    <w:qFormat/>
    <w:pPr>
      <w:numPr>
        <w:ilvl w:val="7"/>
        <w:numId w:val="1"/>
      </w:numPr>
      <w:spacing w:before="240" w:after="60"/>
      <w:jc w:val="both"/>
      <w:outlineLvl w:val="7"/>
    </w:pPr>
    <w:rPr>
      <w:i/>
      <w:iCs/>
    </w:rPr>
  </w:style>
  <w:style w:type="paragraph" w:styleId="Nadpis9">
    <w:name w:val="heading 9"/>
    <w:basedOn w:val="Normln"/>
    <w:qFormat/>
    <w:pPr>
      <w:numPr>
        <w:ilvl w:val="8"/>
        <w:numId w:val="1"/>
      </w:numPr>
      <w:spacing w:before="240" w:after="60"/>
      <w:jc w:val="both"/>
      <w:outlineLvl w:val="8"/>
    </w:pPr>
    <w:rPr>
      <w:rFonts w:ascii="Arial" w:eastAsia="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qFormat/>
  </w:style>
  <w:style w:type="character" w:customStyle="1" w:styleId="ZpatChar">
    <w:name w:val="Zápatí Char"/>
    <w:uiPriority w:val="99"/>
    <w:qFormat/>
  </w:style>
  <w:style w:type="character" w:customStyle="1" w:styleId="TextbublinyChar">
    <w:name w:val="Text bubliny Char"/>
    <w:qFormat/>
    <w:rPr>
      <w:rFonts w:ascii="Tahoma" w:eastAsia="Tahoma" w:hAnsi="Tahoma" w:cs="Tahoma"/>
      <w:sz w:val="16"/>
      <w:szCs w:val="16"/>
    </w:rPr>
  </w:style>
  <w:style w:type="character" w:customStyle="1" w:styleId="Nadpis4Char">
    <w:name w:val="Nadpis 4 Char"/>
    <w:qFormat/>
    <w:rPr>
      <w:rFonts w:ascii="Times New Roman" w:eastAsia="Times New Roman" w:hAnsi="Times New Roman" w:cs="Times New Roman"/>
      <w:sz w:val="24"/>
      <w:szCs w:val="20"/>
      <w:lang w:eastAsia="cs-CZ"/>
    </w:rPr>
  </w:style>
  <w:style w:type="character" w:customStyle="1" w:styleId="Nadpis1Char">
    <w:name w:val="Nadpis 1 Char"/>
    <w:qFormat/>
    <w:rPr>
      <w:rFonts w:ascii="Tahoma" w:eastAsia="Calibri" w:hAnsi="Tahoma" w:cs="Tahoma"/>
      <w:b/>
      <w:bCs/>
      <w:sz w:val="32"/>
      <w:szCs w:val="28"/>
      <w:lang w:eastAsia="cs-CZ"/>
    </w:rPr>
  </w:style>
  <w:style w:type="character" w:customStyle="1" w:styleId="Internetovodkaz">
    <w:name w:val="Internetový odkaz"/>
    <w:rPr>
      <w:color w:val="0000FF"/>
      <w:u w:val="single"/>
    </w:rPr>
  </w:style>
  <w:style w:type="character" w:styleId="slostrnky">
    <w:name w:val="page number"/>
  </w:style>
  <w:style w:type="character" w:customStyle="1" w:styleId="Nadpis2Char">
    <w:name w:val="Nadpis 2 Char"/>
    <w:qFormat/>
    <w:rPr>
      <w:rFonts w:ascii="Tahoma" w:eastAsia="Calibri" w:hAnsi="Tahoma" w:cs="Tahoma"/>
      <w:b/>
      <w:bCs/>
      <w:caps/>
      <w:color w:val="000000"/>
      <w:sz w:val="28"/>
      <w:szCs w:val="26"/>
      <w:lang w:eastAsia="cs-CZ"/>
    </w:rPr>
  </w:style>
  <w:style w:type="character" w:customStyle="1" w:styleId="Nadpis3Char">
    <w:name w:val="Nadpis 3 Char"/>
    <w:qFormat/>
    <w:rPr>
      <w:rFonts w:ascii="Cambria" w:eastAsia="Calibri" w:hAnsi="Cambria" w:cs="Tahoma"/>
      <w:b/>
      <w:bCs/>
      <w:color w:val="4F81BD"/>
      <w:sz w:val="24"/>
      <w:szCs w:val="24"/>
      <w:lang w:eastAsia="cs-CZ"/>
    </w:rPr>
  </w:style>
  <w:style w:type="character" w:customStyle="1" w:styleId="Zkladntext2Char">
    <w:name w:val="Základní text 2 Char"/>
    <w:qFormat/>
    <w:rPr>
      <w:rFonts w:ascii="Times New Roman" w:eastAsia="Times New Roman" w:hAnsi="Times New Roman" w:cs="Times New Roman"/>
      <w:b/>
      <w:bCs/>
      <w:sz w:val="24"/>
      <w:szCs w:val="24"/>
      <w:lang w:eastAsia="cs-CZ"/>
    </w:rPr>
  </w:style>
  <w:style w:type="character" w:customStyle="1" w:styleId="FontStyle24">
    <w:name w:val="Font Style24"/>
    <w:qFormat/>
    <w:rPr>
      <w:rFonts w:ascii="Times New Roman" w:eastAsia="Times New Roman" w:hAnsi="Times New Roman" w:cs="Times New Roman"/>
      <w:i/>
      <w:iCs/>
      <w:sz w:val="22"/>
      <w:szCs w:val="22"/>
    </w:rPr>
  </w:style>
  <w:style w:type="character" w:customStyle="1" w:styleId="Nadpis5Char">
    <w:name w:val="Nadpis 5 Char"/>
    <w:qFormat/>
    <w:rPr>
      <w:rFonts w:ascii="Times New Roman" w:eastAsia="Times New Roman" w:hAnsi="Times New Roman" w:cs="Times New Roman"/>
      <w:bCs/>
      <w:iCs/>
      <w:sz w:val="24"/>
      <w:szCs w:val="26"/>
      <w:lang w:eastAsia="cs-CZ"/>
    </w:rPr>
  </w:style>
  <w:style w:type="character" w:customStyle="1" w:styleId="Nadpis6Char">
    <w:name w:val="Nadpis 6 Char"/>
    <w:qFormat/>
    <w:rPr>
      <w:rFonts w:ascii="Times New Roman" w:eastAsia="Times New Roman" w:hAnsi="Times New Roman" w:cs="Times New Roman"/>
      <w:b/>
      <w:bCs/>
      <w:lang w:eastAsia="cs-CZ"/>
    </w:rPr>
  </w:style>
  <w:style w:type="character" w:customStyle="1" w:styleId="Nadpis7Char">
    <w:name w:val="Nadpis 7 Char"/>
    <w:qFormat/>
    <w:rPr>
      <w:rFonts w:ascii="Times New Roman" w:eastAsia="Times New Roman" w:hAnsi="Times New Roman" w:cs="Times New Roman"/>
      <w:sz w:val="24"/>
      <w:szCs w:val="24"/>
      <w:lang w:eastAsia="cs-CZ"/>
    </w:rPr>
  </w:style>
  <w:style w:type="character" w:customStyle="1" w:styleId="Nadpis8Char">
    <w:name w:val="Nadpis 8 Char"/>
    <w:qFormat/>
    <w:rPr>
      <w:rFonts w:ascii="Times New Roman" w:eastAsia="Times New Roman" w:hAnsi="Times New Roman" w:cs="Times New Roman"/>
      <w:i/>
      <w:iCs/>
      <w:sz w:val="24"/>
      <w:szCs w:val="24"/>
      <w:lang w:eastAsia="cs-CZ"/>
    </w:rPr>
  </w:style>
  <w:style w:type="character" w:customStyle="1" w:styleId="Nadpis9Char">
    <w:name w:val="Nadpis 9 Char"/>
    <w:qFormat/>
    <w:rPr>
      <w:rFonts w:ascii="Arial" w:eastAsia="Times New Roman" w:hAnsi="Arial" w:cs="Arial"/>
      <w:lang w:eastAsia="cs-CZ"/>
    </w:rPr>
  </w:style>
  <w:style w:type="character" w:customStyle="1" w:styleId="FontStyle28">
    <w:name w:val="Font Style28"/>
    <w:qFormat/>
    <w:rPr>
      <w:rFonts w:ascii="Times New Roman" w:eastAsia="Times New Roman" w:hAnsi="Times New Roman" w:cs="Times New Roman"/>
      <w:b/>
      <w:bCs/>
      <w:sz w:val="22"/>
      <w:szCs w:val="22"/>
    </w:rPr>
  </w:style>
  <w:style w:type="character" w:styleId="Odkaznakoment">
    <w:name w:val="annotation reference"/>
    <w:qFormat/>
    <w:rPr>
      <w:sz w:val="16"/>
      <w:szCs w:val="16"/>
    </w:rPr>
  </w:style>
  <w:style w:type="character" w:customStyle="1" w:styleId="ListLabel1">
    <w:name w:val="ListLabel 1"/>
    <w:qFormat/>
    <w:rPr>
      <w:rFonts w:ascii="Tahoma" w:eastAsia="Times New Roman" w:hAnsi="Tahoma" w:cs="Times New Roman"/>
      <w:b/>
    </w:rPr>
  </w:style>
  <w:style w:type="character" w:customStyle="1" w:styleId="ListLabel2">
    <w:name w:val="ListLabel 2"/>
    <w:qFormat/>
    <w:rPr>
      <w:rFonts w:cs="Courier New"/>
    </w:rPr>
  </w:style>
  <w:style w:type="character" w:customStyle="1" w:styleId="ListLabel3">
    <w:name w:val="ListLabel 3"/>
    <w:qFormat/>
    <w:rPr>
      <w:rFonts w:ascii="Tahoma" w:eastAsia="Tahoma" w:hAnsi="Tahoma" w:cs="Times New Roman"/>
      <w:b/>
      <w:sz w:val="20"/>
    </w:rPr>
  </w:style>
  <w:style w:type="character" w:customStyle="1" w:styleId="ListLabel4">
    <w:name w:val="ListLabel 4"/>
    <w:qFormat/>
    <w:rPr>
      <w:rFonts w:ascii="Tahoma" w:eastAsia="Tahoma" w:hAnsi="Tahoma" w:cs="Times New Roman"/>
      <w:b/>
    </w:rPr>
  </w:style>
  <w:style w:type="character" w:customStyle="1" w:styleId="ListLabel5">
    <w:name w:val="ListLabel 5"/>
    <w:qFormat/>
    <w:rPr>
      <w:rFonts w:ascii="Tahoma" w:eastAsia="Tahoma" w:hAnsi="Tahoma" w:cs="StarSymbol"/>
      <w:sz w:val="18"/>
      <w:szCs w:val="18"/>
    </w:rPr>
  </w:style>
  <w:style w:type="character" w:customStyle="1" w:styleId="Odkaznarejstk">
    <w:name w:val="Odkaz na rejstřík"/>
    <w:qFormat/>
  </w:style>
  <w:style w:type="character" w:customStyle="1" w:styleId="WW8Num2z0">
    <w:name w:val="WW8Num2z0"/>
    <w:qFormat/>
    <w:rPr>
      <w:rFonts w:ascii="Symbol" w:eastAsia="Symbol" w:hAnsi="Symbol" w:cs="Times New Roman"/>
    </w:rPr>
  </w:style>
  <w:style w:type="character" w:customStyle="1" w:styleId="WW8Num3z0">
    <w:name w:val="WW8Num3z0"/>
    <w:qFormat/>
    <w:rPr>
      <w:rFonts w:ascii="Symbol" w:eastAsia="Symbol" w:hAnsi="Symbol" w:cs="Times New Roman"/>
      <w:b/>
    </w:rPr>
  </w:style>
  <w:style w:type="character" w:customStyle="1" w:styleId="WW8Num4z0">
    <w:name w:val="WW8Num4z0"/>
    <w:qFormat/>
    <w:rPr>
      <w:rFonts w:ascii="Symbol" w:eastAsia="Symbol" w:hAnsi="Symbol" w:cs="StarSymbol;Arial Unicode MS"/>
      <w:sz w:val="18"/>
      <w:szCs w:val="18"/>
    </w:rPr>
  </w:style>
  <w:style w:type="character" w:customStyle="1" w:styleId="WW8Num5z0">
    <w:name w:val="WW8Num5z0"/>
    <w:qFormat/>
    <w:rPr>
      <w:rFonts w:ascii="Symbol" w:eastAsia="Symbol" w:hAnsi="Symbol" w:cs="StarSymbol;Arial Unicode MS"/>
      <w:sz w:val="18"/>
      <w:szCs w:val="18"/>
    </w:rPr>
  </w:style>
  <w:style w:type="character" w:customStyle="1" w:styleId="WW8Num6z0">
    <w:name w:val="WW8Num6z0"/>
    <w:qFormat/>
    <w:rPr>
      <w:rFonts w:ascii="Symbol" w:eastAsia="Symbol" w:hAnsi="Symbol" w:cs="StarSymbol;Arial Unicode MS"/>
      <w:sz w:val="18"/>
      <w:szCs w:val="18"/>
    </w:rPr>
  </w:style>
  <w:style w:type="character" w:customStyle="1" w:styleId="WW8Num7z0">
    <w:name w:val="WW8Num7z0"/>
    <w:qFormat/>
    <w:rPr>
      <w:rFonts w:ascii="Symbol" w:eastAsia="Symbol" w:hAnsi="Symbol" w:cs="StarSymbol;Arial Unicode MS"/>
      <w:sz w:val="18"/>
      <w:szCs w:val="18"/>
    </w:rPr>
  </w:style>
  <w:style w:type="character" w:customStyle="1" w:styleId="WW8Num9z0">
    <w:name w:val="WW8Num9z0"/>
    <w:qFormat/>
    <w:rPr>
      <w:rFonts w:ascii="Symbol" w:eastAsia="Symbol" w:hAnsi="Symbol" w:cs="StarSymbol;Arial Unicode MS"/>
      <w:sz w:val="18"/>
      <w:szCs w:val="18"/>
    </w:rPr>
  </w:style>
  <w:style w:type="character" w:customStyle="1" w:styleId="WW8Num8z0">
    <w:name w:val="WW8Num8z0"/>
    <w:qFormat/>
    <w:rPr>
      <w:rFonts w:ascii="Symbol" w:eastAsia="Symbol" w:hAnsi="Symbol" w:cs="StarSymbol;Arial Unicode MS"/>
      <w:sz w:val="18"/>
      <w:szCs w:val="18"/>
    </w:rPr>
  </w:style>
  <w:style w:type="character" w:customStyle="1" w:styleId="WW8Num10z0">
    <w:name w:val="WW8Num10z0"/>
    <w:qFormat/>
    <w:rPr>
      <w:rFonts w:ascii="Symbol" w:eastAsia="Symbol" w:hAnsi="Symbol" w:cs="StarSymbol;Arial Unicode MS"/>
      <w:sz w:val="18"/>
      <w:szCs w:val="18"/>
    </w:rPr>
  </w:style>
  <w:style w:type="character" w:customStyle="1" w:styleId="WW8Num11z0">
    <w:name w:val="WW8Num11z0"/>
    <w:qFormat/>
    <w:rPr>
      <w:rFonts w:ascii="Symbol" w:eastAsia="Symbol" w:hAnsi="Symbol" w:cs="StarSymbol;Arial Unicode MS"/>
      <w:sz w:val="18"/>
      <w:szCs w:val="18"/>
    </w:rPr>
  </w:style>
  <w:style w:type="character" w:customStyle="1" w:styleId="WW8Num12z0">
    <w:name w:val="WW8Num12z0"/>
    <w:qFormat/>
    <w:rPr>
      <w:rFonts w:ascii="Symbol" w:eastAsia="Symbol" w:hAnsi="Symbol" w:cs="StarSymbol;Arial Unicode MS"/>
      <w:sz w:val="18"/>
      <w:szCs w:val="18"/>
    </w:rPr>
  </w:style>
  <w:style w:type="character" w:customStyle="1" w:styleId="WW8Num13z0">
    <w:name w:val="WW8Num13z0"/>
    <w:qFormat/>
    <w:rPr>
      <w:rFonts w:ascii="Symbol" w:eastAsia="Symbol" w:hAnsi="Symbol" w:cs="StarSymbol;Arial Unicode MS"/>
      <w:sz w:val="18"/>
      <w:szCs w:val="18"/>
    </w:rPr>
  </w:style>
  <w:style w:type="character" w:customStyle="1" w:styleId="WW8Num14z0">
    <w:name w:val="WW8Num14z0"/>
    <w:qFormat/>
    <w:rPr>
      <w:rFonts w:ascii="Symbol" w:eastAsia="Symbol" w:hAnsi="Symbol" w:cs="StarSymbol;Arial Unicode MS"/>
      <w:sz w:val="18"/>
      <w:szCs w:val="18"/>
    </w:rPr>
  </w:style>
  <w:style w:type="character" w:customStyle="1" w:styleId="WW8Num15z0">
    <w:name w:val="WW8Num15z0"/>
    <w:qFormat/>
    <w:rPr>
      <w:rFonts w:ascii="Symbol" w:eastAsia="Symbol" w:hAnsi="Symbol" w:cs="StarSymbol;Arial Unicode MS"/>
      <w:sz w:val="18"/>
      <w:szCs w:val="18"/>
    </w:rPr>
  </w:style>
  <w:style w:type="character" w:customStyle="1" w:styleId="WW8Num16z0">
    <w:name w:val="WW8Num16z0"/>
    <w:qFormat/>
    <w:rPr>
      <w:rFonts w:ascii="Symbol" w:eastAsia="Symbol" w:hAnsi="Symbol" w:cs="StarSymbol;Arial Unicode MS"/>
      <w:sz w:val="18"/>
      <w:szCs w:val="18"/>
    </w:rPr>
  </w:style>
  <w:style w:type="character" w:customStyle="1" w:styleId="WW8Num17z0">
    <w:name w:val="WW8Num17z0"/>
    <w:qFormat/>
    <w:rPr>
      <w:rFonts w:ascii="Symbol" w:eastAsia="Symbol" w:hAnsi="Symbol" w:cs="StarSymbol;Arial Unicode MS"/>
      <w:sz w:val="18"/>
      <w:szCs w:val="18"/>
    </w:rPr>
  </w:style>
  <w:style w:type="character" w:customStyle="1" w:styleId="TextkomenteChar">
    <w:name w:val="Text komentáře Char"/>
    <w:qFormat/>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qFormat/>
    <w:rPr>
      <w:rFonts w:ascii="Times New Roman" w:eastAsia="Times New Roman" w:hAnsi="Times New Roman" w:cs="Times New Roman"/>
      <w:b/>
      <w:bCs/>
      <w:sz w:val="24"/>
      <w:szCs w:val="20"/>
      <w:lang w:eastAsia="cs-CZ"/>
    </w:rPr>
  </w:style>
  <w:style w:type="character" w:customStyle="1" w:styleId="Zkladntext3Char">
    <w:name w:val="Základní text 3 Char"/>
    <w:qFormat/>
    <w:rPr>
      <w:rFonts w:ascii="Times New Roman" w:eastAsia="Times New Roman" w:hAnsi="Times New Roman" w:cs="Times New Roman"/>
      <w:sz w:val="24"/>
      <w:szCs w:val="24"/>
      <w:lang w:eastAsia="cs-CZ"/>
    </w:rPr>
  </w:style>
  <w:style w:type="character" w:customStyle="1" w:styleId="ZkladntextChar">
    <w:name w:val="Základní text Char"/>
    <w:qFormat/>
    <w:rPr>
      <w:rFonts w:ascii="Times New Roman" w:eastAsia="Times New Roman" w:hAnsi="Times New Roman" w:cs="Times New Roman"/>
      <w:sz w:val="24"/>
      <w:szCs w:val="24"/>
      <w:lang w:eastAsia="cs-CZ"/>
    </w:rPr>
  </w:style>
  <w:style w:type="character" w:customStyle="1" w:styleId="ZkladntextodsazenChar">
    <w:name w:val="Základní text odsazený Char"/>
    <w:qFormat/>
    <w:rPr>
      <w:rFonts w:ascii="Times New Roman" w:eastAsia="Times New Roman" w:hAnsi="Times New Roman" w:cs="Times New Roman"/>
      <w:sz w:val="24"/>
      <w:szCs w:val="24"/>
      <w:lang w:eastAsia="cs-CZ"/>
    </w:rPr>
  </w:style>
  <w:style w:type="character" w:customStyle="1" w:styleId="FontStyle20">
    <w:name w:val="Font Style20"/>
    <w:qFormat/>
    <w:rPr>
      <w:rFonts w:ascii="Times New Roman" w:eastAsia="Times New Roman" w:hAnsi="Times New Roman" w:cs="Times New Roman"/>
      <w:sz w:val="22"/>
      <w:szCs w:val="22"/>
    </w:rPr>
  </w:style>
  <w:style w:type="character" w:customStyle="1" w:styleId="FontStyle17">
    <w:name w:val="Font Style17"/>
    <w:qFormat/>
    <w:rPr>
      <w:rFonts w:ascii="Times New Roman" w:eastAsia="Times New Roman" w:hAnsi="Times New Roman" w:cs="Times New Roman"/>
      <w:i/>
      <w:iCs/>
      <w:sz w:val="22"/>
      <w:szCs w:val="22"/>
    </w:rPr>
  </w:style>
  <w:style w:type="character" w:customStyle="1" w:styleId="FontStyle19">
    <w:name w:val="Font Style19"/>
    <w:qFormat/>
    <w:rPr>
      <w:rFonts w:ascii="Times New Roman" w:eastAsia="Times New Roman" w:hAnsi="Times New Roman" w:cs="Times New Roman"/>
      <w:b/>
      <w:bCs/>
      <w:sz w:val="22"/>
      <w:szCs w:val="22"/>
    </w:rPr>
  </w:style>
  <w:style w:type="character" w:styleId="Sledovanodkaz">
    <w:name w:val="FollowedHyperlink"/>
    <w:qFormat/>
    <w:rPr>
      <w:color w:val="800080"/>
      <w:u w:val="single"/>
    </w:rPr>
  </w:style>
  <w:style w:type="character" w:customStyle="1" w:styleId="NzevChar">
    <w:name w:val="Název Char"/>
    <w:qFormat/>
    <w:rPr>
      <w:rFonts w:ascii="Cambria" w:eastAsia="Times New Roman" w:hAnsi="Cambria" w:cs="Cambria"/>
      <w:b/>
      <w:bCs/>
      <w:sz w:val="32"/>
      <w:szCs w:val="32"/>
      <w:lang w:eastAsia="cs-CZ"/>
    </w:rPr>
  </w:style>
  <w:style w:type="character" w:customStyle="1" w:styleId="CharChar2">
    <w:name w:val="Char Char2"/>
    <w:basedOn w:val="Standardnpsmoodstavce1"/>
    <w:qFormat/>
    <w:rPr>
      <w:b/>
      <w:bCs/>
      <w:sz w:val="24"/>
      <w:szCs w:val="24"/>
    </w:rPr>
  </w:style>
  <w:style w:type="character" w:customStyle="1" w:styleId="DatumChar">
    <w:name w:val="Datum Char"/>
    <w:qFormat/>
    <w:rPr>
      <w:sz w:val="24"/>
      <w:szCs w:val="24"/>
    </w:rPr>
  </w:style>
  <w:style w:type="character" w:customStyle="1" w:styleId="Zkladntextodsazen2Char">
    <w:name w:val="Základní text odsazený 2 Char"/>
    <w:qFormat/>
    <w:rPr>
      <w:sz w:val="24"/>
      <w:szCs w:val="24"/>
    </w:rPr>
  </w:style>
  <w:style w:type="character" w:customStyle="1" w:styleId="Zkladntextodsazen3Char">
    <w:name w:val="Základní text odsazený 3 Char"/>
    <w:qFormat/>
    <w:rPr>
      <w:sz w:val="16"/>
      <w:szCs w:val="16"/>
    </w:rPr>
  </w:style>
  <w:style w:type="character" w:customStyle="1" w:styleId="ListLabel6">
    <w:name w:val="ListLabel 6"/>
    <w:qFormat/>
    <w:rPr>
      <w:rFonts w:cs="Symbol"/>
      <w:b/>
      <w:bCs/>
    </w:rPr>
  </w:style>
  <w:style w:type="character" w:customStyle="1" w:styleId="ListLabel7">
    <w:name w:val="ListLabel 7"/>
    <w:qFormat/>
    <w:rPr>
      <w:rFonts w:cs="Symbol"/>
      <w:sz w:val="18"/>
      <w:szCs w:val="18"/>
    </w:rPr>
  </w:style>
  <w:style w:type="character" w:customStyle="1" w:styleId="ListLabel8">
    <w:name w:val="ListLabel 8"/>
    <w:qFormat/>
    <w:rPr>
      <w:rFonts w:cs="Times New Roman"/>
    </w:rPr>
  </w:style>
  <w:style w:type="character" w:customStyle="1" w:styleId="ListLabel9">
    <w:name w:val="ListLabel 9"/>
    <w:qFormat/>
    <w:rPr>
      <w:rFonts w:eastAsia="Times New Roman" w:cs="Times New Roman"/>
    </w:rPr>
  </w:style>
  <w:style w:type="character" w:customStyle="1" w:styleId="Symbolyproslovn">
    <w:name w:val="Symboly pro číslování"/>
    <w:qFormat/>
  </w:style>
  <w:style w:type="character" w:customStyle="1" w:styleId="ListLabel10">
    <w:name w:val="ListLabel 10"/>
    <w:qFormat/>
    <w:rPr>
      <w:rFonts w:ascii="Tahoma" w:eastAsia="Tahoma" w:hAnsi="Tahoma" w:cs="Symbol"/>
      <w:b/>
      <w:sz w:val="22"/>
    </w:rPr>
  </w:style>
  <w:style w:type="character" w:customStyle="1" w:styleId="ListLabel11">
    <w:name w:val="ListLabel 11"/>
    <w:qFormat/>
    <w:rPr>
      <w:rFonts w:cs="Courier New"/>
    </w:rPr>
  </w:style>
  <w:style w:type="character" w:customStyle="1" w:styleId="ListLabel12">
    <w:name w:val="ListLabel 12"/>
    <w:qFormat/>
    <w:rPr>
      <w:rFonts w:ascii="Tahoma" w:eastAsia="Tahoma" w:hAnsi="Tahoma" w:cs="Wingdings"/>
    </w:rPr>
  </w:style>
  <w:style w:type="character" w:customStyle="1" w:styleId="ListLabel13">
    <w:name w:val="ListLabel 13"/>
    <w:qFormat/>
    <w:rPr>
      <w:rFonts w:ascii="Tahoma" w:eastAsia="Tahoma" w:hAnsi="Tahoma" w:cs="Times New Roman"/>
      <w:b/>
      <w:sz w:val="22"/>
    </w:rPr>
  </w:style>
  <w:style w:type="character" w:customStyle="1" w:styleId="ListLabel14">
    <w:name w:val="ListLabel 14"/>
    <w:qFormat/>
    <w:rPr>
      <w:rFonts w:ascii="Tahoma" w:eastAsia="Tahoma" w:hAnsi="Tahoma" w:cs="Tahoma"/>
      <w:b/>
      <w:bCs/>
    </w:rPr>
  </w:style>
  <w:style w:type="character" w:customStyle="1" w:styleId="ListLabel15">
    <w:name w:val="ListLabel 15"/>
    <w:qFormat/>
    <w:rPr>
      <w:rFonts w:ascii="Tahoma" w:eastAsia="Tahoma" w:hAnsi="Tahoma" w:cs="Symbol"/>
      <w:b/>
      <w:sz w:val="22"/>
    </w:rPr>
  </w:style>
  <w:style w:type="character" w:customStyle="1" w:styleId="ListLabel16">
    <w:name w:val="ListLabel 16"/>
    <w:qFormat/>
    <w:rPr>
      <w:rFonts w:cs="Courier New"/>
    </w:rPr>
  </w:style>
  <w:style w:type="character" w:customStyle="1" w:styleId="ListLabel17">
    <w:name w:val="ListLabel 17"/>
    <w:qFormat/>
    <w:rPr>
      <w:rFonts w:ascii="Tahoma" w:eastAsia="Tahoma" w:hAnsi="Tahoma" w:cs="Wingdings"/>
    </w:rPr>
  </w:style>
  <w:style w:type="character" w:customStyle="1" w:styleId="ListLabel18">
    <w:name w:val="ListLabel 18"/>
    <w:qFormat/>
    <w:rPr>
      <w:rFonts w:ascii="Tahoma" w:eastAsia="Tahoma" w:hAnsi="Tahoma" w:cs="Times New Roman"/>
      <w:b/>
      <w:sz w:val="22"/>
    </w:rPr>
  </w:style>
  <w:style w:type="character" w:customStyle="1" w:styleId="ListLabel19">
    <w:name w:val="ListLabel 19"/>
    <w:qFormat/>
    <w:rPr>
      <w:rFonts w:ascii="Tahoma" w:eastAsia="Tahoma" w:hAnsi="Tahoma" w:cs="Tahoma"/>
      <w:b/>
      <w:bCs/>
    </w:rPr>
  </w:style>
  <w:style w:type="character" w:customStyle="1" w:styleId="Odrky">
    <w:name w:val="Odrážky"/>
    <w:qFormat/>
    <w:rPr>
      <w:rFonts w:ascii="OpenSymbol" w:eastAsia="OpenSymbol" w:hAnsi="OpenSymbol" w:cs="OpenSymbol"/>
    </w:rPr>
  </w:style>
  <w:style w:type="character" w:customStyle="1" w:styleId="ListLabel20">
    <w:name w:val="ListLabel 20"/>
    <w:qFormat/>
    <w:rPr>
      <w:rFonts w:ascii="Tahoma" w:eastAsia="Tahoma" w:hAnsi="Tahoma" w:cs="Symbol"/>
      <w:b/>
      <w:sz w:val="22"/>
    </w:rPr>
  </w:style>
  <w:style w:type="character" w:customStyle="1" w:styleId="ListLabel21">
    <w:name w:val="ListLabel 21"/>
    <w:qFormat/>
    <w:rPr>
      <w:rFonts w:cs="Courier New"/>
    </w:rPr>
  </w:style>
  <w:style w:type="character" w:customStyle="1" w:styleId="ListLabel22">
    <w:name w:val="ListLabel 22"/>
    <w:qFormat/>
    <w:rPr>
      <w:rFonts w:ascii="Tahoma" w:eastAsia="Tahoma" w:hAnsi="Tahoma" w:cs="Wingdings"/>
    </w:rPr>
  </w:style>
  <w:style w:type="character" w:customStyle="1" w:styleId="ListLabel23">
    <w:name w:val="ListLabel 23"/>
    <w:qFormat/>
    <w:rPr>
      <w:rFonts w:ascii="Tahoma" w:eastAsia="Tahoma" w:hAnsi="Tahoma" w:cs="Times New Roman"/>
      <w:b/>
      <w:sz w:val="22"/>
    </w:rPr>
  </w:style>
  <w:style w:type="character" w:customStyle="1" w:styleId="ListLabel24">
    <w:name w:val="ListLabel 24"/>
    <w:qFormat/>
    <w:rPr>
      <w:rFonts w:ascii="Tahoma" w:eastAsia="Tahoma" w:hAnsi="Tahoma" w:cs="Tahoma"/>
      <w:b/>
      <w:bCs/>
    </w:rPr>
  </w:style>
  <w:style w:type="character" w:customStyle="1" w:styleId="ListLabel25">
    <w:name w:val="ListLabel 25"/>
    <w:qFormat/>
    <w:rPr>
      <w:rFonts w:ascii="Tahoma" w:eastAsia="Tahoma" w:hAnsi="Tahoma" w:cs="Symbol"/>
      <w:b/>
      <w:sz w:val="22"/>
    </w:rPr>
  </w:style>
  <w:style w:type="character" w:customStyle="1" w:styleId="ListLabel26">
    <w:name w:val="ListLabel 26"/>
    <w:qFormat/>
    <w:rPr>
      <w:rFonts w:cs="Courier New"/>
    </w:rPr>
  </w:style>
  <w:style w:type="character" w:customStyle="1" w:styleId="ListLabel27">
    <w:name w:val="ListLabel 27"/>
    <w:qFormat/>
    <w:rPr>
      <w:rFonts w:ascii="Tahoma" w:eastAsia="Tahoma" w:hAnsi="Tahoma" w:cs="Wingdings"/>
    </w:rPr>
  </w:style>
  <w:style w:type="character" w:customStyle="1" w:styleId="ListLabel28">
    <w:name w:val="ListLabel 28"/>
    <w:qFormat/>
    <w:rPr>
      <w:rFonts w:ascii="Tahoma" w:eastAsia="Tahoma" w:hAnsi="Tahoma" w:cs="Times New Roman"/>
      <w:b/>
      <w:sz w:val="22"/>
    </w:rPr>
  </w:style>
  <w:style w:type="character" w:customStyle="1" w:styleId="ListLabel29">
    <w:name w:val="ListLabel 29"/>
    <w:qFormat/>
    <w:rPr>
      <w:rFonts w:ascii="Tahoma" w:eastAsia="Tahoma" w:hAnsi="Tahoma" w:cs="Tahoma"/>
      <w:b/>
      <w:bCs/>
    </w:rPr>
  </w:style>
  <w:style w:type="character" w:customStyle="1" w:styleId="ListLabel30">
    <w:name w:val="ListLabel 30"/>
    <w:qFormat/>
    <w:rPr>
      <w:rFonts w:ascii="Tahoma" w:eastAsia="Tahoma" w:hAnsi="Tahoma" w:cs="Symbol"/>
      <w:b/>
      <w:sz w:val="22"/>
    </w:rPr>
  </w:style>
  <w:style w:type="character" w:customStyle="1" w:styleId="ListLabel31">
    <w:name w:val="ListLabel 31"/>
    <w:qFormat/>
    <w:rPr>
      <w:rFonts w:cs="Courier New"/>
    </w:rPr>
  </w:style>
  <w:style w:type="character" w:customStyle="1" w:styleId="ListLabel32">
    <w:name w:val="ListLabel 32"/>
    <w:qFormat/>
    <w:rPr>
      <w:rFonts w:ascii="Tahoma" w:eastAsia="Tahoma" w:hAnsi="Tahoma" w:cs="Wingdings"/>
    </w:rPr>
  </w:style>
  <w:style w:type="character" w:customStyle="1" w:styleId="ListLabel33">
    <w:name w:val="ListLabel 33"/>
    <w:qFormat/>
    <w:rPr>
      <w:rFonts w:ascii="Tahoma" w:eastAsia="Tahoma" w:hAnsi="Tahoma" w:cs="Times New Roman"/>
      <w:b/>
      <w:sz w:val="22"/>
    </w:rPr>
  </w:style>
  <w:style w:type="character" w:customStyle="1" w:styleId="ListLabel34">
    <w:name w:val="ListLabel 34"/>
    <w:qFormat/>
    <w:rPr>
      <w:rFonts w:ascii="Tahoma" w:eastAsia="Tahoma" w:hAnsi="Tahoma" w:cs="Tahoma"/>
      <w:b/>
      <w:bCs/>
    </w:rPr>
  </w:style>
  <w:style w:type="character" w:customStyle="1" w:styleId="DatumChar1">
    <w:name w:val="Datum Char1"/>
    <w:qFormat/>
    <w:rPr>
      <w:rFonts w:ascii="Times New Roman" w:eastAsia="Times New Roman" w:hAnsi="Times New Roman" w:cs="Times New Roman"/>
      <w:color w:val="00000A"/>
      <w:sz w:val="24"/>
      <w:szCs w:val="24"/>
      <w:lang w:eastAsia="cs-CZ"/>
    </w:rPr>
  </w:style>
  <w:style w:type="character" w:customStyle="1" w:styleId="Zkladntextodsazen2Char1">
    <w:name w:val="Základní text odsazený 2 Char1"/>
    <w:qFormat/>
    <w:rPr>
      <w:rFonts w:ascii="Times New Roman" w:eastAsia="Times New Roman" w:hAnsi="Times New Roman" w:cs="Times New Roman"/>
      <w:color w:val="00000A"/>
      <w:sz w:val="24"/>
      <w:szCs w:val="24"/>
      <w:lang w:eastAsia="cs-CZ"/>
    </w:rPr>
  </w:style>
  <w:style w:type="character" w:customStyle="1" w:styleId="Zkladntextodsazen3Char1">
    <w:name w:val="Základní text odsazený 3 Char1"/>
    <w:qFormat/>
    <w:rPr>
      <w:rFonts w:ascii="Times New Roman" w:eastAsia="Times New Roman" w:hAnsi="Times New Roman" w:cs="Times New Roman"/>
      <w:color w:val="00000A"/>
      <w:sz w:val="16"/>
      <w:szCs w:val="16"/>
      <w:lang w:eastAsia="cs-CZ"/>
    </w:rPr>
  </w:style>
  <w:style w:type="character" w:customStyle="1" w:styleId="Heading1Char">
    <w:name w:val="Heading 1 Char"/>
    <w:qFormat/>
    <w:rPr>
      <w:b/>
      <w:bCs/>
      <w:caps/>
      <w:sz w:val="32"/>
      <w:szCs w:val="32"/>
    </w:rPr>
  </w:style>
  <w:style w:type="character" w:customStyle="1" w:styleId="Heading2Char">
    <w:name w:val="Heading 2 Char"/>
    <w:qFormat/>
    <w:rPr>
      <w:b/>
      <w:bCs/>
      <w:smallCaps/>
      <w:sz w:val="28"/>
      <w:szCs w:val="28"/>
    </w:rPr>
  </w:style>
  <w:style w:type="character" w:customStyle="1" w:styleId="Heading3Char">
    <w:name w:val="Heading 3 Char"/>
    <w:qFormat/>
    <w:rPr>
      <w:b/>
      <w:bCs/>
      <w:caps/>
      <w:sz w:val="24"/>
      <w:szCs w:val="24"/>
    </w:rPr>
  </w:style>
  <w:style w:type="character" w:customStyle="1" w:styleId="Heading4Char">
    <w:name w:val="Heading 4 Char"/>
    <w:qFormat/>
    <w:rPr>
      <w:b/>
      <w:bCs/>
      <w:sz w:val="24"/>
      <w:szCs w:val="24"/>
    </w:rPr>
  </w:style>
  <w:style w:type="character" w:customStyle="1" w:styleId="Heading5Char">
    <w:name w:val="Heading 5 Char"/>
    <w:qFormat/>
    <w:rPr>
      <w:b/>
      <w:bCs/>
      <w:sz w:val="24"/>
      <w:szCs w:val="24"/>
    </w:rPr>
  </w:style>
  <w:style w:type="character" w:customStyle="1" w:styleId="Heading6Char">
    <w:name w:val="Heading 6 Char"/>
    <w:qFormat/>
    <w:rPr>
      <w:rFonts w:ascii="Century" w:eastAsia="Century" w:hAnsi="Century" w:cs="Century"/>
      <w:b/>
      <w:bCs/>
      <w:color w:val="000000"/>
      <w:sz w:val="21"/>
      <w:szCs w:val="21"/>
    </w:rPr>
  </w:style>
  <w:style w:type="character" w:customStyle="1" w:styleId="Heading7Char">
    <w:name w:val="Heading 7 Char"/>
    <w:qFormat/>
    <w:rPr>
      <w:b/>
      <w:bCs/>
      <w:color w:val="000000"/>
      <w:sz w:val="29"/>
      <w:szCs w:val="29"/>
    </w:rPr>
  </w:style>
  <w:style w:type="character" w:customStyle="1" w:styleId="Heading8Char">
    <w:name w:val="Heading 8 Char"/>
    <w:qFormat/>
    <w:rPr>
      <w:i/>
      <w:iCs/>
      <w:sz w:val="24"/>
      <w:szCs w:val="24"/>
    </w:rPr>
  </w:style>
  <w:style w:type="character" w:customStyle="1" w:styleId="HeaderChar">
    <w:name w:val="Header Char"/>
    <w:qFormat/>
    <w:rPr>
      <w:sz w:val="24"/>
      <w:szCs w:val="24"/>
    </w:rPr>
  </w:style>
  <w:style w:type="character" w:customStyle="1" w:styleId="FooterChar">
    <w:name w:val="Footer Char"/>
    <w:qFormat/>
    <w:rPr>
      <w:sz w:val="24"/>
      <w:szCs w:val="24"/>
    </w:rPr>
  </w:style>
  <w:style w:type="character" w:customStyle="1" w:styleId="BalloonTextChar">
    <w:name w:val="Balloon Text Char"/>
    <w:qFormat/>
    <w:rPr>
      <w:rFonts w:ascii="Tahoma" w:eastAsia="Tahoma" w:hAnsi="Tahoma" w:cs="Tahoma"/>
      <w:sz w:val="16"/>
      <w:szCs w:val="16"/>
    </w:rPr>
  </w:style>
  <w:style w:type="character" w:customStyle="1" w:styleId="TitleChar">
    <w:name w:val="Title Char"/>
    <w:qFormat/>
    <w:rPr>
      <w:sz w:val="24"/>
      <w:szCs w:val="24"/>
    </w:rPr>
  </w:style>
  <w:style w:type="character" w:customStyle="1" w:styleId="BodyText2Char">
    <w:name w:val="Body Text 2 Char"/>
    <w:qFormat/>
    <w:rPr>
      <w:sz w:val="24"/>
      <w:szCs w:val="24"/>
    </w:rPr>
  </w:style>
  <w:style w:type="character" w:customStyle="1" w:styleId="DateChar">
    <w:name w:val="Date Char"/>
    <w:qFormat/>
    <w:rPr>
      <w:sz w:val="24"/>
      <w:szCs w:val="24"/>
    </w:rPr>
  </w:style>
  <w:style w:type="character" w:customStyle="1" w:styleId="BodyTextChar">
    <w:name w:val="Body Text Char"/>
    <w:qFormat/>
    <w:rPr>
      <w:sz w:val="24"/>
      <w:szCs w:val="24"/>
    </w:rPr>
  </w:style>
  <w:style w:type="character" w:customStyle="1" w:styleId="tabulka-odrkyChar">
    <w:name w:val="tabulka-odrážky Char"/>
    <w:qFormat/>
    <w:rPr>
      <w:rFonts w:ascii="TimesNewRoman" w:eastAsia="TimesNewRoman" w:hAnsi="TimesNewRoman" w:cs="TimesNewRoman"/>
      <w:color w:val="000000"/>
      <w:sz w:val="24"/>
      <w:szCs w:val="24"/>
    </w:rPr>
  </w:style>
  <w:style w:type="character" w:customStyle="1" w:styleId="tabulk-nadpisChar">
    <w:name w:val="tabulk-nadpis Char"/>
    <w:qFormat/>
    <w:rPr>
      <w:rFonts w:ascii="TimesNewRoman;Bold" w:eastAsia="TimesNewRoman;Bold" w:hAnsi="TimesNewRoman;Bold" w:cs="TimesNewRoman;Bold"/>
      <w:b/>
      <w:bCs/>
      <w:color w:val="000000"/>
      <w:sz w:val="24"/>
      <w:szCs w:val="24"/>
    </w:rPr>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b/>
      <w:bCs/>
    </w:rPr>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Standardnpsmoodstavce3">
    <w:name w:val="Standardní písmo odstavce3"/>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Standardnpsmoodstavce2">
    <w:name w:val="Standardní písmo odstavce2"/>
    <w:qFormat/>
  </w:style>
  <w:style w:type="character" w:customStyle="1" w:styleId="WW8Num21z0">
    <w:name w:val="WW8Num21z0"/>
    <w:qFormat/>
    <w:rPr>
      <w:rFonts w:ascii="Symbol" w:eastAsia="Symbol" w:hAnsi="Symbol" w:cs="Symbol"/>
    </w:rPr>
  </w:style>
  <w:style w:type="character" w:customStyle="1" w:styleId="WW8Num21z1">
    <w:name w:val="WW8Num21z1"/>
    <w:qFormat/>
    <w:rPr>
      <w:rFonts w:ascii="Courier New" w:eastAsia="Courier New" w:hAnsi="Courier New" w:cs="Courier New"/>
    </w:rPr>
  </w:style>
  <w:style w:type="character" w:customStyle="1" w:styleId="WW8Num21z2">
    <w:name w:val="WW8Num21z2"/>
    <w:qFormat/>
    <w:rPr>
      <w:rFonts w:ascii="Wingdings" w:eastAsia="Wingdings" w:hAnsi="Wingdings" w:cs="Wingdings"/>
    </w:rPr>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eastAsia="Courier New" w:hAnsi="Courier New" w:cs="Courier New"/>
    </w:rPr>
  </w:style>
  <w:style w:type="character" w:customStyle="1" w:styleId="WW8Num22z2">
    <w:name w:val="WW8Num22z2"/>
    <w:qFormat/>
    <w:rPr>
      <w:rFonts w:ascii="Wingdings" w:eastAsia="Wingdings" w:hAnsi="Wingdings" w:cs="Wingdings"/>
    </w:rPr>
  </w:style>
  <w:style w:type="character" w:customStyle="1" w:styleId="WW8Num22z3">
    <w:name w:val="WW8Num22z3"/>
    <w:qFormat/>
    <w:rPr>
      <w:rFonts w:ascii="Symbol" w:eastAsia="Symbol" w:hAnsi="Symbol" w:cs="Symbol"/>
    </w:rPr>
  </w:style>
  <w:style w:type="character" w:customStyle="1" w:styleId="WW8Num23z0">
    <w:name w:val="WW8Num23z0"/>
    <w:qFormat/>
    <w:rPr>
      <w:rFonts w:ascii="Symbol" w:eastAsia="Symbol" w:hAnsi="Symbol" w:cs="Symbo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4z0">
    <w:name w:val="WW8Num24z0"/>
    <w:qFormat/>
    <w:rPr>
      <w:rFonts w:ascii="Symbol" w:eastAsia="Symbol" w:hAnsi="Symbol" w:cs="Symbol"/>
    </w:rPr>
  </w:style>
  <w:style w:type="character" w:customStyle="1" w:styleId="WW8Num24z1">
    <w:name w:val="WW8Num24z1"/>
    <w:qFormat/>
    <w:rPr>
      <w:rFonts w:ascii="Courier New" w:eastAsia="Courier New" w:hAnsi="Courier New" w:cs="Courier New"/>
    </w:rPr>
  </w:style>
  <w:style w:type="character" w:customStyle="1" w:styleId="WW8Num24z2">
    <w:name w:val="WW8Num24z2"/>
    <w:qFormat/>
    <w:rPr>
      <w:rFonts w:ascii="Wingdings" w:eastAsia="Wingdings" w:hAnsi="Wingdings" w:cs="Wingdings"/>
    </w:rPr>
  </w:style>
  <w:style w:type="character" w:customStyle="1" w:styleId="WW8Num25z0">
    <w:name w:val="WW8Num25z0"/>
    <w:qFormat/>
    <w:rPr>
      <w:rFonts w:ascii="Symbol" w:eastAsia="Symbol" w:hAnsi="Symbol" w:cs="Symbol"/>
    </w:rPr>
  </w:style>
  <w:style w:type="character" w:customStyle="1" w:styleId="WW8Num25z1">
    <w:name w:val="WW8Num25z1"/>
    <w:qFormat/>
    <w:rPr>
      <w:rFonts w:ascii="Courier New" w:eastAsia="Courier New" w:hAnsi="Courier New" w:cs="Courier New"/>
    </w:rPr>
  </w:style>
  <w:style w:type="character" w:customStyle="1" w:styleId="WW8Num25z2">
    <w:name w:val="WW8Num25z2"/>
    <w:qFormat/>
    <w:rPr>
      <w:rFonts w:ascii="Wingdings" w:eastAsia="Wingdings" w:hAnsi="Wingdings" w:cs="Wingdings"/>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rPr>
      <w:rFonts w:ascii="Symbol" w:eastAsia="Symbol" w:hAnsi="Symbol" w:cs="Symbol"/>
    </w:rPr>
  </w:style>
  <w:style w:type="character" w:customStyle="1" w:styleId="WW8Num27z1">
    <w:name w:val="WW8Num27z1"/>
    <w:qFormat/>
    <w:rPr>
      <w:rFonts w:ascii="Courier New" w:eastAsia="Courier New" w:hAnsi="Courier New" w:cs="Courier New"/>
    </w:rPr>
  </w:style>
  <w:style w:type="character" w:customStyle="1" w:styleId="WW8Num27z2">
    <w:name w:val="WW8Num27z2"/>
    <w:qFormat/>
    <w:rPr>
      <w:rFonts w:ascii="Wingdings" w:eastAsia="Wingdings" w:hAnsi="Wingdings" w:cs="Wingdings"/>
    </w:rPr>
  </w:style>
  <w:style w:type="character" w:customStyle="1" w:styleId="WW8Num28z0">
    <w:name w:val="WW8Num28z0"/>
    <w:qFormat/>
    <w:rPr>
      <w:rFonts w:ascii="Symbol" w:eastAsia="Symbol" w:hAnsi="Symbol" w:cs="Symbol"/>
    </w:rPr>
  </w:style>
  <w:style w:type="character" w:customStyle="1" w:styleId="WW8Num28z1">
    <w:name w:val="WW8Num28z1"/>
    <w:qFormat/>
    <w:rPr>
      <w:rFonts w:ascii="Courier New" w:eastAsia="Courier New" w:hAnsi="Courier New" w:cs="Courier New"/>
    </w:rPr>
  </w:style>
  <w:style w:type="character" w:customStyle="1" w:styleId="WW8Num28z2">
    <w:name w:val="WW8Num28z2"/>
    <w:qFormat/>
    <w:rPr>
      <w:rFonts w:ascii="Wingdings" w:eastAsia="Wingdings" w:hAnsi="Wingdings" w:cs="Wingdings"/>
    </w:rPr>
  </w:style>
  <w:style w:type="character" w:customStyle="1" w:styleId="WW8Num29z0">
    <w:name w:val="WW8Num29z0"/>
    <w:qFormat/>
    <w:rPr>
      <w:rFonts w:ascii="Symbol" w:eastAsia="Symbol" w:hAnsi="Symbol" w:cs="Symbol"/>
    </w:rPr>
  </w:style>
  <w:style w:type="character" w:customStyle="1" w:styleId="WW8Num29z1">
    <w:name w:val="WW8Num29z1"/>
    <w:qFormat/>
    <w:rPr>
      <w:rFonts w:ascii="Courier New" w:eastAsia="Courier New" w:hAnsi="Courier New" w:cs="Courier New"/>
    </w:rPr>
  </w:style>
  <w:style w:type="character" w:customStyle="1" w:styleId="WW8Num29z2">
    <w:name w:val="WW8Num29z2"/>
    <w:qFormat/>
    <w:rPr>
      <w:rFonts w:ascii="Wingdings" w:eastAsia="Wingdings" w:hAnsi="Wingdings" w:cs="Wingdings"/>
    </w:rPr>
  </w:style>
  <w:style w:type="character" w:customStyle="1" w:styleId="WW8Num30z0">
    <w:name w:val="WW8Num30z0"/>
    <w:qFormat/>
    <w:rPr>
      <w:rFonts w:ascii="Times New Roman" w:eastAsia="Times New Roman" w:hAnsi="Times New Roman" w:cs="Times New Roman"/>
    </w:rPr>
  </w:style>
  <w:style w:type="character" w:customStyle="1" w:styleId="WW8Num30z1">
    <w:name w:val="WW8Num30z1"/>
    <w:qFormat/>
    <w:rPr>
      <w:rFonts w:ascii="Courier New" w:eastAsia="Courier New" w:hAnsi="Courier New" w:cs="Courier New"/>
    </w:rPr>
  </w:style>
  <w:style w:type="character" w:customStyle="1" w:styleId="WW8Num30z2">
    <w:name w:val="WW8Num30z2"/>
    <w:qFormat/>
    <w:rPr>
      <w:rFonts w:ascii="Wingdings" w:eastAsia="Wingdings" w:hAnsi="Wingdings" w:cs="Wingdings"/>
    </w:rPr>
  </w:style>
  <w:style w:type="character" w:customStyle="1" w:styleId="WW8Num30z3">
    <w:name w:val="WW8Num30z3"/>
    <w:qFormat/>
    <w:rPr>
      <w:rFonts w:ascii="Symbol" w:eastAsia="Symbol" w:hAnsi="Symbol" w:cs="Symbol"/>
    </w:rPr>
  </w:style>
  <w:style w:type="character" w:customStyle="1" w:styleId="WW8Num31z0">
    <w:name w:val="WW8Num31z0"/>
    <w:qFormat/>
    <w:rPr>
      <w:rFonts w:ascii="Symbol" w:eastAsia="Times New Roman" w:hAnsi="Symbol" w:cs="Times New Roman"/>
    </w:rPr>
  </w:style>
  <w:style w:type="character" w:customStyle="1" w:styleId="WW8Num31z1">
    <w:name w:val="WW8Num31z1"/>
    <w:qFormat/>
    <w:rPr>
      <w:rFonts w:ascii="Courier New" w:eastAsia="Courier New" w:hAnsi="Courier New" w:cs="Courier New"/>
    </w:rPr>
  </w:style>
  <w:style w:type="character" w:customStyle="1" w:styleId="WW8Num31z2">
    <w:name w:val="WW8Num31z2"/>
    <w:qFormat/>
    <w:rPr>
      <w:rFonts w:ascii="Wingdings" w:eastAsia="Wingdings" w:hAnsi="Wingdings" w:cs="Wingdings"/>
    </w:rPr>
  </w:style>
  <w:style w:type="character" w:customStyle="1" w:styleId="WW8Num31z3">
    <w:name w:val="WW8Num31z3"/>
    <w:qFormat/>
    <w:rPr>
      <w:rFonts w:ascii="Symbol" w:eastAsia="Symbol" w:hAnsi="Symbol" w:cs="Symbol"/>
    </w:rPr>
  </w:style>
  <w:style w:type="character" w:customStyle="1" w:styleId="WW8Num32z0">
    <w:name w:val="WW8Num32z0"/>
    <w:qFormat/>
    <w:rPr>
      <w:rFonts w:ascii="Symbol" w:eastAsia="Symbol" w:hAnsi="Symbol" w:cs="Symbo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3z0">
    <w:name w:val="WW8Num33z0"/>
    <w:qFormat/>
    <w:rPr>
      <w:rFonts w:ascii="Symbol" w:eastAsia="Symbol" w:hAnsi="Symbol" w:cs="Symbol"/>
    </w:rPr>
  </w:style>
  <w:style w:type="character" w:customStyle="1" w:styleId="WW8Num33z1">
    <w:name w:val="WW8Num33z1"/>
    <w:qFormat/>
    <w:rPr>
      <w:rFonts w:ascii="Courier New" w:eastAsia="Courier New" w:hAnsi="Courier New" w:cs="Courier New"/>
    </w:rPr>
  </w:style>
  <w:style w:type="character" w:customStyle="1" w:styleId="WW8Num33z2">
    <w:name w:val="WW8Num33z2"/>
    <w:qFormat/>
    <w:rPr>
      <w:rFonts w:ascii="Wingdings" w:eastAsia="Wingdings" w:hAnsi="Wingdings" w:cs="Wingdings"/>
    </w:rPr>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rPr>
      <w:rFonts w:ascii="Courier New" w:eastAsia="Courier New" w:hAnsi="Courier New" w:cs="Courier New"/>
    </w:rPr>
  </w:style>
  <w:style w:type="character" w:customStyle="1" w:styleId="WW8Num34z2">
    <w:name w:val="WW8Num34z2"/>
    <w:qFormat/>
    <w:rPr>
      <w:rFonts w:ascii="Wingdings" w:eastAsia="Wingdings" w:hAnsi="Wingdings" w:cs="Wingdings"/>
    </w:rPr>
  </w:style>
  <w:style w:type="character" w:customStyle="1" w:styleId="WW8Num34z3">
    <w:name w:val="WW8Num34z3"/>
    <w:qFormat/>
    <w:rPr>
      <w:rFonts w:ascii="Symbol" w:eastAsia="Symbol" w:hAnsi="Symbol" w:cs="Symbol"/>
    </w:rPr>
  </w:style>
  <w:style w:type="character" w:customStyle="1" w:styleId="WW8Num35z0">
    <w:name w:val="WW8Num35z0"/>
    <w:qFormat/>
    <w:rPr>
      <w:rFonts w:ascii="Times New Roman" w:eastAsia="Times New Roman" w:hAnsi="Times New Roman" w:cs="Times New Roman"/>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5z3">
    <w:name w:val="WW8Num35z3"/>
    <w:qFormat/>
    <w:rPr>
      <w:rFonts w:ascii="Symbol" w:eastAsia="Symbol" w:hAnsi="Symbol" w:cs="Symbol"/>
    </w:rPr>
  </w:style>
  <w:style w:type="character" w:customStyle="1" w:styleId="WW8Num36z0">
    <w:name w:val="WW8Num36z0"/>
    <w:qFormat/>
    <w:rPr>
      <w:rFonts w:ascii="Symbol" w:eastAsia="Symbol" w:hAnsi="Symbol" w:cs="Symbol"/>
    </w:rPr>
  </w:style>
  <w:style w:type="character" w:customStyle="1" w:styleId="WW8Num36z1">
    <w:name w:val="WW8Num36z1"/>
    <w:qFormat/>
    <w:rPr>
      <w:rFonts w:ascii="Courier New" w:eastAsia="Courier New" w:hAnsi="Courier New" w:cs="Courier New"/>
    </w:rPr>
  </w:style>
  <w:style w:type="character" w:customStyle="1" w:styleId="WW8Num36z2">
    <w:name w:val="WW8Num36z2"/>
    <w:qFormat/>
    <w:rPr>
      <w:rFonts w:ascii="Wingdings" w:eastAsia="Wingdings" w:hAnsi="Wingdings" w:cs="Wingdings"/>
    </w:rPr>
  </w:style>
  <w:style w:type="character" w:customStyle="1" w:styleId="WW8Num37z0">
    <w:name w:val="WW8Num37z0"/>
    <w:qFormat/>
    <w:rPr>
      <w:rFonts w:ascii="Times New Roman" w:eastAsia="Times New Roman" w:hAnsi="Times New Roman" w:cs="Times New Roman"/>
    </w:rPr>
  </w:style>
  <w:style w:type="character" w:customStyle="1" w:styleId="WW8Num37z1">
    <w:name w:val="WW8Num37z1"/>
    <w:qFormat/>
    <w:rPr>
      <w:rFonts w:ascii="Courier New" w:eastAsia="Courier New" w:hAnsi="Courier New" w:cs="Courier New"/>
    </w:rPr>
  </w:style>
  <w:style w:type="character" w:customStyle="1" w:styleId="WW8Num37z2">
    <w:name w:val="WW8Num37z2"/>
    <w:qFormat/>
    <w:rPr>
      <w:rFonts w:ascii="Wingdings" w:eastAsia="Wingdings" w:hAnsi="Wingdings" w:cs="Wingdings"/>
    </w:rPr>
  </w:style>
  <w:style w:type="character" w:customStyle="1" w:styleId="WW8Num37z3">
    <w:name w:val="WW8Num37z3"/>
    <w:qFormat/>
    <w:rPr>
      <w:rFonts w:ascii="Symbol" w:eastAsia="Symbol" w:hAnsi="Symbol" w:cs="Symbol"/>
    </w:rPr>
  </w:style>
  <w:style w:type="character" w:customStyle="1" w:styleId="WW8Num38z0">
    <w:name w:val="WW8Num38z0"/>
    <w:qFormat/>
    <w:rPr>
      <w:rFonts w:ascii="Times New Roman" w:eastAsia="Times New Roman" w:hAnsi="Times New Roman" w:cs="Times New Roman"/>
    </w:rPr>
  </w:style>
  <w:style w:type="character" w:customStyle="1" w:styleId="WW8Num38z1">
    <w:name w:val="WW8Num38z1"/>
    <w:qFormat/>
  </w:style>
  <w:style w:type="character" w:customStyle="1" w:styleId="WW8Num38z2">
    <w:name w:val="WW8Num38z2"/>
    <w:qFormat/>
    <w:rPr>
      <w:rFonts w:ascii="Wingdings" w:eastAsia="Wingdings" w:hAnsi="Wingdings" w:cs="Wingdings"/>
    </w:rPr>
  </w:style>
  <w:style w:type="character" w:customStyle="1" w:styleId="WW8Num38z3">
    <w:name w:val="WW8Num38z3"/>
    <w:qFormat/>
    <w:rPr>
      <w:rFonts w:ascii="Symbol" w:eastAsia="Symbol" w:hAnsi="Symbol" w:cs="Symbol"/>
    </w:rPr>
  </w:style>
  <w:style w:type="character" w:customStyle="1" w:styleId="WW8Num38z4">
    <w:name w:val="WW8Num38z4"/>
    <w:qFormat/>
    <w:rPr>
      <w:rFonts w:ascii="Courier New" w:eastAsia="Courier New" w:hAnsi="Courier New" w:cs="Courier New"/>
    </w:rPr>
  </w:style>
  <w:style w:type="character" w:customStyle="1" w:styleId="WW8Num39z0">
    <w:name w:val="WW8Num39z0"/>
    <w:qFormat/>
    <w:rPr>
      <w:rFonts w:ascii="Symbol" w:eastAsia="Symbol" w:hAnsi="Symbol" w:cs="Symbol"/>
    </w:rPr>
  </w:style>
  <w:style w:type="character" w:customStyle="1" w:styleId="WW8Num39z1">
    <w:name w:val="WW8Num39z1"/>
    <w:qFormat/>
    <w:rPr>
      <w:rFonts w:ascii="Courier New" w:eastAsia="Courier New" w:hAnsi="Courier New" w:cs="Courier New"/>
    </w:rPr>
  </w:style>
  <w:style w:type="character" w:customStyle="1" w:styleId="WW8Num39z2">
    <w:name w:val="WW8Num39z2"/>
    <w:qFormat/>
    <w:rPr>
      <w:rFonts w:ascii="Wingdings" w:eastAsia="Wingdings" w:hAnsi="Wingdings" w:cs="Wingdings"/>
    </w:rPr>
  </w:style>
  <w:style w:type="character" w:customStyle="1" w:styleId="WW8Num40z0">
    <w:name w:val="WW8Num40z0"/>
    <w:qFormat/>
    <w:rPr>
      <w:rFonts w:ascii="Symbol" w:eastAsia="Symbol" w:hAnsi="Symbol" w:cs="Symbol"/>
    </w:rPr>
  </w:style>
  <w:style w:type="character" w:customStyle="1" w:styleId="WW8Num40z1">
    <w:name w:val="WW8Num40z1"/>
    <w:qFormat/>
    <w:rPr>
      <w:rFonts w:ascii="Courier New" w:eastAsia="Courier New" w:hAnsi="Courier New" w:cs="Courier New"/>
    </w:rPr>
  </w:style>
  <w:style w:type="character" w:customStyle="1" w:styleId="WW8Num40z2">
    <w:name w:val="WW8Num40z2"/>
    <w:qFormat/>
    <w:rPr>
      <w:rFonts w:ascii="Wingdings" w:eastAsia="Wingdings" w:hAnsi="Wingdings" w:cs="Wingdings"/>
    </w:rPr>
  </w:style>
  <w:style w:type="character" w:customStyle="1" w:styleId="WW8Num41z0">
    <w:name w:val="WW8Num41z0"/>
    <w:qFormat/>
    <w:rPr>
      <w:rFonts w:ascii="Symbol" w:eastAsia="Symbol" w:hAnsi="Symbol" w:cs="Symbol"/>
    </w:rPr>
  </w:style>
  <w:style w:type="character" w:customStyle="1" w:styleId="WW8Num41z1">
    <w:name w:val="WW8Num41z1"/>
    <w:qFormat/>
    <w:rPr>
      <w:rFonts w:ascii="Courier New" w:eastAsia="Courier New" w:hAnsi="Courier New" w:cs="Courier New"/>
    </w:rPr>
  </w:style>
  <w:style w:type="character" w:customStyle="1" w:styleId="WW8Num41z2">
    <w:name w:val="WW8Num41z2"/>
    <w:qFormat/>
    <w:rPr>
      <w:rFonts w:ascii="Wingdings" w:eastAsia="Wingdings" w:hAnsi="Wingdings" w:cs="Wingdings"/>
    </w:rPr>
  </w:style>
  <w:style w:type="character" w:customStyle="1" w:styleId="WW8Num42z0">
    <w:name w:val="WW8Num42z0"/>
    <w:qFormat/>
    <w:rPr>
      <w:rFonts w:ascii="Symbol" w:eastAsia="Symbol" w:hAnsi="Symbol" w:cs="Symbol"/>
    </w:rPr>
  </w:style>
  <w:style w:type="character" w:customStyle="1" w:styleId="WW8Num42z1">
    <w:name w:val="WW8Num42z1"/>
    <w:qFormat/>
    <w:rPr>
      <w:rFonts w:ascii="Courier New" w:eastAsia="Courier New" w:hAnsi="Courier New" w:cs="Courier New"/>
    </w:rPr>
  </w:style>
  <w:style w:type="character" w:customStyle="1" w:styleId="WW8Num42z2">
    <w:name w:val="WW8Num42z2"/>
    <w:qFormat/>
    <w:rPr>
      <w:rFonts w:ascii="Wingdings" w:eastAsia="Wingdings" w:hAnsi="Wingdings" w:cs="Wingdings"/>
    </w:rPr>
  </w:style>
  <w:style w:type="character" w:customStyle="1" w:styleId="WW8Num43z0">
    <w:name w:val="WW8Num43z0"/>
    <w:qFormat/>
    <w:rPr>
      <w:rFonts w:ascii="Symbol" w:eastAsia="Symbol" w:hAnsi="Symbol" w:cs="Symbol"/>
    </w:rPr>
  </w:style>
  <w:style w:type="character" w:customStyle="1" w:styleId="WW8Num43z1">
    <w:name w:val="WW8Num43z1"/>
    <w:qFormat/>
    <w:rPr>
      <w:rFonts w:ascii="Courier New" w:eastAsia="Courier New" w:hAnsi="Courier New" w:cs="Courier New"/>
    </w:rPr>
  </w:style>
  <w:style w:type="character" w:customStyle="1" w:styleId="WW8Num43z2">
    <w:name w:val="WW8Num43z2"/>
    <w:qFormat/>
    <w:rPr>
      <w:rFonts w:ascii="Wingdings" w:eastAsia="Wingdings" w:hAnsi="Wingdings" w:cs="Wingdings"/>
    </w:rPr>
  </w:style>
  <w:style w:type="character" w:customStyle="1" w:styleId="WW8Num44z0">
    <w:name w:val="WW8Num44z0"/>
    <w:qFormat/>
    <w:rPr>
      <w:rFonts w:ascii="Symbol" w:eastAsia="Symbol" w:hAnsi="Symbol" w:cs="Symbol"/>
    </w:rPr>
  </w:style>
  <w:style w:type="character" w:customStyle="1" w:styleId="WW8Num44z1">
    <w:name w:val="WW8Num44z1"/>
    <w:qFormat/>
    <w:rPr>
      <w:rFonts w:ascii="Courier New" w:eastAsia="Courier New" w:hAnsi="Courier New" w:cs="Courier New"/>
    </w:rPr>
  </w:style>
  <w:style w:type="character" w:customStyle="1" w:styleId="WW8Num44z2">
    <w:name w:val="WW8Num44z2"/>
    <w:qFormat/>
    <w:rPr>
      <w:rFonts w:ascii="Wingdings" w:eastAsia="Wingdings" w:hAnsi="Wingdings" w:cs="Wingdings"/>
    </w:rPr>
  </w:style>
  <w:style w:type="character" w:customStyle="1" w:styleId="WW8Num45z0">
    <w:name w:val="WW8Num45z0"/>
    <w:qFormat/>
    <w:rPr>
      <w:rFonts w:ascii="Symbol" w:eastAsia="Symbol" w:hAnsi="Symbol" w:cs="Symbol"/>
    </w:rPr>
  </w:style>
  <w:style w:type="character" w:customStyle="1" w:styleId="WW8Num45z1">
    <w:name w:val="WW8Num45z1"/>
    <w:qFormat/>
    <w:rPr>
      <w:rFonts w:ascii="Courier New" w:eastAsia="Courier New" w:hAnsi="Courier New" w:cs="Courier New"/>
    </w:rPr>
  </w:style>
  <w:style w:type="character" w:customStyle="1" w:styleId="WW8Num45z2">
    <w:name w:val="WW8Num45z2"/>
    <w:qFormat/>
    <w:rPr>
      <w:rFonts w:ascii="Wingdings" w:eastAsia="Wingdings" w:hAnsi="Wingdings" w:cs="Wingdings"/>
    </w:rPr>
  </w:style>
  <w:style w:type="character" w:customStyle="1" w:styleId="WW8Num46z0">
    <w:name w:val="WW8Num46z0"/>
    <w:qFormat/>
    <w:rPr>
      <w:rFonts w:ascii="Times New Roman" w:eastAsia="Times New Roman" w:hAnsi="Times New Roman" w:cs="Times New Roman"/>
    </w:rPr>
  </w:style>
  <w:style w:type="character" w:customStyle="1" w:styleId="WW8Num46z1">
    <w:name w:val="WW8Num46z1"/>
    <w:qFormat/>
    <w:rPr>
      <w:rFonts w:ascii="Courier New" w:eastAsia="Courier New" w:hAnsi="Courier New" w:cs="Courier New"/>
    </w:rPr>
  </w:style>
  <w:style w:type="character" w:customStyle="1" w:styleId="WW8Num46z2">
    <w:name w:val="WW8Num46z2"/>
    <w:qFormat/>
    <w:rPr>
      <w:rFonts w:ascii="Wingdings" w:eastAsia="Wingdings" w:hAnsi="Wingdings" w:cs="Wingdings"/>
    </w:rPr>
  </w:style>
  <w:style w:type="character" w:customStyle="1" w:styleId="WW8Num46z3">
    <w:name w:val="WW8Num46z3"/>
    <w:qFormat/>
    <w:rPr>
      <w:rFonts w:ascii="Symbol" w:eastAsia="Symbol" w:hAnsi="Symbol" w:cs="Symbol"/>
    </w:rPr>
  </w:style>
  <w:style w:type="character" w:customStyle="1" w:styleId="WW8Num47z0">
    <w:name w:val="WW8Num47z0"/>
    <w:qFormat/>
    <w:rPr>
      <w:rFonts w:ascii="Times New Roman" w:eastAsia="Times New Roman" w:hAnsi="Times New Roman" w:cs="Times New Roman"/>
    </w:rPr>
  </w:style>
  <w:style w:type="character" w:customStyle="1" w:styleId="WW8Num47z1">
    <w:name w:val="WW8Num47z1"/>
    <w:qFormat/>
  </w:style>
  <w:style w:type="character" w:customStyle="1" w:styleId="WW8Num47z2">
    <w:name w:val="WW8Num47z2"/>
    <w:qFormat/>
    <w:rPr>
      <w:rFonts w:ascii="Wingdings" w:eastAsia="Wingdings" w:hAnsi="Wingdings" w:cs="Wingdings"/>
    </w:rPr>
  </w:style>
  <w:style w:type="character" w:customStyle="1" w:styleId="WW8Num47z3">
    <w:name w:val="WW8Num47z3"/>
    <w:qFormat/>
    <w:rPr>
      <w:rFonts w:ascii="Symbol" w:eastAsia="Symbol" w:hAnsi="Symbol" w:cs="Symbol"/>
    </w:rPr>
  </w:style>
  <w:style w:type="character" w:customStyle="1" w:styleId="WW8Num47z4">
    <w:name w:val="WW8Num47z4"/>
    <w:qFormat/>
    <w:rPr>
      <w:rFonts w:ascii="Courier New" w:eastAsia="Courier New" w:hAnsi="Courier New" w:cs="Courier New"/>
    </w:rPr>
  </w:style>
  <w:style w:type="character" w:customStyle="1" w:styleId="WW8Num48z0">
    <w:name w:val="WW8Num48z0"/>
    <w:qFormat/>
    <w:rPr>
      <w:rFonts w:ascii="Times New Roman" w:eastAsia="Times New Roman" w:hAnsi="Times New Roman" w:cs="Times New Roman"/>
    </w:rPr>
  </w:style>
  <w:style w:type="character" w:customStyle="1" w:styleId="WW8Num48z1">
    <w:name w:val="WW8Num48z1"/>
    <w:qFormat/>
    <w:rPr>
      <w:rFonts w:ascii="Courier New" w:eastAsia="Courier New" w:hAnsi="Courier New" w:cs="Courier New"/>
    </w:rPr>
  </w:style>
  <w:style w:type="character" w:customStyle="1" w:styleId="WW8Num48z2">
    <w:name w:val="WW8Num48z2"/>
    <w:qFormat/>
    <w:rPr>
      <w:rFonts w:ascii="Wingdings" w:eastAsia="Wingdings" w:hAnsi="Wingdings" w:cs="Wingdings"/>
    </w:rPr>
  </w:style>
  <w:style w:type="character" w:customStyle="1" w:styleId="WW8Num48z3">
    <w:name w:val="WW8Num48z3"/>
    <w:qFormat/>
    <w:rPr>
      <w:rFonts w:ascii="Symbol" w:eastAsia="Symbol" w:hAnsi="Symbol" w:cs="Symbol"/>
    </w:rPr>
  </w:style>
  <w:style w:type="character" w:customStyle="1" w:styleId="WW8Num49z0">
    <w:name w:val="WW8Num49z0"/>
    <w:qFormat/>
    <w:rPr>
      <w:rFonts w:ascii="Symbol" w:eastAsia="Symbol" w:hAnsi="Symbol" w:cs="Symbol"/>
    </w:rPr>
  </w:style>
  <w:style w:type="character" w:customStyle="1" w:styleId="WW8Num49z1">
    <w:name w:val="WW8Num49z1"/>
    <w:qFormat/>
    <w:rPr>
      <w:rFonts w:ascii="Courier New" w:eastAsia="Courier New" w:hAnsi="Courier New" w:cs="Courier New"/>
    </w:rPr>
  </w:style>
  <w:style w:type="character" w:customStyle="1" w:styleId="WW8Num49z2">
    <w:name w:val="WW8Num49z2"/>
    <w:qFormat/>
    <w:rPr>
      <w:rFonts w:ascii="Wingdings" w:eastAsia="Wingdings" w:hAnsi="Wingdings" w:cs="Wingdings"/>
    </w:rPr>
  </w:style>
  <w:style w:type="character" w:customStyle="1" w:styleId="WW8Num50z0">
    <w:name w:val="WW8Num50z0"/>
    <w:qFormat/>
    <w:rPr>
      <w:rFonts w:ascii="Symbol" w:eastAsia="Symbol" w:hAnsi="Symbol" w:cs="Symbol"/>
    </w:rPr>
  </w:style>
  <w:style w:type="character" w:customStyle="1" w:styleId="WW8Num50z1">
    <w:name w:val="WW8Num50z1"/>
    <w:qFormat/>
    <w:rPr>
      <w:rFonts w:ascii="Courier New" w:eastAsia="Courier New" w:hAnsi="Courier New" w:cs="Courier New"/>
    </w:rPr>
  </w:style>
  <w:style w:type="character" w:customStyle="1" w:styleId="WW8Num50z2">
    <w:name w:val="WW8Num50z2"/>
    <w:qFormat/>
    <w:rPr>
      <w:rFonts w:ascii="Wingdings" w:eastAsia="Wingdings" w:hAnsi="Wingdings" w:cs="Wingdings"/>
    </w:rPr>
  </w:style>
  <w:style w:type="character" w:customStyle="1" w:styleId="WW8Num51z0">
    <w:name w:val="WW8Num51z0"/>
    <w:qFormat/>
    <w:rPr>
      <w:rFonts w:ascii="Symbol" w:eastAsia="Symbol" w:hAnsi="Symbol" w:cs="Symbol"/>
    </w:rPr>
  </w:style>
  <w:style w:type="character" w:customStyle="1" w:styleId="WW8Num51z1">
    <w:name w:val="WW8Num51z1"/>
    <w:qFormat/>
    <w:rPr>
      <w:rFonts w:ascii="Courier New" w:eastAsia="Courier New" w:hAnsi="Courier New" w:cs="Courier New"/>
    </w:rPr>
  </w:style>
  <w:style w:type="character" w:customStyle="1" w:styleId="WW8Num51z2">
    <w:name w:val="WW8Num51z2"/>
    <w:qFormat/>
    <w:rPr>
      <w:rFonts w:ascii="Wingdings" w:eastAsia="Wingdings" w:hAnsi="Wingdings" w:cs="Wingdings"/>
    </w:rPr>
  </w:style>
  <w:style w:type="character" w:customStyle="1" w:styleId="WW8Num52z0">
    <w:name w:val="WW8Num52z0"/>
    <w:qFormat/>
    <w:rPr>
      <w:rFonts w:ascii="Symbol" w:eastAsia="Symbol" w:hAnsi="Symbol" w:cs="Symbol"/>
    </w:rPr>
  </w:style>
  <w:style w:type="character" w:customStyle="1" w:styleId="WW8Num52z1">
    <w:name w:val="WW8Num52z1"/>
    <w:qFormat/>
    <w:rPr>
      <w:rFonts w:ascii="Courier New" w:eastAsia="Courier New" w:hAnsi="Courier New" w:cs="Courier New"/>
    </w:rPr>
  </w:style>
  <w:style w:type="character" w:customStyle="1" w:styleId="WW8Num52z2">
    <w:name w:val="WW8Num52z2"/>
    <w:qFormat/>
    <w:rPr>
      <w:rFonts w:ascii="Wingdings" w:eastAsia="Wingdings" w:hAnsi="Wingdings" w:cs="Wingdings"/>
    </w:rPr>
  </w:style>
  <w:style w:type="character" w:customStyle="1" w:styleId="WW8Num53z0">
    <w:name w:val="WW8Num53z0"/>
    <w:qFormat/>
    <w:rPr>
      <w:rFonts w:ascii="Times New Roman" w:eastAsia="Times New Roman" w:hAnsi="Times New Roman" w:cs="Times New Roman"/>
    </w:rPr>
  </w:style>
  <w:style w:type="character" w:customStyle="1" w:styleId="WW8Num53z1">
    <w:name w:val="WW8Num53z1"/>
    <w:qFormat/>
    <w:rPr>
      <w:rFonts w:ascii="Courier New" w:eastAsia="Courier New" w:hAnsi="Courier New" w:cs="Courier New"/>
    </w:rPr>
  </w:style>
  <w:style w:type="character" w:customStyle="1" w:styleId="WW8Num53z2">
    <w:name w:val="WW8Num53z2"/>
    <w:qFormat/>
    <w:rPr>
      <w:rFonts w:ascii="Wingdings" w:eastAsia="Wingdings" w:hAnsi="Wingdings" w:cs="Wingdings"/>
    </w:rPr>
  </w:style>
  <w:style w:type="character" w:customStyle="1" w:styleId="WW8Num53z3">
    <w:name w:val="WW8Num53z3"/>
    <w:qFormat/>
    <w:rPr>
      <w:rFonts w:ascii="Symbol" w:eastAsia="Symbol" w:hAnsi="Symbol" w:cs="Symbol"/>
    </w:rPr>
  </w:style>
  <w:style w:type="character" w:customStyle="1" w:styleId="WW8Num54z0">
    <w:name w:val="WW8Num54z0"/>
    <w:qFormat/>
    <w:rPr>
      <w:rFonts w:ascii="Symbol" w:eastAsia="Symbol" w:hAnsi="Symbol" w:cs="Symbol"/>
    </w:rPr>
  </w:style>
  <w:style w:type="character" w:customStyle="1" w:styleId="WW8Num54z1">
    <w:name w:val="WW8Num54z1"/>
    <w:qFormat/>
    <w:rPr>
      <w:rFonts w:ascii="Courier New" w:eastAsia="Courier New" w:hAnsi="Courier New" w:cs="Courier New"/>
    </w:rPr>
  </w:style>
  <w:style w:type="character" w:customStyle="1" w:styleId="WW8Num54z2">
    <w:name w:val="WW8Num54z2"/>
    <w:qFormat/>
    <w:rPr>
      <w:rFonts w:ascii="Wingdings" w:eastAsia="Wingdings" w:hAnsi="Wingdings" w:cs="Wingdings"/>
    </w:rPr>
  </w:style>
  <w:style w:type="character" w:customStyle="1" w:styleId="WW8Num55z0">
    <w:name w:val="WW8Num55z0"/>
    <w:qFormat/>
    <w:rPr>
      <w:rFonts w:ascii="Times New Roman" w:eastAsia="Times New Roman" w:hAnsi="Times New Roman" w:cs="Times New Roman"/>
    </w:rPr>
  </w:style>
  <w:style w:type="character" w:customStyle="1" w:styleId="WW8Num55z1">
    <w:name w:val="WW8Num55z1"/>
    <w:qFormat/>
    <w:rPr>
      <w:rFonts w:ascii="Courier New" w:eastAsia="Courier New" w:hAnsi="Courier New" w:cs="Courier New"/>
    </w:rPr>
  </w:style>
  <w:style w:type="character" w:customStyle="1" w:styleId="WW8Num55z2">
    <w:name w:val="WW8Num55z2"/>
    <w:qFormat/>
    <w:rPr>
      <w:rFonts w:ascii="Wingdings" w:eastAsia="Wingdings" w:hAnsi="Wingdings" w:cs="Wingdings"/>
    </w:rPr>
  </w:style>
  <w:style w:type="character" w:customStyle="1" w:styleId="WW8Num55z3">
    <w:name w:val="WW8Num55z3"/>
    <w:qFormat/>
    <w:rPr>
      <w:rFonts w:ascii="Symbol" w:eastAsia="Symbol" w:hAnsi="Symbol" w:cs="Symbol"/>
    </w:rPr>
  </w:style>
  <w:style w:type="character" w:customStyle="1" w:styleId="WW8Num56z0">
    <w:name w:val="WW8Num56z0"/>
    <w:qFormat/>
    <w:rPr>
      <w:rFonts w:ascii="Symbol" w:eastAsia="Symbol" w:hAnsi="Symbol" w:cs="Symbol"/>
    </w:rPr>
  </w:style>
  <w:style w:type="character" w:customStyle="1" w:styleId="WW8Num56z1">
    <w:name w:val="WW8Num56z1"/>
    <w:qFormat/>
    <w:rPr>
      <w:rFonts w:ascii="Courier New" w:eastAsia="Courier New" w:hAnsi="Courier New" w:cs="Courier New"/>
    </w:rPr>
  </w:style>
  <w:style w:type="character" w:customStyle="1" w:styleId="WW8Num56z2">
    <w:name w:val="WW8Num56z2"/>
    <w:qFormat/>
    <w:rPr>
      <w:rFonts w:ascii="Wingdings" w:eastAsia="Wingdings" w:hAnsi="Wingdings" w:cs="Wingdings"/>
    </w:rPr>
  </w:style>
  <w:style w:type="character" w:customStyle="1" w:styleId="WW8Num57z0">
    <w:name w:val="WW8Num57z0"/>
    <w:qFormat/>
    <w:rPr>
      <w:rFonts w:ascii="Symbol" w:eastAsia="Symbol" w:hAnsi="Symbol" w:cs="Symbol"/>
    </w:rPr>
  </w:style>
  <w:style w:type="character" w:customStyle="1" w:styleId="WW8Num57z1">
    <w:name w:val="WW8Num57z1"/>
    <w:qFormat/>
    <w:rPr>
      <w:rFonts w:ascii="Courier New" w:eastAsia="Courier New" w:hAnsi="Courier New" w:cs="Courier New"/>
    </w:rPr>
  </w:style>
  <w:style w:type="character" w:customStyle="1" w:styleId="WW8Num57z2">
    <w:name w:val="WW8Num57z2"/>
    <w:qFormat/>
    <w:rPr>
      <w:rFonts w:ascii="Wingdings" w:eastAsia="Wingdings" w:hAnsi="Wingdings" w:cs="Wingdings"/>
    </w:rPr>
  </w:style>
  <w:style w:type="character" w:customStyle="1" w:styleId="WW8Num58z0">
    <w:name w:val="WW8Num58z0"/>
    <w:qFormat/>
    <w:rPr>
      <w:rFonts w:ascii="Symbol" w:eastAsia="Symbol" w:hAnsi="Symbol" w:cs="Symbol"/>
    </w:rPr>
  </w:style>
  <w:style w:type="character" w:customStyle="1" w:styleId="WW8Num58z1">
    <w:name w:val="WW8Num58z1"/>
    <w:qFormat/>
    <w:rPr>
      <w:rFonts w:ascii="Courier New" w:eastAsia="Courier New" w:hAnsi="Courier New" w:cs="Courier New"/>
    </w:rPr>
  </w:style>
  <w:style w:type="character" w:customStyle="1" w:styleId="WW8Num58z2">
    <w:name w:val="WW8Num58z2"/>
    <w:qFormat/>
    <w:rPr>
      <w:rFonts w:ascii="Wingdings" w:eastAsia="Wingdings" w:hAnsi="Wingdings" w:cs="Wingdings"/>
    </w:rPr>
  </w:style>
  <w:style w:type="character" w:customStyle="1" w:styleId="WW8Num59z0">
    <w:name w:val="WW8Num59z0"/>
    <w:qFormat/>
    <w:rPr>
      <w:rFonts w:ascii="Times New Roman" w:eastAsia="Times New Roman" w:hAnsi="Times New Roman" w:cs="Times New Roman"/>
    </w:rPr>
  </w:style>
  <w:style w:type="character" w:customStyle="1" w:styleId="WW8Num59z1">
    <w:name w:val="WW8Num59z1"/>
    <w:qFormat/>
    <w:rPr>
      <w:rFonts w:ascii="Courier New" w:eastAsia="Courier New" w:hAnsi="Courier New" w:cs="Courier New"/>
    </w:rPr>
  </w:style>
  <w:style w:type="character" w:customStyle="1" w:styleId="WW8Num59z2">
    <w:name w:val="WW8Num59z2"/>
    <w:qFormat/>
    <w:rPr>
      <w:rFonts w:ascii="Wingdings" w:eastAsia="Wingdings" w:hAnsi="Wingdings" w:cs="Wingdings"/>
    </w:rPr>
  </w:style>
  <w:style w:type="character" w:customStyle="1" w:styleId="WW8Num59z3">
    <w:name w:val="WW8Num59z3"/>
    <w:qFormat/>
    <w:rPr>
      <w:rFonts w:ascii="Symbol" w:eastAsia="Symbol" w:hAnsi="Symbol" w:cs="Symbol"/>
    </w:rPr>
  </w:style>
  <w:style w:type="character" w:customStyle="1" w:styleId="WW8Num60z0">
    <w:name w:val="WW8Num60z0"/>
    <w:qFormat/>
  </w:style>
  <w:style w:type="character" w:customStyle="1" w:styleId="WW8Num60z1">
    <w:name w:val="WW8Num60z1"/>
    <w:qFormat/>
    <w:rPr>
      <w:rFonts w:ascii="Times New Roman" w:eastAsia="Times New Roman" w:hAnsi="Times New Roman" w:cs="Times New Roman"/>
    </w:rPr>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Symbol" w:eastAsia="Symbol" w:hAnsi="Symbol" w:cs="Symbol"/>
    </w:rPr>
  </w:style>
  <w:style w:type="character" w:customStyle="1" w:styleId="WW8Num61z1">
    <w:name w:val="WW8Num61z1"/>
    <w:qFormat/>
    <w:rPr>
      <w:rFonts w:ascii="Courier New" w:eastAsia="Courier New" w:hAnsi="Courier New" w:cs="Courier New"/>
    </w:rPr>
  </w:style>
  <w:style w:type="character" w:customStyle="1" w:styleId="WW8Num61z2">
    <w:name w:val="WW8Num61z2"/>
    <w:qFormat/>
    <w:rPr>
      <w:rFonts w:ascii="Wingdings" w:eastAsia="Wingdings" w:hAnsi="Wingdings" w:cs="Wingdings"/>
    </w:rPr>
  </w:style>
  <w:style w:type="character" w:customStyle="1" w:styleId="WW8Num62z0">
    <w:name w:val="WW8Num62z0"/>
    <w:qFormat/>
    <w:rPr>
      <w:rFonts w:ascii="Symbol" w:eastAsia="Symbol" w:hAnsi="Symbol" w:cs="Symbol"/>
    </w:rPr>
  </w:style>
  <w:style w:type="character" w:customStyle="1" w:styleId="WW8Num62z1">
    <w:name w:val="WW8Num62z1"/>
    <w:qFormat/>
    <w:rPr>
      <w:rFonts w:ascii="Courier New" w:eastAsia="Courier New" w:hAnsi="Courier New" w:cs="Courier New"/>
    </w:rPr>
  </w:style>
  <w:style w:type="character" w:customStyle="1" w:styleId="WW8Num62z2">
    <w:name w:val="WW8Num62z2"/>
    <w:qFormat/>
    <w:rPr>
      <w:rFonts w:ascii="Wingdings" w:eastAsia="Wingdings" w:hAnsi="Wingdings" w:cs="Wingdings"/>
    </w:rPr>
  </w:style>
  <w:style w:type="character" w:customStyle="1" w:styleId="WW8Num63z0">
    <w:name w:val="WW8Num63z0"/>
    <w:qFormat/>
    <w:rPr>
      <w:rFonts w:ascii="Wingdings" w:eastAsia="Wingdings" w:hAnsi="Wingdings" w:cs="Wingdings"/>
    </w:rPr>
  </w:style>
  <w:style w:type="character" w:customStyle="1" w:styleId="WW8Num63z1">
    <w:name w:val="WW8Num63z1"/>
    <w:qFormat/>
    <w:rPr>
      <w:rFonts w:ascii="Courier New" w:eastAsia="Courier New" w:hAnsi="Courier New" w:cs="Courier New"/>
    </w:rPr>
  </w:style>
  <w:style w:type="character" w:customStyle="1" w:styleId="WW8Num63z3">
    <w:name w:val="WW8Num63z3"/>
    <w:qFormat/>
    <w:rPr>
      <w:rFonts w:ascii="Symbol" w:eastAsia="Symbol" w:hAnsi="Symbol" w:cs="Symbol"/>
    </w:rPr>
  </w:style>
  <w:style w:type="character" w:customStyle="1" w:styleId="WW8Num64z0">
    <w:name w:val="WW8Num64z0"/>
    <w:qFormat/>
    <w:rPr>
      <w:rFonts w:ascii="Times New Roman" w:eastAsia="Times New Roman" w:hAnsi="Times New Roman" w:cs="Times New Roman"/>
    </w:rPr>
  </w:style>
  <w:style w:type="character" w:customStyle="1" w:styleId="WW8Num64z1">
    <w:name w:val="WW8Num64z1"/>
    <w:qFormat/>
    <w:rPr>
      <w:rFonts w:ascii="Courier New" w:eastAsia="Courier New" w:hAnsi="Courier New" w:cs="Courier New"/>
    </w:rPr>
  </w:style>
  <w:style w:type="character" w:customStyle="1" w:styleId="WW8Num64z2">
    <w:name w:val="WW8Num64z2"/>
    <w:qFormat/>
    <w:rPr>
      <w:rFonts w:ascii="Wingdings" w:eastAsia="Wingdings" w:hAnsi="Wingdings" w:cs="Wingdings"/>
    </w:rPr>
  </w:style>
  <w:style w:type="character" w:customStyle="1" w:styleId="WW8Num64z3">
    <w:name w:val="WW8Num64z3"/>
    <w:qFormat/>
    <w:rPr>
      <w:rFonts w:ascii="Symbol" w:eastAsia="Symbol" w:hAnsi="Symbol" w:cs="Symbol"/>
    </w:rPr>
  </w:style>
  <w:style w:type="character" w:customStyle="1" w:styleId="WW8Num65z0">
    <w:name w:val="WW8Num65z0"/>
    <w:qFormat/>
    <w:rPr>
      <w:rFonts w:ascii="Symbol" w:eastAsia="Calibri" w:hAnsi="Symbol" w:cs="Symbol"/>
    </w:rPr>
  </w:style>
  <w:style w:type="character" w:customStyle="1" w:styleId="WW8Num65z1">
    <w:name w:val="WW8Num65z1"/>
    <w:qFormat/>
    <w:rPr>
      <w:rFonts w:ascii="Courier New" w:eastAsia="Courier New" w:hAnsi="Courier New" w:cs="Courier New"/>
    </w:rPr>
  </w:style>
  <w:style w:type="character" w:customStyle="1" w:styleId="WW8Num65z2">
    <w:name w:val="WW8Num65z2"/>
    <w:qFormat/>
    <w:rPr>
      <w:rFonts w:ascii="Wingdings" w:eastAsia="Wingdings" w:hAnsi="Wingdings" w:cs="Wingdings"/>
    </w:rPr>
  </w:style>
  <w:style w:type="character" w:customStyle="1" w:styleId="WW8Num66z0">
    <w:name w:val="WW8Num66z0"/>
    <w:qFormat/>
  </w:style>
  <w:style w:type="character" w:customStyle="1" w:styleId="WW8Num66z1">
    <w:name w:val="WW8Num66z1"/>
    <w:qFormat/>
    <w:rPr>
      <w:rFonts w:ascii="Times New Roman" w:eastAsia="Times New Roman" w:hAnsi="Times New Roman" w:cs="Times New Roman"/>
    </w:rPr>
  </w:style>
  <w:style w:type="character" w:customStyle="1" w:styleId="WW8Num66z2">
    <w:name w:val="WW8Num66z2"/>
    <w:qFormat/>
  </w:style>
  <w:style w:type="character" w:customStyle="1" w:styleId="WW8Num66z3">
    <w:name w:val="WW8Num66z3"/>
    <w:qFormat/>
  </w:style>
  <w:style w:type="character" w:customStyle="1" w:styleId="WW8Num66z4">
    <w:name w:val="WW8Num66z4"/>
    <w:qFormat/>
  </w:style>
  <w:style w:type="character" w:customStyle="1" w:styleId="WW8Num66z5">
    <w:name w:val="WW8Num66z5"/>
    <w:qFormat/>
  </w:style>
  <w:style w:type="character" w:customStyle="1" w:styleId="WW8Num66z6">
    <w:name w:val="WW8Num66z6"/>
    <w:qFormat/>
  </w:style>
  <w:style w:type="character" w:customStyle="1" w:styleId="WW8Num66z7">
    <w:name w:val="WW8Num66z7"/>
    <w:qFormat/>
  </w:style>
  <w:style w:type="character" w:customStyle="1" w:styleId="WW8Num66z8">
    <w:name w:val="WW8Num66z8"/>
    <w:qFormat/>
  </w:style>
  <w:style w:type="character" w:customStyle="1" w:styleId="WW8Num67z0">
    <w:name w:val="WW8Num67z0"/>
    <w:qFormat/>
    <w:rPr>
      <w:rFonts w:ascii="Times New Roman" w:eastAsia="Times New Roman" w:hAnsi="Times New Roman" w:cs="Times New Roman"/>
    </w:rPr>
  </w:style>
  <w:style w:type="character" w:customStyle="1" w:styleId="WW8Num67z1">
    <w:name w:val="WW8Num67z1"/>
    <w:qFormat/>
    <w:rPr>
      <w:rFonts w:ascii="Courier New" w:eastAsia="Courier New" w:hAnsi="Courier New" w:cs="Courier New"/>
    </w:rPr>
  </w:style>
  <w:style w:type="character" w:customStyle="1" w:styleId="WW8Num67z2">
    <w:name w:val="WW8Num67z2"/>
    <w:qFormat/>
    <w:rPr>
      <w:rFonts w:ascii="Wingdings" w:eastAsia="Wingdings" w:hAnsi="Wingdings" w:cs="Wingdings"/>
    </w:rPr>
  </w:style>
  <w:style w:type="character" w:customStyle="1" w:styleId="WW8Num67z3">
    <w:name w:val="WW8Num67z3"/>
    <w:qFormat/>
    <w:rPr>
      <w:rFonts w:ascii="Symbol" w:eastAsia="Symbol" w:hAnsi="Symbol" w:cs="Symbol"/>
    </w:rPr>
  </w:style>
  <w:style w:type="character" w:customStyle="1" w:styleId="WW8Num68z0">
    <w:name w:val="WW8Num68z0"/>
    <w:qFormat/>
    <w:rPr>
      <w:rFonts w:ascii="Symbol" w:eastAsia="Symbol" w:hAnsi="Symbol" w:cs="Symbol"/>
    </w:rPr>
  </w:style>
  <w:style w:type="character" w:customStyle="1" w:styleId="WW8Num68z1">
    <w:name w:val="WW8Num68z1"/>
    <w:qFormat/>
    <w:rPr>
      <w:rFonts w:ascii="Courier New" w:eastAsia="Courier New" w:hAnsi="Courier New" w:cs="Courier New"/>
    </w:rPr>
  </w:style>
  <w:style w:type="character" w:customStyle="1" w:styleId="WW8Num68z2">
    <w:name w:val="WW8Num68z2"/>
    <w:qFormat/>
    <w:rPr>
      <w:rFonts w:ascii="Wingdings" w:eastAsia="Wingdings" w:hAnsi="Wingdings" w:cs="Wingdings"/>
    </w:rPr>
  </w:style>
  <w:style w:type="character" w:customStyle="1" w:styleId="WW8Num69z0">
    <w:name w:val="WW8Num69z0"/>
    <w:qFormat/>
    <w:rPr>
      <w:rFonts w:ascii="Times New Roman" w:eastAsia="Times New Roman" w:hAnsi="Times New Roman" w:cs="Times New Roman"/>
    </w:rPr>
  </w:style>
  <w:style w:type="character" w:customStyle="1" w:styleId="WW8Num69z1">
    <w:name w:val="WW8Num69z1"/>
    <w:qFormat/>
    <w:rPr>
      <w:rFonts w:ascii="Courier New" w:eastAsia="Courier New" w:hAnsi="Courier New" w:cs="Courier New"/>
    </w:rPr>
  </w:style>
  <w:style w:type="character" w:customStyle="1" w:styleId="WW8Num69z2">
    <w:name w:val="WW8Num69z2"/>
    <w:qFormat/>
    <w:rPr>
      <w:rFonts w:ascii="Wingdings" w:eastAsia="Wingdings" w:hAnsi="Wingdings" w:cs="Wingdings"/>
    </w:rPr>
  </w:style>
  <w:style w:type="character" w:customStyle="1" w:styleId="WW8Num69z3">
    <w:name w:val="WW8Num69z3"/>
    <w:qFormat/>
    <w:rPr>
      <w:rFonts w:ascii="Symbol" w:eastAsia="Symbol" w:hAnsi="Symbol" w:cs="Symbol"/>
    </w:rPr>
  </w:style>
  <w:style w:type="character" w:customStyle="1" w:styleId="WW8Num70z0">
    <w:name w:val="WW8Num70z0"/>
    <w:qFormat/>
    <w:rPr>
      <w:rFonts w:ascii="Tahoma" w:eastAsia="Tahoma" w:hAnsi="Tahoma" w:cs="Tahoma"/>
    </w:rPr>
  </w:style>
  <w:style w:type="character" w:customStyle="1" w:styleId="WW8Num70z1">
    <w:name w:val="WW8Num70z1"/>
    <w:qFormat/>
  </w:style>
  <w:style w:type="character" w:customStyle="1" w:styleId="WW8Num70z2">
    <w:name w:val="WW8Num70z2"/>
    <w:qFormat/>
  </w:style>
  <w:style w:type="character" w:customStyle="1" w:styleId="WW8Num70z3">
    <w:name w:val="WW8Num70z3"/>
    <w:qFormat/>
  </w:style>
  <w:style w:type="character" w:customStyle="1" w:styleId="WW8Num70z4">
    <w:name w:val="WW8Num70z4"/>
    <w:qFormat/>
  </w:style>
  <w:style w:type="character" w:customStyle="1" w:styleId="WW8Num70z5">
    <w:name w:val="WW8Num70z5"/>
    <w:qFormat/>
  </w:style>
  <w:style w:type="character" w:customStyle="1" w:styleId="WW8Num70z6">
    <w:name w:val="WW8Num70z6"/>
    <w:qFormat/>
  </w:style>
  <w:style w:type="character" w:customStyle="1" w:styleId="WW8Num70z7">
    <w:name w:val="WW8Num70z7"/>
    <w:qFormat/>
  </w:style>
  <w:style w:type="character" w:customStyle="1" w:styleId="WW8Num70z8">
    <w:name w:val="WW8Num70z8"/>
    <w:qFormat/>
  </w:style>
  <w:style w:type="character" w:customStyle="1" w:styleId="WW8Num71z0">
    <w:name w:val="WW8Num71z0"/>
    <w:qFormat/>
    <w:rPr>
      <w:rFonts w:ascii="Symbol" w:eastAsia="Symbol" w:hAnsi="Symbol" w:cs="Symbol"/>
    </w:rPr>
  </w:style>
  <w:style w:type="character" w:customStyle="1" w:styleId="WW8Num71z1">
    <w:name w:val="WW8Num71z1"/>
    <w:qFormat/>
  </w:style>
  <w:style w:type="character" w:customStyle="1" w:styleId="WW8Num71z2">
    <w:name w:val="WW8Num71z2"/>
    <w:qFormat/>
    <w:rPr>
      <w:rFonts w:ascii="Wingdings" w:eastAsia="Wingdings" w:hAnsi="Wingdings" w:cs="Wingdings"/>
    </w:rPr>
  </w:style>
  <w:style w:type="character" w:customStyle="1" w:styleId="WW8Num71z4">
    <w:name w:val="WW8Num71z4"/>
    <w:qFormat/>
    <w:rPr>
      <w:rFonts w:ascii="Courier New" w:eastAsia="Courier New" w:hAnsi="Courier New" w:cs="Courier New"/>
    </w:rPr>
  </w:style>
  <w:style w:type="character" w:customStyle="1" w:styleId="WW8Num72z0">
    <w:name w:val="WW8Num72z0"/>
    <w:qFormat/>
    <w:rPr>
      <w:rFonts w:ascii="Symbol" w:eastAsia="Symbol" w:hAnsi="Symbol" w:cs="Symbol"/>
    </w:rPr>
  </w:style>
  <w:style w:type="character" w:customStyle="1" w:styleId="WW8Num72z1">
    <w:name w:val="WW8Num72z1"/>
    <w:qFormat/>
  </w:style>
  <w:style w:type="character" w:customStyle="1" w:styleId="WW8Num72z2">
    <w:name w:val="WW8Num72z2"/>
    <w:qFormat/>
    <w:rPr>
      <w:rFonts w:ascii="Wingdings" w:eastAsia="Wingdings" w:hAnsi="Wingdings" w:cs="Wingdings"/>
    </w:rPr>
  </w:style>
  <w:style w:type="character" w:customStyle="1" w:styleId="WW8Num72z4">
    <w:name w:val="WW8Num72z4"/>
    <w:qFormat/>
    <w:rPr>
      <w:rFonts w:ascii="Courier New" w:eastAsia="Courier New" w:hAnsi="Courier New" w:cs="Courier New"/>
    </w:rPr>
  </w:style>
  <w:style w:type="character" w:customStyle="1" w:styleId="WW8Num73z0">
    <w:name w:val="WW8Num73z0"/>
    <w:qFormat/>
    <w:rPr>
      <w:rFonts w:ascii="Times New Roman" w:eastAsia="Times New Roman" w:hAnsi="Times New Roman" w:cs="Times New Roman"/>
    </w:rPr>
  </w:style>
  <w:style w:type="character" w:customStyle="1" w:styleId="WW8Num73z1">
    <w:name w:val="WW8Num73z1"/>
    <w:qFormat/>
    <w:rPr>
      <w:rFonts w:ascii="Courier New" w:eastAsia="Courier New" w:hAnsi="Courier New" w:cs="Courier New"/>
    </w:rPr>
  </w:style>
  <w:style w:type="character" w:customStyle="1" w:styleId="WW8Num73z2">
    <w:name w:val="WW8Num73z2"/>
    <w:qFormat/>
    <w:rPr>
      <w:rFonts w:ascii="Wingdings" w:eastAsia="Wingdings" w:hAnsi="Wingdings" w:cs="Wingdings"/>
    </w:rPr>
  </w:style>
  <w:style w:type="character" w:customStyle="1" w:styleId="WW8Num73z3">
    <w:name w:val="WW8Num73z3"/>
    <w:qFormat/>
    <w:rPr>
      <w:rFonts w:ascii="Symbol" w:eastAsia="Symbol" w:hAnsi="Symbol" w:cs="Symbol"/>
    </w:rPr>
  </w:style>
  <w:style w:type="character" w:customStyle="1" w:styleId="WW8Num74z0">
    <w:name w:val="WW8Num74z0"/>
    <w:qFormat/>
    <w:rPr>
      <w:rFonts w:ascii="Symbol" w:eastAsia="Symbol" w:hAnsi="Symbol" w:cs="Symbol"/>
    </w:rPr>
  </w:style>
  <w:style w:type="character" w:customStyle="1" w:styleId="WW8Num74z1">
    <w:name w:val="WW8Num74z1"/>
    <w:qFormat/>
    <w:rPr>
      <w:rFonts w:ascii="Courier New" w:eastAsia="Courier New" w:hAnsi="Courier New" w:cs="Courier New"/>
    </w:rPr>
  </w:style>
  <w:style w:type="character" w:customStyle="1" w:styleId="WW8Num74z2">
    <w:name w:val="WW8Num74z2"/>
    <w:qFormat/>
    <w:rPr>
      <w:rFonts w:ascii="Wingdings" w:eastAsia="Wingdings" w:hAnsi="Wingdings" w:cs="Wingdings"/>
    </w:rPr>
  </w:style>
  <w:style w:type="character" w:customStyle="1" w:styleId="WW8Num75z0">
    <w:name w:val="WW8Num75z0"/>
    <w:qFormat/>
    <w:rPr>
      <w:rFonts w:ascii="Symbol" w:eastAsia="Symbol" w:hAnsi="Symbol" w:cs="Symbol"/>
    </w:rPr>
  </w:style>
  <w:style w:type="character" w:customStyle="1" w:styleId="WW8Num75z1">
    <w:name w:val="WW8Num75z1"/>
    <w:qFormat/>
    <w:rPr>
      <w:rFonts w:ascii="Courier New" w:eastAsia="Courier New" w:hAnsi="Courier New" w:cs="Courier New"/>
    </w:rPr>
  </w:style>
  <w:style w:type="character" w:customStyle="1" w:styleId="WW8Num75z2">
    <w:name w:val="WW8Num75z2"/>
    <w:qFormat/>
    <w:rPr>
      <w:rFonts w:ascii="Wingdings" w:eastAsia="Wingdings" w:hAnsi="Wingdings" w:cs="Wingdings"/>
    </w:rPr>
  </w:style>
  <w:style w:type="character" w:customStyle="1" w:styleId="WW8Num76z0">
    <w:name w:val="WW8Num76z0"/>
    <w:qFormat/>
    <w:rPr>
      <w:rFonts w:ascii="Symbol" w:eastAsia="Symbol" w:hAnsi="Symbol" w:cs="Symbol"/>
    </w:rPr>
  </w:style>
  <w:style w:type="character" w:customStyle="1" w:styleId="WW8Num76z1">
    <w:name w:val="WW8Num76z1"/>
    <w:qFormat/>
    <w:rPr>
      <w:rFonts w:ascii="Courier New" w:eastAsia="Courier New" w:hAnsi="Courier New" w:cs="Courier New"/>
    </w:rPr>
  </w:style>
  <w:style w:type="character" w:customStyle="1" w:styleId="WW8Num76z2">
    <w:name w:val="WW8Num76z2"/>
    <w:qFormat/>
    <w:rPr>
      <w:rFonts w:ascii="Wingdings" w:eastAsia="Wingdings" w:hAnsi="Wingdings" w:cs="Wingdings"/>
    </w:rPr>
  </w:style>
  <w:style w:type="character" w:customStyle="1" w:styleId="WW8Num77z0">
    <w:name w:val="WW8Num77z0"/>
    <w:qFormat/>
    <w:rPr>
      <w:rFonts w:ascii="Times New Roman" w:eastAsia="Times New Roman" w:hAnsi="Times New Roman" w:cs="Times New Roman"/>
    </w:rPr>
  </w:style>
  <w:style w:type="character" w:customStyle="1" w:styleId="WW8Num77z1">
    <w:name w:val="WW8Num77z1"/>
    <w:qFormat/>
    <w:rPr>
      <w:rFonts w:ascii="Courier New" w:eastAsia="Courier New" w:hAnsi="Courier New" w:cs="Courier New"/>
    </w:rPr>
  </w:style>
  <w:style w:type="character" w:customStyle="1" w:styleId="WW8Num77z2">
    <w:name w:val="WW8Num77z2"/>
    <w:qFormat/>
    <w:rPr>
      <w:rFonts w:ascii="Wingdings" w:eastAsia="Wingdings" w:hAnsi="Wingdings" w:cs="Wingdings"/>
    </w:rPr>
  </w:style>
  <w:style w:type="character" w:customStyle="1" w:styleId="WW8Num77z3">
    <w:name w:val="WW8Num77z3"/>
    <w:qFormat/>
    <w:rPr>
      <w:rFonts w:ascii="Symbol" w:eastAsia="Symbol" w:hAnsi="Symbol" w:cs="Symbol"/>
    </w:rPr>
  </w:style>
  <w:style w:type="character" w:customStyle="1" w:styleId="WW8Num78z0">
    <w:name w:val="WW8Num78z0"/>
    <w:qFormat/>
    <w:rPr>
      <w:rFonts w:ascii="Symbol" w:eastAsia="Symbol" w:hAnsi="Symbol" w:cs="Symbol"/>
    </w:rPr>
  </w:style>
  <w:style w:type="character" w:customStyle="1" w:styleId="WW8Num78z1">
    <w:name w:val="WW8Num78z1"/>
    <w:qFormat/>
    <w:rPr>
      <w:rFonts w:ascii="Courier New" w:eastAsia="Courier New" w:hAnsi="Courier New" w:cs="Courier New"/>
    </w:rPr>
  </w:style>
  <w:style w:type="character" w:customStyle="1" w:styleId="WW8Num78z2">
    <w:name w:val="WW8Num78z2"/>
    <w:qFormat/>
    <w:rPr>
      <w:rFonts w:ascii="Wingdings" w:eastAsia="Wingdings" w:hAnsi="Wingdings" w:cs="Wingdings"/>
    </w:rPr>
  </w:style>
  <w:style w:type="character" w:customStyle="1" w:styleId="WW8Num79z0">
    <w:name w:val="WW8Num79z0"/>
    <w:qFormat/>
    <w:rPr>
      <w:rFonts w:ascii="Symbol" w:eastAsia="Symbol" w:hAnsi="Symbol" w:cs="Symbol"/>
    </w:rPr>
  </w:style>
  <w:style w:type="character" w:customStyle="1" w:styleId="WW8Num79z1">
    <w:name w:val="WW8Num79z1"/>
    <w:qFormat/>
    <w:rPr>
      <w:rFonts w:ascii="Courier New" w:eastAsia="Courier New" w:hAnsi="Courier New" w:cs="Courier New"/>
    </w:rPr>
  </w:style>
  <w:style w:type="character" w:customStyle="1" w:styleId="WW8Num79z2">
    <w:name w:val="WW8Num79z2"/>
    <w:qFormat/>
    <w:rPr>
      <w:rFonts w:ascii="Wingdings" w:eastAsia="Wingdings" w:hAnsi="Wingdings" w:cs="Wingdings"/>
    </w:rPr>
  </w:style>
  <w:style w:type="character" w:customStyle="1" w:styleId="WW8Num80z0">
    <w:name w:val="WW8Num80z0"/>
    <w:qFormat/>
    <w:rPr>
      <w:rFonts w:ascii="Times New Roman" w:eastAsia="Times New Roman" w:hAnsi="Times New Roman" w:cs="Times New Roman"/>
    </w:rPr>
  </w:style>
  <w:style w:type="character" w:customStyle="1" w:styleId="WW8Num80z1">
    <w:name w:val="WW8Num80z1"/>
    <w:qFormat/>
    <w:rPr>
      <w:rFonts w:ascii="Courier New" w:eastAsia="Courier New" w:hAnsi="Courier New" w:cs="Courier New"/>
    </w:rPr>
  </w:style>
  <w:style w:type="character" w:customStyle="1" w:styleId="WW8Num80z2">
    <w:name w:val="WW8Num80z2"/>
    <w:qFormat/>
    <w:rPr>
      <w:rFonts w:ascii="Wingdings" w:eastAsia="Wingdings" w:hAnsi="Wingdings" w:cs="Wingdings"/>
    </w:rPr>
  </w:style>
  <w:style w:type="character" w:customStyle="1" w:styleId="WW8Num80z3">
    <w:name w:val="WW8Num80z3"/>
    <w:qFormat/>
    <w:rPr>
      <w:rFonts w:ascii="Symbol" w:eastAsia="Symbol" w:hAnsi="Symbol" w:cs="Symbol"/>
    </w:rPr>
  </w:style>
  <w:style w:type="character" w:customStyle="1" w:styleId="WW8Num81z0">
    <w:name w:val="WW8Num81z0"/>
    <w:qFormat/>
    <w:rPr>
      <w:rFonts w:ascii="Symbol" w:eastAsia="Symbol" w:hAnsi="Symbol" w:cs="Symbol"/>
    </w:rPr>
  </w:style>
  <w:style w:type="character" w:customStyle="1" w:styleId="WW8Num81z1">
    <w:name w:val="WW8Num81z1"/>
    <w:qFormat/>
    <w:rPr>
      <w:rFonts w:ascii="Courier New" w:eastAsia="Courier New" w:hAnsi="Courier New" w:cs="Courier New"/>
    </w:rPr>
  </w:style>
  <w:style w:type="character" w:customStyle="1" w:styleId="WW8Num81z2">
    <w:name w:val="WW8Num81z2"/>
    <w:qFormat/>
    <w:rPr>
      <w:rFonts w:ascii="Wingdings" w:eastAsia="Wingdings" w:hAnsi="Wingdings" w:cs="Wingdings"/>
    </w:rPr>
  </w:style>
  <w:style w:type="character" w:customStyle="1" w:styleId="WW8Num82z0">
    <w:name w:val="WW8Num82z0"/>
    <w:qFormat/>
    <w:rPr>
      <w:rFonts w:ascii="Times New Roman" w:eastAsia="Times New Roman" w:hAnsi="Times New Roman" w:cs="Times New Roman"/>
    </w:rPr>
  </w:style>
  <w:style w:type="character" w:customStyle="1" w:styleId="WW8Num82z1">
    <w:name w:val="WW8Num82z1"/>
    <w:qFormat/>
    <w:rPr>
      <w:rFonts w:ascii="Courier New" w:eastAsia="Courier New" w:hAnsi="Courier New" w:cs="Courier New"/>
    </w:rPr>
  </w:style>
  <w:style w:type="character" w:customStyle="1" w:styleId="WW8Num82z2">
    <w:name w:val="WW8Num82z2"/>
    <w:qFormat/>
    <w:rPr>
      <w:rFonts w:ascii="Wingdings" w:eastAsia="Wingdings" w:hAnsi="Wingdings" w:cs="Wingdings"/>
    </w:rPr>
  </w:style>
  <w:style w:type="character" w:customStyle="1" w:styleId="WW8Num82z3">
    <w:name w:val="WW8Num82z3"/>
    <w:qFormat/>
    <w:rPr>
      <w:rFonts w:ascii="Symbol" w:eastAsia="Symbol" w:hAnsi="Symbol" w:cs="Symbol"/>
    </w:rPr>
  </w:style>
  <w:style w:type="character" w:customStyle="1" w:styleId="WW8Num83z0">
    <w:name w:val="WW8Num83z0"/>
    <w:qFormat/>
    <w:rPr>
      <w:rFonts w:ascii="Symbol" w:eastAsia="Symbol" w:hAnsi="Symbol" w:cs="Symbol"/>
    </w:rPr>
  </w:style>
  <w:style w:type="character" w:customStyle="1" w:styleId="WW8Num83z1">
    <w:name w:val="WW8Num83z1"/>
    <w:qFormat/>
    <w:rPr>
      <w:rFonts w:ascii="Courier New" w:eastAsia="Courier New" w:hAnsi="Courier New" w:cs="Courier New"/>
    </w:rPr>
  </w:style>
  <w:style w:type="character" w:customStyle="1" w:styleId="WW8Num83z2">
    <w:name w:val="WW8Num83z2"/>
    <w:qFormat/>
    <w:rPr>
      <w:rFonts w:ascii="Wingdings" w:eastAsia="Wingdings" w:hAnsi="Wingdings" w:cs="Wingdings"/>
    </w:rPr>
  </w:style>
  <w:style w:type="character" w:customStyle="1" w:styleId="WW8Num84z0">
    <w:name w:val="WW8Num84z0"/>
    <w:qFormat/>
    <w:rPr>
      <w:rFonts w:ascii="Symbol" w:eastAsia="Symbol" w:hAnsi="Symbol" w:cs="Symbol"/>
      <w:color w:val="000000"/>
    </w:rPr>
  </w:style>
  <w:style w:type="character" w:customStyle="1" w:styleId="WW8Num84z1">
    <w:name w:val="WW8Num84z1"/>
    <w:qFormat/>
    <w:rPr>
      <w:rFonts w:ascii="Courier New" w:eastAsia="Courier New" w:hAnsi="Courier New" w:cs="Courier New"/>
    </w:rPr>
  </w:style>
  <w:style w:type="character" w:customStyle="1" w:styleId="WW8Num84z2">
    <w:name w:val="WW8Num84z2"/>
    <w:qFormat/>
    <w:rPr>
      <w:rFonts w:ascii="Wingdings" w:eastAsia="Wingdings" w:hAnsi="Wingdings" w:cs="Wingdings"/>
    </w:rPr>
  </w:style>
  <w:style w:type="character" w:customStyle="1" w:styleId="WW8Num85z0">
    <w:name w:val="WW8Num85z0"/>
    <w:qFormat/>
    <w:rPr>
      <w:rFonts w:ascii="Symbol" w:eastAsia="Symbol" w:hAnsi="Symbol" w:cs="Symbol"/>
      <w:color w:val="00000A"/>
    </w:rPr>
  </w:style>
  <w:style w:type="character" w:customStyle="1" w:styleId="WW8Num85z1">
    <w:name w:val="WW8Num85z1"/>
    <w:qFormat/>
    <w:rPr>
      <w:rFonts w:ascii="Courier New" w:eastAsia="Courier New" w:hAnsi="Courier New" w:cs="Courier New"/>
    </w:rPr>
  </w:style>
  <w:style w:type="character" w:customStyle="1" w:styleId="WW8Num85z2">
    <w:name w:val="WW8Num85z2"/>
    <w:qFormat/>
    <w:rPr>
      <w:rFonts w:ascii="Wingdings" w:eastAsia="Wingdings" w:hAnsi="Wingdings" w:cs="Wingdings"/>
    </w:rPr>
  </w:style>
  <w:style w:type="character" w:customStyle="1" w:styleId="WW8Num86z0">
    <w:name w:val="WW8Num86z0"/>
    <w:qFormat/>
    <w:rPr>
      <w:rFonts w:ascii="Symbol" w:eastAsia="Symbol" w:hAnsi="Symbol" w:cs="Symbol"/>
    </w:rPr>
  </w:style>
  <w:style w:type="character" w:customStyle="1" w:styleId="WW8Num86z1">
    <w:name w:val="WW8Num86z1"/>
    <w:qFormat/>
    <w:rPr>
      <w:rFonts w:ascii="Courier New" w:eastAsia="Courier New" w:hAnsi="Courier New" w:cs="Courier New"/>
    </w:rPr>
  </w:style>
  <w:style w:type="character" w:customStyle="1" w:styleId="WW8Num86z2">
    <w:name w:val="WW8Num86z2"/>
    <w:qFormat/>
    <w:rPr>
      <w:rFonts w:ascii="Wingdings" w:eastAsia="Wingdings" w:hAnsi="Wingdings" w:cs="Wingdings"/>
    </w:rPr>
  </w:style>
  <w:style w:type="character" w:customStyle="1" w:styleId="WW8Num87z0">
    <w:name w:val="WW8Num87z0"/>
    <w:qFormat/>
    <w:rPr>
      <w:rFonts w:ascii="Symbol" w:eastAsia="Symbol" w:hAnsi="Symbol" w:cs="Symbol"/>
    </w:rPr>
  </w:style>
  <w:style w:type="character" w:customStyle="1" w:styleId="WW8Num87z1">
    <w:name w:val="WW8Num87z1"/>
    <w:qFormat/>
    <w:rPr>
      <w:rFonts w:ascii="Courier New" w:eastAsia="Courier New" w:hAnsi="Courier New" w:cs="Courier New"/>
    </w:rPr>
  </w:style>
  <w:style w:type="character" w:customStyle="1" w:styleId="WW8Num87z2">
    <w:name w:val="WW8Num87z2"/>
    <w:qFormat/>
    <w:rPr>
      <w:rFonts w:ascii="Wingdings" w:eastAsia="Wingdings" w:hAnsi="Wingdings" w:cs="Wingdings"/>
    </w:rPr>
  </w:style>
  <w:style w:type="character" w:customStyle="1" w:styleId="WW8Num88z0">
    <w:name w:val="WW8Num88z0"/>
    <w:qFormat/>
    <w:rPr>
      <w:rFonts w:ascii="Symbol" w:eastAsia="Symbol" w:hAnsi="Symbol" w:cs="Symbol"/>
    </w:rPr>
  </w:style>
  <w:style w:type="character" w:customStyle="1" w:styleId="WW8Num88z1">
    <w:name w:val="WW8Num88z1"/>
    <w:qFormat/>
  </w:style>
  <w:style w:type="character" w:customStyle="1" w:styleId="WW8Num88z2">
    <w:name w:val="WW8Num88z2"/>
    <w:qFormat/>
    <w:rPr>
      <w:rFonts w:ascii="Wingdings" w:eastAsia="Wingdings" w:hAnsi="Wingdings" w:cs="Wingdings"/>
    </w:rPr>
  </w:style>
  <w:style w:type="character" w:customStyle="1" w:styleId="WW8Num88z4">
    <w:name w:val="WW8Num88z4"/>
    <w:qFormat/>
    <w:rPr>
      <w:rFonts w:ascii="Courier New" w:eastAsia="Courier New" w:hAnsi="Courier New" w:cs="Courier New"/>
    </w:rPr>
  </w:style>
  <w:style w:type="character" w:customStyle="1" w:styleId="WW8Num89z0">
    <w:name w:val="WW8Num89z0"/>
    <w:qFormat/>
    <w:rPr>
      <w:rFonts w:ascii="Times New Roman" w:eastAsia="Times New Roman" w:hAnsi="Times New Roman" w:cs="Times New Roman"/>
    </w:rPr>
  </w:style>
  <w:style w:type="character" w:customStyle="1" w:styleId="WW8Num89z1">
    <w:name w:val="WW8Num89z1"/>
    <w:qFormat/>
    <w:rPr>
      <w:rFonts w:ascii="Courier New" w:eastAsia="Courier New" w:hAnsi="Courier New" w:cs="Courier New"/>
    </w:rPr>
  </w:style>
  <w:style w:type="character" w:customStyle="1" w:styleId="WW8Num89z2">
    <w:name w:val="WW8Num89z2"/>
    <w:qFormat/>
    <w:rPr>
      <w:rFonts w:ascii="Wingdings" w:eastAsia="Wingdings" w:hAnsi="Wingdings" w:cs="Wingdings"/>
    </w:rPr>
  </w:style>
  <w:style w:type="character" w:customStyle="1" w:styleId="WW8Num89z3">
    <w:name w:val="WW8Num89z3"/>
    <w:qFormat/>
    <w:rPr>
      <w:rFonts w:ascii="Symbol" w:eastAsia="Symbol" w:hAnsi="Symbol" w:cs="Symbol"/>
    </w:rPr>
  </w:style>
  <w:style w:type="character" w:customStyle="1" w:styleId="Standardnpsmoodstavce1">
    <w:name w:val="Standardní písmo odstavce1"/>
    <w:qFormat/>
  </w:style>
  <w:style w:type="character" w:customStyle="1" w:styleId="Char12">
    <w:name w:val="Char12"/>
    <w:basedOn w:val="Standardnpsmoodstavce1"/>
    <w:qFormat/>
    <w:rPr>
      <w:rFonts w:cs="Arial"/>
      <w:b/>
      <w:bCs/>
      <w:sz w:val="28"/>
      <w:szCs w:val="32"/>
    </w:rPr>
  </w:style>
  <w:style w:type="character" w:customStyle="1" w:styleId="Char11">
    <w:name w:val="Char11"/>
    <w:basedOn w:val="Standardnpsmoodstavce1"/>
    <w:qFormat/>
    <w:rPr>
      <w:rFonts w:ascii="Arial" w:eastAsia="Arial" w:hAnsi="Arial" w:cs="Arial"/>
      <w:b/>
      <w:bCs/>
      <w:iCs/>
      <w:sz w:val="28"/>
      <w:szCs w:val="28"/>
    </w:rPr>
  </w:style>
  <w:style w:type="character" w:customStyle="1" w:styleId="Char10">
    <w:name w:val="Char10"/>
    <w:basedOn w:val="Standardnpsmoodstavce1"/>
    <w:qFormat/>
    <w:rPr>
      <w:b/>
      <w:bCs/>
      <w:sz w:val="36"/>
      <w:szCs w:val="36"/>
    </w:rPr>
  </w:style>
  <w:style w:type="character" w:customStyle="1" w:styleId="Char9">
    <w:name w:val="Char9"/>
    <w:basedOn w:val="Standardnpsmoodstavce1"/>
    <w:qFormat/>
    <w:rPr>
      <w:rFonts w:ascii="Calibri" w:eastAsia="Times New Roman" w:hAnsi="Calibri" w:cs="Times New Roman"/>
      <w:b/>
      <w:bCs/>
      <w:sz w:val="28"/>
      <w:szCs w:val="28"/>
    </w:rPr>
  </w:style>
  <w:style w:type="character" w:customStyle="1" w:styleId="Char8">
    <w:name w:val="Char8"/>
    <w:basedOn w:val="Standardnpsmoodstavce1"/>
    <w:qFormat/>
    <w:rPr>
      <w:rFonts w:ascii="Cambria" w:eastAsia="Cambria" w:hAnsi="Cambria" w:cs="Cambria"/>
      <w:color w:val="243F60"/>
      <w:sz w:val="24"/>
      <w:szCs w:val="24"/>
    </w:rPr>
  </w:style>
  <w:style w:type="character" w:customStyle="1" w:styleId="Char7">
    <w:name w:val="Char7"/>
    <w:basedOn w:val="Standardnpsmoodstavce1"/>
    <w:qFormat/>
    <w:rPr>
      <w:rFonts w:ascii="Calibri" w:eastAsia="Times New Roman" w:hAnsi="Calibri" w:cs="Times New Roman"/>
      <w:b/>
      <w:bCs/>
      <w:sz w:val="22"/>
      <w:szCs w:val="22"/>
    </w:rPr>
  </w:style>
  <w:style w:type="character" w:customStyle="1" w:styleId="Char6">
    <w:name w:val="Char6"/>
    <w:basedOn w:val="Standardnpsmoodstavce1"/>
    <w:qFormat/>
    <w:rPr>
      <w:sz w:val="24"/>
      <w:szCs w:val="24"/>
    </w:rPr>
  </w:style>
  <w:style w:type="character" w:customStyle="1" w:styleId="Char5">
    <w:name w:val="Char5"/>
    <w:basedOn w:val="Standardnpsmoodstavce1"/>
    <w:qFormat/>
    <w:rPr>
      <w:sz w:val="24"/>
      <w:szCs w:val="24"/>
    </w:rPr>
  </w:style>
  <w:style w:type="character" w:customStyle="1" w:styleId="Char4">
    <w:name w:val="Char4"/>
    <w:basedOn w:val="Standardnpsmoodstavce1"/>
    <w:qFormat/>
    <w:rPr>
      <w:rFonts w:ascii="Tahoma" w:eastAsia="Tahoma" w:hAnsi="Tahoma" w:cs="Tahoma"/>
      <w:sz w:val="16"/>
      <w:szCs w:val="16"/>
    </w:rPr>
  </w:style>
  <w:style w:type="character" w:customStyle="1" w:styleId="Char3">
    <w:name w:val="Char3"/>
    <w:basedOn w:val="Standardnpsmoodstavce1"/>
    <w:qFormat/>
    <w:rPr>
      <w:sz w:val="24"/>
    </w:rPr>
  </w:style>
  <w:style w:type="character" w:customStyle="1" w:styleId="Char2">
    <w:name w:val="Char2"/>
    <w:basedOn w:val="Standardnpsmoodstavce1"/>
    <w:qFormat/>
    <w:rPr>
      <w:sz w:val="24"/>
      <w:szCs w:val="24"/>
    </w:rPr>
  </w:style>
  <w:style w:type="character" w:customStyle="1" w:styleId="Char1">
    <w:name w:val="Char1"/>
    <w:basedOn w:val="Standardnpsmoodstavce1"/>
    <w:qFormat/>
    <w:rPr>
      <w:sz w:val="24"/>
      <w:szCs w:val="24"/>
    </w:rPr>
  </w:style>
  <w:style w:type="character" w:customStyle="1" w:styleId="Char">
    <w:name w:val="Char"/>
    <w:basedOn w:val="Standardnpsmoodstavce1"/>
    <w:qFormat/>
    <w:rPr>
      <w:rFonts w:ascii="Tahoma" w:eastAsia="Tahoma" w:hAnsi="Tahoma" w:cs="Tahoma"/>
      <w:sz w:val="16"/>
      <w:szCs w:val="16"/>
    </w:rPr>
  </w:style>
  <w:style w:type="character" w:customStyle="1" w:styleId="Odkaznakoment1">
    <w:name w:val="Odkaz na komentář1"/>
    <w:basedOn w:val="Standardnpsmoodstavce2"/>
    <w:qFormat/>
    <w:rPr>
      <w:sz w:val="16"/>
      <w:szCs w:val="16"/>
    </w:rPr>
  </w:style>
  <w:style w:type="character" w:customStyle="1" w:styleId="Char14">
    <w:name w:val="Char14"/>
    <w:basedOn w:val="Standardnpsmoodstavce2"/>
    <w:qFormat/>
    <w:rPr>
      <w:lang w:eastAsia="zh-CN"/>
    </w:rPr>
  </w:style>
  <w:style w:type="character" w:customStyle="1" w:styleId="Char13">
    <w:name w:val="Char13"/>
    <w:basedOn w:val="Char14"/>
    <w:qFormat/>
    <w:rPr>
      <w:b/>
      <w:bCs/>
      <w:lang w:eastAsia="zh-CN"/>
    </w:rPr>
  </w:style>
  <w:style w:type="character" w:customStyle="1" w:styleId="Char15">
    <w:name w:val="Char15"/>
    <w:basedOn w:val="Standardnpsmoodstavce2"/>
    <w:qFormat/>
    <w:rPr>
      <w:sz w:val="24"/>
      <w:szCs w:val="24"/>
      <w:lang w:eastAsia="zh-CN"/>
    </w:rPr>
  </w:style>
  <w:style w:type="character" w:customStyle="1" w:styleId="Odkaznakoment2">
    <w:name w:val="Odkaz na komentář2"/>
    <w:basedOn w:val="Standardnpsmoodstavce3"/>
    <w:qFormat/>
    <w:rPr>
      <w:sz w:val="16"/>
      <w:szCs w:val="16"/>
    </w:rPr>
  </w:style>
  <w:style w:type="character" w:customStyle="1" w:styleId="RozvrendokumentuChar">
    <w:name w:val="Rozvržení dokumentu Char"/>
    <w:qFormat/>
    <w:rPr>
      <w:rFonts w:ascii="Tahoma" w:eastAsia="Tahoma" w:hAnsi="Tahoma" w:cs="Tahoma"/>
      <w:sz w:val="16"/>
      <w:szCs w:val="16"/>
    </w:rPr>
  </w:style>
  <w:style w:type="character" w:customStyle="1" w:styleId="RozvrendokumentuChar1">
    <w:name w:val="Rozvržení dokumentu Char1"/>
    <w:qFormat/>
    <w:rPr>
      <w:rFonts w:ascii="Tahoma" w:eastAsia="Times New Roman" w:hAnsi="Tahoma" w:cs="Tahoma"/>
      <w:sz w:val="16"/>
      <w:szCs w:val="16"/>
      <w:lang w:eastAsia="cs-CZ"/>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11z1">
    <w:name w:val="WW8Num11z1"/>
    <w:qFormat/>
    <w:rPr>
      <w:rFonts w:ascii="Courier New" w:eastAsia="Courier New" w:hAnsi="Courier New" w:cs="Courier New"/>
    </w:rPr>
  </w:style>
  <w:style w:type="character" w:customStyle="1" w:styleId="WW8Num11z2">
    <w:name w:val="WW8Num11z2"/>
    <w:qFormat/>
    <w:rPr>
      <w:rFonts w:ascii="Wingdings" w:eastAsia="Wingdings" w:hAnsi="Wingdings" w:cs="Wingdings"/>
    </w:rPr>
  </w:style>
  <w:style w:type="character" w:customStyle="1" w:styleId="WW8Num11z3">
    <w:name w:val="WW8Num11z3"/>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2z3">
    <w:name w:val="WW8Num12z3"/>
    <w:qFormat/>
    <w:rPr>
      <w:rFonts w:ascii="Symbol" w:eastAsia="Symbol" w:hAnsi="Symbol" w:cs="Symbol"/>
    </w:rPr>
  </w:style>
  <w:style w:type="character" w:customStyle="1" w:styleId="WW8Num21z3">
    <w:name w:val="WW8Num21z3"/>
    <w:qFormat/>
    <w:rPr>
      <w:rFonts w:ascii="Symbol" w:eastAsia="Symbol" w:hAnsi="Symbol" w:cs="Symbol"/>
    </w:rPr>
  </w:style>
  <w:style w:type="character" w:customStyle="1" w:styleId="WW8Num23z3">
    <w:name w:val="WW8Num23z3"/>
    <w:qFormat/>
    <w:rPr>
      <w:rFonts w:ascii="Symbol" w:eastAsia="Symbol" w:hAnsi="Symbol" w:cs="Symbol"/>
    </w:rPr>
  </w:style>
  <w:style w:type="character" w:customStyle="1" w:styleId="WW8Num24z3">
    <w:name w:val="WW8Num24z3"/>
    <w:qFormat/>
    <w:rPr>
      <w:rFonts w:ascii="Symbol" w:eastAsia="Symbol" w:hAnsi="Symbol" w:cs="Symbol"/>
    </w:rPr>
  </w:style>
  <w:style w:type="character" w:customStyle="1" w:styleId="WW8Num25z3">
    <w:name w:val="WW8Num25z3"/>
    <w:qFormat/>
    <w:rPr>
      <w:rFonts w:ascii="Symbol" w:eastAsia="Symbol" w:hAnsi="Symbol" w:cs="Symbol"/>
    </w:rPr>
  </w:style>
  <w:style w:type="character" w:customStyle="1" w:styleId="WW8Num26z3">
    <w:name w:val="WW8Num26z3"/>
    <w:qFormat/>
    <w:rPr>
      <w:rFonts w:ascii="Symbol" w:eastAsia="Symbol" w:hAnsi="Symbol" w:cs="Symbol"/>
    </w:rPr>
  </w:style>
  <w:style w:type="character" w:customStyle="1" w:styleId="WW8Num27z3">
    <w:name w:val="WW8Num27z3"/>
    <w:qFormat/>
    <w:rPr>
      <w:rFonts w:ascii="Symbol" w:eastAsia="Symbol" w:hAnsi="Symbol" w:cs="Symbol"/>
    </w:rPr>
  </w:style>
  <w:style w:type="character" w:customStyle="1" w:styleId="WW8Num28z3">
    <w:name w:val="WW8Num28z3"/>
    <w:qFormat/>
    <w:rPr>
      <w:rFonts w:ascii="Symbol" w:eastAsia="Symbol" w:hAnsi="Symbol" w:cs="Symbol"/>
    </w:rPr>
  </w:style>
  <w:style w:type="character" w:customStyle="1" w:styleId="WW8Num29z3">
    <w:name w:val="WW8Num29z3"/>
    <w:qFormat/>
    <w:rPr>
      <w:rFonts w:ascii="Symbol" w:eastAsia="Symbol" w:hAnsi="Symbol" w:cs="Symbol"/>
    </w:rPr>
  </w:style>
  <w:style w:type="character" w:customStyle="1" w:styleId="WW8Num32z3">
    <w:name w:val="WW8Num32z3"/>
    <w:qFormat/>
    <w:rPr>
      <w:rFonts w:ascii="Symbol" w:eastAsia="Symbol" w:hAnsi="Symbol" w:cs="Symbol"/>
    </w:rPr>
  </w:style>
  <w:style w:type="character" w:customStyle="1" w:styleId="Standardnpsmoodstavce4">
    <w:name w:val="Standardní písmo odstavce4"/>
    <w:qFormat/>
  </w:style>
  <w:style w:type="character" w:customStyle="1" w:styleId="WW8Num10z1">
    <w:name w:val="WW8Num10z1"/>
    <w:qFormat/>
    <w:rPr>
      <w:rFonts w:ascii="Courier New" w:eastAsia="Courier New" w:hAnsi="Courier New" w:cs="Courier New"/>
    </w:rPr>
  </w:style>
  <w:style w:type="character" w:customStyle="1" w:styleId="WW8Num10z2">
    <w:name w:val="WW8Num10z2"/>
    <w:qFormat/>
    <w:rPr>
      <w:rFonts w:ascii="Wingdings" w:eastAsia="Wingdings" w:hAnsi="Wingdings" w:cs="Wingdings"/>
    </w:rPr>
  </w:style>
  <w:style w:type="character" w:customStyle="1" w:styleId="WW8Num10z3">
    <w:name w:val="WW8Num10z3"/>
    <w:qFormat/>
    <w:rPr>
      <w:rFonts w:ascii="Symbol" w:eastAsia="Symbol" w:hAnsi="Symbol" w:cs="Symbol"/>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rPr>
      <w:rFonts w:ascii="Courier New" w:eastAsia="Courier New" w:hAnsi="Courier New" w:cs="Courier New"/>
    </w:rPr>
  </w:style>
  <w:style w:type="character" w:customStyle="1" w:styleId="WW8Num4z2">
    <w:name w:val="WW8Num4z2"/>
    <w:qFormat/>
    <w:rPr>
      <w:rFonts w:ascii="Wingdings" w:eastAsia="Wingdings" w:hAnsi="Wingdings" w:cs="Wingdings"/>
    </w:rPr>
  </w:style>
  <w:style w:type="character" w:customStyle="1" w:styleId="WW8Num4z3">
    <w:name w:val="WW8Num4z3"/>
    <w:qFormat/>
    <w:rPr>
      <w:rFonts w:ascii="Symbol" w:eastAsia="Symbol" w:hAnsi="Symbol" w:cs="Symbol"/>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rPr>
      <w:rFonts w:ascii="Courier New" w:eastAsia="Courier New" w:hAnsi="Courier New" w:cs="Courier New"/>
    </w:rPr>
  </w:style>
  <w:style w:type="character" w:customStyle="1" w:styleId="WW8Num6z2">
    <w:name w:val="WW8Num6z2"/>
    <w:qFormat/>
    <w:rPr>
      <w:rFonts w:ascii="Wingdings" w:eastAsia="Wingdings" w:hAnsi="Wingdings" w:cs="Wingdings"/>
    </w:rPr>
  </w:style>
  <w:style w:type="character" w:customStyle="1" w:styleId="WW8Num6z3">
    <w:name w:val="WW8Num6z3"/>
    <w:qFormat/>
    <w:rPr>
      <w:rFonts w:ascii="Symbol" w:eastAsia="Symbol" w:hAnsi="Symbol" w:cs="Symbol"/>
    </w:rPr>
  </w:style>
  <w:style w:type="character" w:customStyle="1" w:styleId="WW8Num7z1">
    <w:name w:val="WW8Num7z1"/>
    <w:qFormat/>
    <w:rPr>
      <w:rFonts w:cs="Times New Roman"/>
    </w:rPr>
  </w:style>
  <w:style w:type="character" w:customStyle="1" w:styleId="WW8Num8z1">
    <w:name w:val="WW8Num8z1"/>
    <w:qFormat/>
    <w:rPr>
      <w:rFonts w:cs="Times New Roman"/>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ZhlavneboZpat">
    <w:name w:val="Záhlaví nebo Zápatí_"/>
    <w:qFormat/>
    <w:rPr>
      <w:highlight w:val="white"/>
      <w:lang w:bidi="ar-SA"/>
    </w:rPr>
  </w:style>
  <w:style w:type="character" w:customStyle="1" w:styleId="PodtitulChar">
    <w:name w:val="Podtitul Char"/>
    <w:qFormat/>
    <w:rPr>
      <w:rFonts w:ascii="Liberation Sans" w:eastAsia="Arial Unicode MS" w:hAnsi="Liberation Sans" w:cs="Mangal"/>
      <w:sz w:val="36"/>
      <w:szCs w:val="36"/>
      <w:lang w:eastAsia="zh-CN"/>
    </w:rPr>
  </w:style>
  <w:style w:type="character" w:customStyle="1" w:styleId="ListLabel35">
    <w:name w:val="ListLabel 35"/>
    <w:qFormat/>
    <w:rPr>
      <w:rFonts w:ascii="Tahoma" w:eastAsia="Tahoma" w:hAnsi="Tahoma" w:cs="Symbol"/>
      <w:b/>
      <w:sz w:val="18"/>
      <w:szCs w:val="18"/>
    </w:rPr>
  </w:style>
  <w:style w:type="character" w:customStyle="1" w:styleId="ListLabel36">
    <w:name w:val="ListLabel 36"/>
    <w:qFormat/>
    <w:rPr>
      <w:rFonts w:cs="Symbol"/>
      <w:sz w:val="18"/>
      <w:szCs w:val="18"/>
    </w:rPr>
  </w:style>
  <w:style w:type="character" w:customStyle="1" w:styleId="ListLabel37">
    <w:name w:val="ListLabel 37"/>
    <w:qFormat/>
    <w:rPr>
      <w:rFonts w:cs="Symbol"/>
      <w:sz w:val="18"/>
      <w:szCs w:val="18"/>
    </w:rPr>
  </w:style>
  <w:style w:type="character" w:customStyle="1" w:styleId="ListLabel38">
    <w:name w:val="ListLabel 38"/>
    <w:qFormat/>
    <w:rPr>
      <w:rFonts w:cs="Symbol"/>
      <w:sz w:val="18"/>
      <w:szCs w:val="18"/>
    </w:rPr>
  </w:style>
  <w:style w:type="character" w:customStyle="1" w:styleId="ListLabel39">
    <w:name w:val="ListLabel 39"/>
    <w:qFormat/>
    <w:rPr>
      <w:rFonts w:cs="Symbol"/>
      <w:sz w:val="18"/>
      <w:szCs w:val="18"/>
    </w:rPr>
  </w:style>
  <w:style w:type="character" w:customStyle="1" w:styleId="ListLabel40">
    <w:name w:val="ListLabel 40"/>
    <w:qFormat/>
    <w:rPr>
      <w:rFonts w:cs="Symbol"/>
      <w:sz w:val="18"/>
      <w:szCs w:val="18"/>
    </w:rPr>
  </w:style>
  <w:style w:type="character" w:customStyle="1" w:styleId="ListLabel41">
    <w:name w:val="ListLabel 41"/>
    <w:qFormat/>
    <w:rPr>
      <w:rFonts w:cs="Symbol"/>
      <w:sz w:val="18"/>
      <w:szCs w:val="18"/>
    </w:rPr>
  </w:style>
  <w:style w:type="character" w:customStyle="1" w:styleId="ListLabel42">
    <w:name w:val="ListLabel 42"/>
    <w:qFormat/>
    <w:rPr>
      <w:rFonts w:cs="Symbol"/>
      <w:sz w:val="18"/>
      <w:szCs w:val="18"/>
    </w:rPr>
  </w:style>
  <w:style w:type="character" w:customStyle="1" w:styleId="ListLabel43">
    <w:name w:val="ListLabel 43"/>
    <w:qFormat/>
    <w:rPr>
      <w:rFonts w:cs="Symbol"/>
      <w:sz w:val="18"/>
      <w:szCs w:val="18"/>
    </w:rPr>
  </w:style>
  <w:style w:type="character" w:customStyle="1" w:styleId="ListLabel44">
    <w:name w:val="ListLabel 44"/>
    <w:qFormat/>
    <w:rPr>
      <w:rFonts w:ascii="Tahoma" w:eastAsia="Tahoma" w:hAnsi="Tahoma" w:cs="Symbol"/>
      <w:b/>
      <w:sz w:val="18"/>
      <w:szCs w:val="18"/>
    </w:rPr>
  </w:style>
  <w:style w:type="character" w:customStyle="1" w:styleId="ListLabel45">
    <w:name w:val="ListLabel 45"/>
    <w:qFormat/>
    <w:rPr>
      <w:rFonts w:cs="Symbol"/>
      <w:sz w:val="18"/>
      <w:szCs w:val="18"/>
    </w:rPr>
  </w:style>
  <w:style w:type="character" w:customStyle="1" w:styleId="ListLabel46">
    <w:name w:val="ListLabel 46"/>
    <w:qFormat/>
    <w:rPr>
      <w:rFonts w:cs="Symbol"/>
      <w:sz w:val="18"/>
      <w:szCs w:val="18"/>
    </w:rPr>
  </w:style>
  <w:style w:type="character" w:customStyle="1" w:styleId="ListLabel47">
    <w:name w:val="ListLabel 47"/>
    <w:qFormat/>
    <w:rPr>
      <w:rFonts w:cs="Symbol"/>
      <w:sz w:val="18"/>
      <w:szCs w:val="18"/>
    </w:rPr>
  </w:style>
  <w:style w:type="character" w:customStyle="1" w:styleId="ListLabel48">
    <w:name w:val="ListLabel 48"/>
    <w:qFormat/>
    <w:rPr>
      <w:rFonts w:cs="Symbol"/>
      <w:sz w:val="18"/>
      <w:szCs w:val="18"/>
    </w:rPr>
  </w:style>
  <w:style w:type="character" w:customStyle="1" w:styleId="ListLabel49">
    <w:name w:val="ListLabel 49"/>
    <w:qFormat/>
    <w:rPr>
      <w:rFonts w:cs="Symbol"/>
      <w:sz w:val="18"/>
      <w:szCs w:val="18"/>
    </w:rPr>
  </w:style>
  <w:style w:type="character" w:customStyle="1" w:styleId="ListLabel50">
    <w:name w:val="ListLabel 50"/>
    <w:qFormat/>
    <w:rPr>
      <w:rFonts w:cs="Symbol"/>
      <w:sz w:val="18"/>
      <w:szCs w:val="18"/>
    </w:rPr>
  </w:style>
  <w:style w:type="character" w:customStyle="1" w:styleId="ListLabel51">
    <w:name w:val="ListLabel 51"/>
    <w:qFormat/>
    <w:rPr>
      <w:rFonts w:cs="Symbol"/>
      <w:sz w:val="18"/>
      <w:szCs w:val="18"/>
    </w:rPr>
  </w:style>
  <w:style w:type="character" w:customStyle="1" w:styleId="ListLabel52">
    <w:name w:val="ListLabel 52"/>
    <w:qFormat/>
    <w:rPr>
      <w:rFonts w:cs="Symbol"/>
      <w:sz w:val="18"/>
      <w:szCs w:val="18"/>
    </w:rPr>
  </w:style>
  <w:style w:type="character" w:customStyle="1" w:styleId="ListLabel53">
    <w:name w:val="ListLabel 53"/>
    <w:qFormat/>
    <w:rPr>
      <w:rFonts w:ascii="Tahoma" w:eastAsia="Tahoma" w:hAnsi="Tahoma" w:cs="Symbol"/>
      <w:b/>
      <w:sz w:val="18"/>
      <w:szCs w:val="18"/>
    </w:rPr>
  </w:style>
  <w:style w:type="character" w:customStyle="1" w:styleId="ListLabel54">
    <w:name w:val="ListLabel 54"/>
    <w:qFormat/>
    <w:rPr>
      <w:rFonts w:cs="Symbol"/>
      <w:sz w:val="18"/>
      <w:szCs w:val="18"/>
    </w:rPr>
  </w:style>
  <w:style w:type="character" w:customStyle="1" w:styleId="ListLabel55">
    <w:name w:val="ListLabel 55"/>
    <w:qFormat/>
    <w:rPr>
      <w:rFonts w:cs="Symbol"/>
      <w:sz w:val="18"/>
      <w:szCs w:val="18"/>
    </w:rPr>
  </w:style>
  <w:style w:type="character" w:customStyle="1" w:styleId="ListLabel56">
    <w:name w:val="ListLabel 56"/>
    <w:qFormat/>
    <w:rPr>
      <w:rFonts w:cs="Symbol"/>
      <w:sz w:val="18"/>
      <w:szCs w:val="18"/>
    </w:rPr>
  </w:style>
  <w:style w:type="character" w:customStyle="1" w:styleId="ListLabel57">
    <w:name w:val="ListLabel 57"/>
    <w:qFormat/>
    <w:rPr>
      <w:rFonts w:cs="Symbol"/>
      <w:sz w:val="18"/>
      <w:szCs w:val="18"/>
    </w:rPr>
  </w:style>
  <w:style w:type="character" w:customStyle="1" w:styleId="ListLabel58">
    <w:name w:val="ListLabel 58"/>
    <w:qFormat/>
    <w:rPr>
      <w:rFonts w:cs="Symbol"/>
      <w:sz w:val="18"/>
      <w:szCs w:val="18"/>
    </w:rPr>
  </w:style>
  <w:style w:type="character" w:customStyle="1" w:styleId="ListLabel59">
    <w:name w:val="ListLabel 59"/>
    <w:qFormat/>
    <w:rPr>
      <w:rFonts w:cs="Symbol"/>
      <w:sz w:val="18"/>
      <w:szCs w:val="18"/>
    </w:rPr>
  </w:style>
  <w:style w:type="character" w:customStyle="1" w:styleId="ListLabel60">
    <w:name w:val="ListLabel 60"/>
    <w:qFormat/>
    <w:rPr>
      <w:rFonts w:cs="Symbol"/>
      <w:sz w:val="18"/>
      <w:szCs w:val="18"/>
    </w:rPr>
  </w:style>
  <w:style w:type="character" w:customStyle="1" w:styleId="ListLabel61">
    <w:name w:val="ListLabel 61"/>
    <w:qFormat/>
    <w:rPr>
      <w:rFonts w:cs="Symbol"/>
      <w:sz w:val="18"/>
      <w:szCs w:val="18"/>
    </w:rPr>
  </w:style>
  <w:style w:type="character" w:customStyle="1" w:styleId="ListLabel62">
    <w:name w:val="ListLabel 62"/>
    <w:qFormat/>
    <w:rPr>
      <w:rFonts w:ascii="Tahoma" w:eastAsia="Tahoma" w:hAnsi="Tahoma" w:cs="Symbol"/>
      <w:b/>
      <w:sz w:val="18"/>
      <w:szCs w:val="18"/>
    </w:rPr>
  </w:style>
  <w:style w:type="character" w:customStyle="1" w:styleId="ListLabel63">
    <w:name w:val="ListLabel 63"/>
    <w:qFormat/>
    <w:rPr>
      <w:rFonts w:cs="Symbol"/>
      <w:sz w:val="18"/>
      <w:szCs w:val="18"/>
    </w:rPr>
  </w:style>
  <w:style w:type="character" w:customStyle="1" w:styleId="ListLabel64">
    <w:name w:val="ListLabel 64"/>
    <w:qFormat/>
    <w:rPr>
      <w:rFonts w:cs="Symbol"/>
      <w:sz w:val="18"/>
      <w:szCs w:val="18"/>
    </w:rPr>
  </w:style>
  <w:style w:type="character" w:customStyle="1" w:styleId="ListLabel65">
    <w:name w:val="ListLabel 65"/>
    <w:qFormat/>
    <w:rPr>
      <w:rFonts w:cs="Symbol"/>
      <w:sz w:val="18"/>
      <w:szCs w:val="18"/>
    </w:rPr>
  </w:style>
  <w:style w:type="character" w:customStyle="1" w:styleId="ListLabel66">
    <w:name w:val="ListLabel 66"/>
    <w:qFormat/>
    <w:rPr>
      <w:rFonts w:cs="Symbol"/>
      <w:sz w:val="18"/>
      <w:szCs w:val="18"/>
    </w:rPr>
  </w:style>
  <w:style w:type="character" w:customStyle="1" w:styleId="ListLabel67">
    <w:name w:val="ListLabel 67"/>
    <w:qFormat/>
    <w:rPr>
      <w:rFonts w:cs="Symbol"/>
      <w:sz w:val="18"/>
      <w:szCs w:val="18"/>
    </w:rPr>
  </w:style>
  <w:style w:type="character" w:customStyle="1" w:styleId="ListLabel68">
    <w:name w:val="ListLabel 68"/>
    <w:qFormat/>
    <w:rPr>
      <w:rFonts w:cs="Symbol"/>
      <w:sz w:val="18"/>
      <w:szCs w:val="18"/>
    </w:rPr>
  </w:style>
  <w:style w:type="character" w:customStyle="1" w:styleId="ListLabel69">
    <w:name w:val="ListLabel 69"/>
    <w:qFormat/>
    <w:rPr>
      <w:rFonts w:cs="Symbol"/>
      <w:sz w:val="18"/>
      <w:szCs w:val="18"/>
    </w:rPr>
  </w:style>
  <w:style w:type="character" w:customStyle="1" w:styleId="ListLabel70">
    <w:name w:val="ListLabel 70"/>
    <w:qFormat/>
    <w:rPr>
      <w:rFonts w:cs="Symbol"/>
      <w:sz w:val="18"/>
      <w:szCs w:val="18"/>
    </w:rPr>
  </w:style>
  <w:style w:type="character" w:customStyle="1" w:styleId="ListLabel71">
    <w:name w:val="ListLabel 71"/>
    <w:qFormat/>
    <w:rPr>
      <w:rFonts w:ascii="Tahoma" w:eastAsia="Tahoma" w:hAnsi="Tahoma" w:cs="Symbol"/>
      <w:b/>
      <w:sz w:val="18"/>
      <w:szCs w:val="18"/>
    </w:rPr>
  </w:style>
  <w:style w:type="character" w:customStyle="1" w:styleId="ListLabel72">
    <w:name w:val="ListLabel 72"/>
    <w:qFormat/>
    <w:rPr>
      <w:rFonts w:cs="Symbol"/>
      <w:sz w:val="18"/>
      <w:szCs w:val="18"/>
    </w:rPr>
  </w:style>
  <w:style w:type="character" w:customStyle="1" w:styleId="ListLabel73">
    <w:name w:val="ListLabel 73"/>
    <w:qFormat/>
    <w:rPr>
      <w:rFonts w:cs="Symbol"/>
      <w:sz w:val="18"/>
      <w:szCs w:val="18"/>
    </w:rPr>
  </w:style>
  <w:style w:type="character" w:customStyle="1" w:styleId="ListLabel74">
    <w:name w:val="ListLabel 74"/>
    <w:qFormat/>
    <w:rPr>
      <w:rFonts w:cs="Symbol"/>
      <w:sz w:val="18"/>
      <w:szCs w:val="18"/>
    </w:rPr>
  </w:style>
  <w:style w:type="character" w:customStyle="1" w:styleId="ListLabel75">
    <w:name w:val="ListLabel 75"/>
    <w:qFormat/>
    <w:rPr>
      <w:rFonts w:cs="Symbol"/>
      <w:sz w:val="18"/>
      <w:szCs w:val="18"/>
    </w:rPr>
  </w:style>
  <w:style w:type="character" w:customStyle="1" w:styleId="ListLabel76">
    <w:name w:val="ListLabel 76"/>
    <w:qFormat/>
    <w:rPr>
      <w:rFonts w:cs="Symbol"/>
      <w:sz w:val="18"/>
      <w:szCs w:val="18"/>
    </w:rPr>
  </w:style>
  <w:style w:type="character" w:customStyle="1" w:styleId="ListLabel77">
    <w:name w:val="ListLabel 77"/>
    <w:qFormat/>
    <w:rPr>
      <w:rFonts w:cs="Symbol"/>
      <w:sz w:val="18"/>
      <w:szCs w:val="18"/>
    </w:rPr>
  </w:style>
  <w:style w:type="character" w:customStyle="1" w:styleId="ListLabel78">
    <w:name w:val="ListLabel 78"/>
    <w:qFormat/>
    <w:rPr>
      <w:rFonts w:cs="Symbol"/>
      <w:sz w:val="18"/>
      <w:szCs w:val="18"/>
    </w:rPr>
  </w:style>
  <w:style w:type="character" w:customStyle="1" w:styleId="ListLabel79">
    <w:name w:val="ListLabel 79"/>
    <w:qFormat/>
    <w:rPr>
      <w:rFonts w:cs="Symbol"/>
      <w:sz w:val="18"/>
      <w:szCs w:val="18"/>
    </w:rPr>
  </w:style>
  <w:style w:type="character" w:customStyle="1" w:styleId="ListLabel80">
    <w:name w:val="ListLabel 80"/>
    <w:qFormat/>
    <w:rPr>
      <w:rFonts w:ascii="Tahoma" w:eastAsia="Tahoma" w:hAnsi="Tahoma" w:cs="Symbol"/>
      <w:sz w:val="18"/>
      <w:szCs w:val="18"/>
    </w:rPr>
  </w:style>
  <w:style w:type="character" w:customStyle="1" w:styleId="ListLabel81">
    <w:name w:val="ListLabel 81"/>
    <w:qFormat/>
    <w:rPr>
      <w:rFonts w:cs="Symbol"/>
      <w:sz w:val="18"/>
      <w:szCs w:val="18"/>
    </w:rPr>
  </w:style>
  <w:style w:type="character" w:customStyle="1" w:styleId="ListLabel82">
    <w:name w:val="ListLabel 82"/>
    <w:qFormat/>
    <w:rPr>
      <w:rFonts w:cs="Symbol"/>
      <w:sz w:val="18"/>
      <w:szCs w:val="18"/>
    </w:rPr>
  </w:style>
  <w:style w:type="character" w:customStyle="1" w:styleId="ListLabel83">
    <w:name w:val="ListLabel 83"/>
    <w:qFormat/>
    <w:rPr>
      <w:rFonts w:cs="Symbol"/>
      <w:sz w:val="18"/>
      <w:szCs w:val="18"/>
    </w:rPr>
  </w:style>
  <w:style w:type="character" w:customStyle="1" w:styleId="ListLabel84">
    <w:name w:val="ListLabel 84"/>
    <w:qFormat/>
    <w:rPr>
      <w:rFonts w:cs="Symbol"/>
      <w:sz w:val="18"/>
      <w:szCs w:val="18"/>
    </w:rPr>
  </w:style>
  <w:style w:type="character" w:customStyle="1" w:styleId="ListLabel85">
    <w:name w:val="ListLabel 85"/>
    <w:qFormat/>
    <w:rPr>
      <w:rFonts w:cs="Symbol"/>
      <w:sz w:val="18"/>
      <w:szCs w:val="18"/>
    </w:rPr>
  </w:style>
  <w:style w:type="character" w:customStyle="1" w:styleId="ListLabel86">
    <w:name w:val="ListLabel 86"/>
    <w:qFormat/>
    <w:rPr>
      <w:rFonts w:cs="Symbol"/>
      <w:sz w:val="18"/>
      <w:szCs w:val="18"/>
    </w:rPr>
  </w:style>
  <w:style w:type="character" w:customStyle="1" w:styleId="ListLabel87">
    <w:name w:val="ListLabel 87"/>
    <w:qFormat/>
    <w:rPr>
      <w:rFonts w:cs="Symbol"/>
      <w:sz w:val="18"/>
      <w:szCs w:val="18"/>
    </w:rPr>
  </w:style>
  <w:style w:type="character" w:customStyle="1" w:styleId="ListLabel88">
    <w:name w:val="ListLabel 88"/>
    <w:qFormat/>
    <w:rPr>
      <w:rFonts w:cs="Symbol"/>
      <w:sz w:val="18"/>
      <w:szCs w:val="18"/>
    </w:rPr>
  </w:style>
  <w:style w:type="character" w:customStyle="1" w:styleId="ListLabel89">
    <w:name w:val="ListLabel 89"/>
    <w:qFormat/>
    <w:rPr>
      <w:rFonts w:ascii="Tahoma" w:eastAsia="Tahoma" w:hAnsi="Tahoma" w:cs="Symbol"/>
      <w:sz w:val="18"/>
      <w:szCs w:val="18"/>
    </w:rPr>
  </w:style>
  <w:style w:type="character" w:customStyle="1" w:styleId="ListLabel90">
    <w:name w:val="ListLabel 90"/>
    <w:qFormat/>
    <w:rPr>
      <w:rFonts w:cs="Symbol"/>
      <w:sz w:val="18"/>
      <w:szCs w:val="18"/>
    </w:rPr>
  </w:style>
  <w:style w:type="character" w:customStyle="1" w:styleId="ListLabel91">
    <w:name w:val="ListLabel 91"/>
    <w:qFormat/>
    <w:rPr>
      <w:rFonts w:cs="Symbol"/>
      <w:sz w:val="18"/>
      <w:szCs w:val="18"/>
    </w:rPr>
  </w:style>
  <w:style w:type="character" w:customStyle="1" w:styleId="ListLabel92">
    <w:name w:val="ListLabel 92"/>
    <w:qFormat/>
    <w:rPr>
      <w:rFonts w:cs="Symbol"/>
      <w:sz w:val="18"/>
      <w:szCs w:val="18"/>
    </w:rPr>
  </w:style>
  <w:style w:type="character" w:customStyle="1" w:styleId="ListLabel93">
    <w:name w:val="ListLabel 93"/>
    <w:qFormat/>
    <w:rPr>
      <w:rFonts w:cs="Symbol"/>
      <w:sz w:val="18"/>
      <w:szCs w:val="18"/>
    </w:rPr>
  </w:style>
  <w:style w:type="character" w:customStyle="1" w:styleId="ListLabel94">
    <w:name w:val="ListLabel 94"/>
    <w:qFormat/>
    <w:rPr>
      <w:rFonts w:cs="Symbol"/>
      <w:sz w:val="18"/>
      <w:szCs w:val="18"/>
    </w:rPr>
  </w:style>
  <w:style w:type="character" w:customStyle="1" w:styleId="ListLabel95">
    <w:name w:val="ListLabel 95"/>
    <w:qFormat/>
    <w:rPr>
      <w:rFonts w:cs="Symbol"/>
      <w:sz w:val="18"/>
      <w:szCs w:val="18"/>
    </w:rPr>
  </w:style>
  <w:style w:type="character" w:customStyle="1" w:styleId="ListLabel96">
    <w:name w:val="ListLabel 96"/>
    <w:qFormat/>
    <w:rPr>
      <w:rFonts w:cs="Symbol"/>
      <w:sz w:val="18"/>
      <w:szCs w:val="18"/>
    </w:rPr>
  </w:style>
  <w:style w:type="character" w:customStyle="1" w:styleId="ListLabel97">
    <w:name w:val="ListLabel 97"/>
    <w:qFormat/>
    <w:rPr>
      <w:rFonts w:cs="Symbol"/>
      <w:sz w:val="18"/>
      <w:szCs w:val="18"/>
    </w:rPr>
  </w:style>
  <w:style w:type="character" w:customStyle="1" w:styleId="ListLabel98">
    <w:name w:val="ListLabel 98"/>
    <w:qFormat/>
    <w:rPr>
      <w:rFonts w:ascii="Tahoma" w:eastAsia="Tahoma" w:hAnsi="Tahoma" w:cs="Symbol"/>
      <w:sz w:val="18"/>
      <w:szCs w:val="18"/>
    </w:rPr>
  </w:style>
  <w:style w:type="character" w:customStyle="1" w:styleId="ListLabel99">
    <w:name w:val="ListLabel 99"/>
    <w:qFormat/>
    <w:rPr>
      <w:rFonts w:cs="Symbol"/>
      <w:sz w:val="18"/>
      <w:szCs w:val="18"/>
    </w:rPr>
  </w:style>
  <w:style w:type="character" w:customStyle="1" w:styleId="ListLabel100">
    <w:name w:val="ListLabel 100"/>
    <w:qFormat/>
    <w:rPr>
      <w:rFonts w:cs="Symbol"/>
      <w:sz w:val="18"/>
      <w:szCs w:val="18"/>
    </w:rPr>
  </w:style>
  <w:style w:type="character" w:customStyle="1" w:styleId="ListLabel101">
    <w:name w:val="ListLabel 101"/>
    <w:qFormat/>
    <w:rPr>
      <w:rFonts w:cs="Symbol"/>
      <w:sz w:val="18"/>
      <w:szCs w:val="18"/>
    </w:rPr>
  </w:style>
  <w:style w:type="character" w:customStyle="1" w:styleId="ListLabel102">
    <w:name w:val="ListLabel 102"/>
    <w:qFormat/>
    <w:rPr>
      <w:rFonts w:cs="Symbol"/>
      <w:sz w:val="18"/>
      <w:szCs w:val="18"/>
    </w:rPr>
  </w:style>
  <w:style w:type="character" w:customStyle="1" w:styleId="ListLabel103">
    <w:name w:val="ListLabel 103"/>
    <w:qFormat/>
    <w:rPr>
      <w:rFonts w:cs="Symbol"/>
      <w:sz w:val="18"/>
      <w:szCs w:val="18"/>
    </w:rPr>
  </w:style>
  <w:style w:type="character" w:customStyle="1" w:styleId="ListLabel104">
    <w:name w:val="ListLabel 104"/>
    <w:qFormat/>
    <w:rPr>
      <w:rFonts w:cs="Symbol"/>
      <w:sz w:val="18"/>
      <w:szCs w:val="18"/>
    </w:rPr>
  </w:style>
  <w:style w:type="character" w:customStyle="1" w:styleId="ListLabel105">
    <w:name w:val="ListLabel 105"/>
    <w:qFormat/>
    <w:rPr>
      <w:rFonts w:cs="Symbol"/>
      <w:sz w:val="18"/>
      <w:szCs w:val="18"/>
    </w:rPr>
  </w:style>
  <w:style w:type="character" w:customStyle="1" w:styleId="ListLabel106">
    <w:name w:val="ListLabel 106"/>
    <w:qFormat/>
    <w:rPr>
      <w:rFonts w:cs="Symbol"/>
      <w:sz w:val="18"/>
      <w:szCs w:val="18"/>
    </w:rPr>
  </w:style>
  <w:style w:type="character" w:customStyle="1" w:styleId="ListLabel107">
    <w:name w:val="ListLabel 107"/>
    <w:qFormat/>
    <w:rPr>
      <w:rFonts w:ascii="Tahoma" w:eastAsia="Tahoma" w:hAnsi="Tahoma" w:cs="Symbol"/>
      <w:sz w:val="18"/>
      <w:szCs w:val="18"/>
    </w:rPr>
  </w:style>
  <w:style w:type="character" w:customStyle="1" w:styleId="ListLabel108">
    <w:name w:val="ListLabel 108"/>
    <w:qFormat/>
    <w:rPr>
      <w:rFonts w:cs="Symbol"/>
      <w:sz w:val="18"/>
      <w:szCs w:val="18"/>
    </w:rPr>
  </w:style>
  <w:style w:type="character" w:customStyle="1" w:styleId="ListLabel109">
    <w:name w:val="ListLabel 109"/>
    <w:qFormat/>
    <w:rPr>
      <w:rFonts w:cs="Symbol"/>
      <w:sz w:val="18"/>
      <w:szCs w:val="18"/>
    </w:rPr>
  </w:style>
  <w:style w:type="character" w:customStyle="1" w:styleId="ListLabel110">
    <w:name w:val="ListLabel 110"/>
    <w:qFormat/>
    <w:rPr>
      <w:rFonts w:cs="Symbol"/>
      <w:sz w:val="18"/>
      <w:szCs w:val="18"/>
    </w:rPr>
  </w:style>
  <w:style w:type="character" w:customStyle="1" w:styleId="ListLabel111">
    <w:name w:val="ListLabel 111"/>
    <w:qFormat/>
    <w:rPr>
      <w:rFonts w:cs="Symbol"/>
      <w:sz w:val="18"/>
      <w:szCs w:val="18"/>
    </w:rPr>
  </w:style>
  <w:style w:type="character" w:customStyle="1" w:styleId="ListLabel112">
    <w:name w:val="ListLabel 112"/>
    <w:qFormat/>
    <w:rPr>
      <w:rFonts w:cs="Symbol"/>
      <w:sz w:val="18"/>
      <w:szCs w:val="18"/>
    </w:rPr>
  </w:style>
  <w:style w:type="character" w:customStyle="1" w:styleId="ListLabel113">
    <w:name w:val="ListLabel 113"/>
    <w:qFormat/>
    <w:rPr>
      <w:rFonts w:cs="Symbol"/>
      <w:sz w:val="18"/>
      <w:szCs w:val="18"/>
    </w:rPr>
  </w:style>
  <w:style w:type="character" w:customStyle="1" w:styleId="ListLabel114">
    <w:name w:val="ListLabel 114"/>
    <w:qFormat/>
    <w:rPr>
      <w:rFonts w:cs="Symbol"/>
      <w:sz w:val="18"/>
      <w:szCs w:val="18"/>
    </w:rPr>
  </w:style>
  <w:style w:type="character" w:customStyle="1" w:styleId="ListLabel115">
    <w:name w:val="ListLabel 115"/>
    <w:qFormat/>
    <w:rPr>
      <w:rFonts w:cs="Symbol"/>
      <w:sz w:val="18"/>
      <w:szCs w:val="18"/>
    </w:rPr>
  </w:style>
  <w:style w:type="character" w:customStyle="1" w:styleId="ListLabel116">
    <w:name w:val="ListLabel 116"/>
    <w:qFormat/>
    <w:rPr>
      <w:rFonts w:ascii="Tahoma" w:eastAsia="Tahoma" w:hAnsi="Tahoma" w:cs="Symbol"/>
      <w:sz w:val="18"/>
      <w:szCs w:val="18"/>
    </w:rPr>
  </w:style>
  <w:style w:type="character" w:customStyle="1" w:styleId="ListLabel117">
    <w:name w:val="ListLabel 117"/>
    <w:qFormat/>
    <w:rPr>
      <w:rFonts w:cs="Symbol"/>
      <w:sz w:val="18"/>
      <w:szCs w:val="18"/>
    </w:rPr>
  </w:style>
  <w:style w:type="character" w:customStyle="1" w:styleId="ListLabel118">
    <w:name w:val="ListLabel 118"/>
    <w:qFormat/>
    <w:rPr>
      <w:rFonts w:cs="Symbol"/>
      <w:sz w:val="18"/>
      <w:szCs w:val="18"/>
    </w:rPr>
  </w:style>
  <w:style w:type="character" w:customStyle="1" w:styleId="ListLabel119">
    <w:name w:val="ListLabel 119"/>
    <w:qFormat/>
    <w:rPr>
      <w:rFonts w:cs="Symbol"/>
      <w:sz w:val="18"/>
      <w:szCs w:val="18"/>
    </w:rPr>
  </w:style>
  <w:style w:type="character" w:customStyle="1" w:styleId="ListLabel120">
    <w:name w:val="ListLabel 120"/>
    <w:qFormat/>
    <w:rPr>
      <w:rFonts w:cs="Symbol"/>
      <w:sz w:val="18"/>
      <w:szCs w:val="18"/>
    </w:rPr>
  </w:style>
  <w:style w:type="character" w:customStyle="1" w:styleId="ListLabel121">
    <w:name w:val="ListLabel 121"/>
    <w:qFormat/>
    <w:rPr>
      <w:rFonts w:cs="Symbol"/>
      <w:sz w:val="18"/>
      <w:szCs w:val="18"/>
    </w:rPr>
  </w:style>
  <w:style w:type="character" w:customStyle="1" w:styleId="ListLabel122">
    <w:name w:val="ListLabel 122"/>
    <w:qFormat/>
    <w:rPr>
      <w:rFonts w:cs="Symbol"/>
      <w:sz w:val="18"/>
      <w:szCs w:val="18"/>
    </w:rPr>
  </w:style>
  <w:style w:type="character" w:customStyle="1" w:styleId="ListLabel123">
    <w:name w:val="ListLabel 123"/>
    <w:qFormat/>
    <w:rPr>
      <w:rFonts w:cs="Symbol"/>
      <w:sz w:val="18"/>
      <w:szCs w:val="18"/>
    </w:rPr>
  </w:style>
  <w:style w:type="character" w:customStyle="1" w:styleId="ListLabel124">
    <w:name w:val="ListLabel 124"/>
    <w:qFormat/>
    <w:rPr>
      <w:rFonts w:cs="Symbol"/>
      <w:sz w:val="18"/>
      <w:szCs w:val="18"/>
    </w:rPr>
  </w:style>
  <w:style w:type="character" w:customStyle="1" w:styleId="ListLabel125">
    <w:name w:val="ListLabel 125"/>
    <w:qFormat/>
    <w:rPr>
      <w:rFonts w:ascii="Tahoma" w:eastAsia="Tahoma" w:hAnsi="Tahoma" w:cs="Symbol"/>
      <w:sz w:val="18"/>
      <w:szCs w:val="18"/>
    </w:rPr>
  </w:style>
  <w:style w:type="character" w:customStyle="1" w:styleId="ListLabel126">
    <w:name w:val="ListLabel 126"/>
    <w:qFormat/>
    <w:rPr>
      <w:rFonts w:cs="Symbol"/>
      <w:sz w:val="18"/>
      <w:szCs w:val="18"/>
    </w:rPr>
  </w:style>
  <w:style w:type="character" w:customStyle="1" w:styleId="ListLabel127">
    <w:name w:val="ListLabel 127"/>
    <w:qFormat/>
    <w:rPr>
      <w:rFonts w:cs="Symbol"/>
      <w:sz w:val="18"/>
      <w:szCs w:val="18"/>
    </w:rPr>
  </w:style>
  <w:style w:type="character" w:customStyle="1" w:styleId="ListLabel128">
    <w:name w:val="ListLabel 128"/>
    <w:qFormat/>
    <w:rPr>
      <w:rFonts w:cs="Symbol"/>
      <w:sz w:val="18"/>
      <w:szCs w:val="18"/>
    </w:rPr>
  </w:style>
  <w:style w:type="character" w:customStyle="1" w:styleId="ListLabel129">
    <w:name w:val="ListLabel 129"/>
    <w:qFormat/>
    <w:rPr>
      <w:rFonts w:cs="Symbol"/>
      <w:sz w:val="18"/>
      <w:szCs w:val="18"/>
    </w:rPr>
  </w:style>
  <w:style w:type="character" w:customStyle="1" w:styleId="ListLabel130">
    <w:name w:val="ListLabel 130"/>
    <w:qFormat/>
    <w:rPr>
      <w:rFonts w:cs="Symbol"/>
      <w:sz w:val="18"/>
      <w:szCs w:val="18"/>
    </w:rPr>
  </w:style>
  <w:style w:type="character" w:customStyle="1" w:styleId="ListLabel131">
    <w:name w:val="ListLabel 131"/>
    <w:qFormat/>
    <w:rPr>
      <w:rFonts w:cs="Symbol"/>
      <w:sz w:val="18"/>
      <w:szCs w:val="18"/>
    </w:rPr>
  </w:style>
  <w:style w:type="character" w:customStyle="1" w:styleId="ListLabel132">
    <w:name w:val="ListLabel 132"/>
    <w:qFormat/>
    <w:rPr>
      <w:rFonts w:cs="Symbol"/>
      <w:sz w:val="18"/>
      <w:szCs w:val="18"/>
    </w:rPr>
  </w:style>
  <w:style w:type="character" w:customStyle="1" w:styleId="ListLabel133">
    <w:name w:val="ListLabel 133"/>
    <w:qFormat/>
    <w:rPr>
      <w:rFonts w:cs="Symbol"/>
      <w:sz w:val="18"/>
      <w:szCs w:val="18"/>
    </w:rPr>
  </w:style>
  <w:style w:type="character" w:customStyle="1" w:styleId="ListLabel134">
    <w:name w:val="ListLabel 134"/>
    <w:qFormat/>
    <w:rPr>
      <w:rFonts w:ascii="Tahoma" w:eastAsia="Tahoma" w:hAnsi="Tahoma" w:cs="Tahoma"/>
      <w:b/>
      <w:sz w:val="22"/>
    </w:rPr>
  </w:style>
  <w:style w:type="character" w:customStyle="1" w:styleId="ListLabel135">
    <w:name w:val="ListLabel 135"/>
    <w:qFormat/>
    <w:rPr>
      <w:rFonts w:ascii="Tahoma" w:eastAsia="Tahoma" w:hAnsi="Tahoma" w:cs="Symbol"/>
      <w:sz w:val="18"/>
      <w:szCs w:val="18"/>
    </w:rPr>
  </w:style>
  <w:style w:type="character" w:customStyle="1" w:styleId="ListLabel136">
    <w:name w:val="ListLabel 136"/>
    <w:qFormat/>
    <w:rPr>
      <w:rFonts w:cs="Symbol"/>
      <w:sz w:val="18"/>
      <w:szCs w:val="18"/>
    </w:rPr>
  </w:style>
  <w:style w:type="character" w:customStyle="1" w:styleId="ListLabel137">
    <w:name w:val="ListLabel 137"/>
    <w:qFormat/>
    <w:rPr>
      <w:rFonts w:cs="Symbol"/>
      <w:sz w:val="18"/>
      <w:szCs w:val="18"/>
    </w:rPr>
  </w:style>
  <w:style w:type="character" w:customStyle="1" w:styleId="ListLabel138">
    <w:name w:val="ListLabel 138"/>
    <w:qFormat/>
    <w:rPr>
      <w:rFonts w:cs="Symbol"/>
      <w:sz w:val="18"/>
      <w:szCs w:val="18"/>
    </w:rPr>
  </w:style>
  <w:style w:type="character" w:customStyle="1" w:styleId="ListLabel139">
    <w:name w:val="ListLabel 139"/>
    <w:qFormat/>
    <w:rPr>
      <w:rFonts w:cs="Symbol"/>
      <w:sz w:val="18"/>
      <w:szCs w:val="18"/>
    </w:rPr>
  </w:style>
  <w:style w:type="character" w:customStyle="1" w:styleId="ListLabel140">
    <w:name w:val="ListLabel 140"/>
    <w:qFormat/>
    <w:rPr>
      <w:rFonts w:cs="Symbol"/>
      <w:sz w:val="18"/>
      <w:szCs w:val="18"/>
    </w:rPr>
  </w:style>
  <w:style w:type="character" w:customStyle="1" w:styleId="ListLabel141">
    <w:name w:val="ListLabel 141"/>
    <w:qFormat/>
    <w:rPr>
      <w:rFonts w:cs="Symbol"/>
      <w:sz w:val="18"/>
      <w:szCs w:val="18"/>
    </w:rPr>
  </w:style>
  <w:style w:type="character" w:customStyle="1" w:styleId="ListLabel142">
    <w:name w:val="ListLabel 142"/>
    <w:qFormat/>
    <w:rPr>
      <w:rFonts w:cs="Symbol"/>
      <w:sz w:val="18"/>
      <w:szCs w:val="18"/>
    </w:rPr>
  </w:style>
  <w:style w:type="character" w:customStyle="1" w:styleId="ListLabel143">
    <w:name w:val="ListLabel 143"/>
    <w:qFormat/>
    <w:rPr>
      <w:rFonts w:cs="Symbol"/>
      <w:sz w:val="18"/>
      <w:szCs w:val="18"/>
    </w:rPr>
  </w:style>
  <w:style w:type="character" w:customStyle="1" w:styleId="ListLabel144">
    <w:name w:val="ListLabel 144"/>
    <w:qFormat/>
    <w:rPr>
      <w:rFonts w:ascii="Tahoma" w:eastAsia="Tahoma" w:hAnsi="Tahoma" w:cs="Tahoma"/>
    </w:rPr>
  </w:style>
  <w:style w:type="character" w:customStyle="1" w:styleId="ListLabel145">
    <w:name w:val="ListLabel 145"/>
    <w:qFormat/>
    <w:rPr>
      <w:rFonts w:ascii="Tahoma" w:eastAsia="Tahoma" w:hAnsi="Tahoma" w:cs="Tahoma"/>
    </w:rPr>
  </w:style>
  <w:style w:type="character" w:customStyle="1" w:styleId="ListLabel146">
    <w:name w:val="ListLabel 146"/>
    <w:qFormat/>
    <w:rPr>
      <w:rFonts w:ascii="Tahoma" w:eastAsia="Tahoma" w:hAnsi="Tahoma" w:cs="Tahoma"/>
      <w:b/>
      <w:bCs/>
    </w:rPr>
  </w:style>
  <w:style w:type="character" w:customStyle="1" w:styleId="ListLabel147">
    <w:name w:val="ListLabel 147"/>
    <w:qFormat/>
    <w:rPr>
      <w:rFonts w:eastAsia="Times New Roman" w:cs="Times New Roman"/>
    </w:rPr>
  </w:style>
  <w:style w:type="character" w:customStyle="1" w:styleId="ListLabel148">
    <w:name w:val="ListLabel 148"/>
    <w:qFormat/>
    <w:rPr>
      <w:rFonts w:eastAsia="Times New Roman" w:cs="Times New Roman"/>
    </w:rPr>
  </w:style>
  <w:style w:type="character" w:customStyle="1" w:styleId="ListLabel149">
    <w:name w:val="ListLabel 149"/>
    <w:qFormat/>
    <w:rPr>
      <w:rFonts w:cs="Tahoma"/>
    </w:rPr>
  </w:style>
  <w:style w:type="character" w:customStyle="1" w:styleId="ListLabel150">
    <w:name w:val="ListLabel 150"/>
    <w:qFormat/>
    <w:rPr>
      <w:rFonts w:cs="Tahoma"/>
    </w:rPr>
  </w:style>
  <w:style w:type="character" w:customStyle="1" w:styleId="ListLabel151">
    <w:name w:val="ListLabel 151"/>
    <w:qFormat/>
    <w:rPr>
      <w:rFonts w:cs="Tahoma"/>
    </w:rPr>
  </w:style>
  <w:style w:type="character" w:customStyle="1" w:styleId="ListLabel152">
    <w:name w:val="ListLabel 152"/>
    <w:qFormat/>
    <w:rPr>
      <w:rFonts w:cs="Tahoma"/>
    </w:rPr>
  </w:style>
  <w:style w:type="character" w:customStyle="1" w:styleId="WWCharLFO21LVL1">
    <w:name w:val="WW_CharLFO21LVL1"/>
    <w:qFormat/>
    <w:rPr>
      <w:rFonts w:ascii="Symbol" w:hAnsi="Symbol" w:cs="Symbol"/>
      <w:b/>
      <w:sz w:val="18"/>
      <w:szCs w:val="18"/>
    </w:rPr>
  </w:style>
  <w:style w:type="character" w:customStyle="1" w:styleId="WWCharLFO21LVL2">
    <w:name w:val="WW_CharLFO21LVL2"/>
    <w:qFormat/>
    <w:rPr>
      <w:rFonts w:ascii="Symbol" w:hAnsi="Symbol" w:cs="Symbol"/>
      <w:sz w:val="18"/>
      <w:szCs w:val="18"/>
    </w:rPr>
  </w:style>
  <w:style w:type="character" w:customStyle="1" w:styleId="WWCharLFO21LVL3">
    <w:name w:val="WW_CharLFO21LVL3"/>
    <w:qFormat/>
    <w:rPr>
      <w:rFonts w:ascii="Symbol" w:hAnsi="Symbol" w:cs="Symbol"/>
      <w:sz w:val="18"/>
      <w:szCs w:val="18"/>
    </w:rPr>
  </w:style>
  <w:style w:type="character" w:customStyle="1" w:styleId="WWCharLFO21LVL4">
    <w:name w:val="WW_CharLFO21LVL4"/>
    <w:qFormat/>
    <w:rPr>
      <w:rFonts w:ascii="Symbol" w:hAnsi="Symbol" w:cs="Symbol"/>
      <w:sz w:val="18"/>
      <w:szCs w:val="18"/>
    </w:rPr>
  </w:style>
  <w:style w:type="character" w:customStyle="1" w:styleId="WWCharLFO21LVL5">
    <w:name w:val="WW_CharLFO21LVL5"/>
    <w:qFormat/>
    <w:rPr>
      <w:rFonts w:ascii="Symbol" w:hAnsi="Symbol" w:cs="Symbol"/>
      <w:sz w:val="18"/>
      <w:szCs w:val="18"/>
    </w:rPr>
  </w:style>
  <w:style w:type="character" w:customStyle="1" w:styleId="WWCharLFO21LVL6">
    <w:name w:val="WW_CharLFO21LVL6"/>
    <w:qFormat/>
    <w:rPr>
      <w:rFonts w:ascii="Symbol" w:hAnsi="Symbol" w:cs="Symbol"/>
      <w:sz w:val="18"/>
      <w:szCs w:val="18"/>
    </w:rPr>
  </w:style>
  <w:style w:type="character" w:customStyle="1" w:styleId="WWCharLFO21LVL7">
    <w:name w:val="WW_CharLFO21LVL7"/>
    <w:qFormat/>
    <w:rPr>
      <w:rFonts w:ascii="Symbol" w:hAnsi="Symbol" w:cs="Symbol"/>
      <w:sz w:val="18"/>
      <w:szCs w:val="18"/>
    </w:rPr>
  </w:style>
  <w:style w:type="character" w:customStyle="1" w:styleId="WWCharLFO21LVL8">
    <w:name w:val="WW_CharLFO21LVL8"/>
    <w:qFormat/>
    <w:rPr>
      <w:rFonts w:ascii="Symbol" w:hAnsi="Symbol" w:cs="Symbol"/>
      <w:sz w:val="18"/>
      <w:szCs w:val="18"/>
    </w:rPr>
  </w:style>
  <w:style w:type="character" w:customStyle="1" w:styleId="WWCharLFO21LVL9">
    <w:name w:val="WW_CharLFO21LVL9"/>
    <w:qFormat/>
    <w:rPr>
      <w:rFonts w:ascii="Symbol" w:hAnsi="Symbol" w:cs="Symbol"/>
      <w:sz w:val="18"/>
      <w:szCs w:val="18"/>
    </w:rPr>
  </w:style>
  <w:style w:type="character" w:customStyle="1" w:styleId="WWCharLFO22LVL1">
    <w:name w:val="WW_CharLFO22LVL1"/>
    <w:qFormat/>
    <w:rPr>
      <w:rFonts w:ascii="Symbol" w:hAnsi="Symbol" w:cs="Symbol"/>
      <w:b/>
      <w:sz w:val="18"/>
      <w:szCs w:val="18"/>
    </w:rPr>
  </w:style>
  <w:style w:type="character" w:customStyle="1" w:styleId="WWCharLFO22LVL2">
    <w:name w:val="WW_CharLFO22LVL2"/>
    <w:qFormat/>
    <w:rPr>
      <w:rFonts w:ascii="Symbol" w:hAnsi="Symbol" w:cs="Symbol"/>
      <w:sz w:val="18"/>
      <w:szCs w:val="18"/>
    </w:rPr>
  </w:style>
  <w:style w:type="character" w:customStyle="1" w:styleId="WWCharLFO22LVL3">
    <w:name w:val="WW_CharLFO22LVL3"/>
    <w:qFormat/>
    <w:rPr>
      <w:rFonts w:ascii="Symbol" w:hAnsi="Symbol" w:cs="Symbol"/>
      <w:sz w:val="18"/>
      <w:szCs w:val="18"/>
    </w:rPr>
  </w:style>
  <w:style w:type="character" w:customStyle="1" w:styleId="WWCharLFO22LVL4">
    <w:name w:val="WW_CharLFO22LVL4"/>
    <w:qFormat/>
    <w:rPr>
      <w:rFonts w:ascii="Symbol" w:hAnsi="Symbol" w:cs="Symbol"/>
      <w:sz w:val="18"/>
      <w:szCs w:val="18"/>
    </w:rPr>
  </w:style>
  <w:style w:type="character" w:customStyle="1" w:styleId="WWCharLFO22LVL5">
    <w:name w:val="WW_CharLFO22LVL5"/>
    <w:qFormat/>
    <w:rPr>
      <w:rFonts w:ascii="Symbol" w:hAnsi="Symbol" w:cs="Symbol"/>
      <w:sz w:val="18"/>
      <w:szCs w:val="18"/>
    </w:rPr>
  </w:style>
  <w:style w:type="character" w:customStyle="1" w:styleId="WWCharLFO22LVL6">
    <w:name w:val="WW_CharLFO22LVL6"/>
    <w:qFormat/>
    <w:rPr>
      <w:rFonts w:ascii="Symbol" w:hAnsi="Symbol" w:cs="Symbol"/>
      <w:sz w:val="18"/>
      <w:szCs w:val="18"/>
    </w:rPr>
  </w:style>
  <w:style w:type="character" w:customStyle="1" w:styleId="WWCharLFO22LVL7">
    <w:name w:val="WW_CharLFO22LVL7"/>
    <w:qFormat/>
    <w:rPr>
      <w:rFonts w:ascii="Symbol" w:hAnsi="Symbol" w:cs="Symbol"/>
      <w:sz w:val="18"/>
      <w:szCs w:val="18"/>
    </w:rPr>
  </w:style>
  <w:style w:type="character" w:customStyle="1" w:styleId="WWCharLFO22LVL8">
    <w:name w:val="WW_CharLFO22LVL8"/>
    <w:qFormat/>
    <w:rPr>
      <w:rFonts w:ascii="Symbol" w:hAnsi="Symbol" w:cs="Symbol"/>
      <w:sz w:val="18"/>
      <w:szCs w:val="18"/>
    </w:rPr>
  </w:style>
  <w:style w:type="character" w:customStyle="1" w:styleId="WWCharLFO22LVL9">
    <w:name w:val="WW_CharLFO22LVL9"/>
    <w:qFormat/>
    <w:rPr>
      <w:rFonts w:ascii="Symbol" w:hAnsi="Symbol" w:cs="Symbol"/>
      <w:sz w:val="18"/>
      <w:szCs w:val="18"/>
    </w:rPr>
  </w:style>
  <w:style w:type="character" w:customStyle="1" w:styleId="WWCharLFO23LVL1">
    <w:name w:val="WW_CharLFO23LVL1"/>
    <w:qFormat/>
    <w:rPr>
      <w:rFonts w:ascii="Symbol" w:hAnsi="Symbol" w:cs="Symbol"/>
      <w:b/>
      <w:sz w:val="18"/>
      <w:szCs w:val="18"/>
    </w:rPr>
  </w:style>
  <w:style w:type="character" w:customStyle="1" w:styleId="WWCharLFO23LVL2">
    <w:name w:val="WW_CharLFO23LVL2"/>
    <w:qFormat/>
    <w:rPr>
      <w:rFonts w:ascii="Symbol" w:hAnsi="Symbol" w:cs="Symbol"/>
      <w:sz w:val="18"/>
      <w:szCs w:val="18"/>
    </w:rPr>
  </w:style>
  <w:style w:type="character" w:customStyle="1" w:styleId="WWCharLFO23LVL3">
    <w:name w:val="WW_CharLFO23LVL3"/>
    <w:qFormat/>
    <w:rPr>
      <w:rFonts w:ascii="Symbol" w:hAnsi="Symbol" w:cs="Symbol"/>
      <w:sz w:val="18"/>
      <w:szCs w:val="18"/>
    </w:rPr>
  </w:style>
  <w:style w:type="character" w:customStyle="1" w:styleId="WWCharLFO23LVL4">
    <w:name w:val="WW_CharLFO23LVL4"/>
    <w:qFormat/>
    <w:rPr>
      <w:rFonts w:ascii="Symbol" w:hAnsi="Symbol" w:cs="Symbol"/>
      <w:sz w:val="18"/>
      <w:szCs w:val="18"/>
    </w:rPr>
  </w:style>
  <w:style w:type="character" w:customStyle="1" w:styleId="WWCharLFO23LVL5">
    <w:name w:val="WW_CharLFO23LVL5"/>
    <w:qFormat/>
    <w:rPr>
      <w:rFonts w:ascii="Symbol" w:hAnsi="Symbol" w:cs="Symbol"/>
      <w:sz w:val="18"/>
      <w:szCs w:val="18"/>
    </w:rPr>
  </w:style>
  <w:style w:type="character" w:customStyle="1" w:styleId="WWCharLFO23LVL6">
    <w:name w:val="WW_CharLFO23LVL6"/>
    <w:qFormat/>
    <w:rPr>
      <w:rFonts w:ascii="Symbol" w:hAnsi="Symbol" w:cs="Symbol"/>
      <w:sz w:val="18"/>
      <w:szCs w:val="18"/>
    </w:rPr>
  </w:style>
  <w:style w:type="character" w:customStyle="1" w:styleId="WWCharLFO23LVL7">
    <w:name w:val="WW_CharLFO23LVL7"/>
    <w:qFormat/>
    <w:rPr>
      <w:rFonts w:ascii="Symbol" w:hAnsi="Symbol" w:cs="Symbol"/>
      <w:sz w:val="18"/>
      <w:szCs w:val="18"/>
    </w:rPr>
  </w:style>
  <w:style w:type="character" w:customStyle="1" w:styleId="WWCharLFO23LVL8">
    <w:name w:val="WW_CharLFO23LVL8"/>
    <w:qFormat/>
    <w:rPr>
      <w:rFonts w:ascii="Symbol" w:hAnsi="Symbol" w:cs="Symbol"/>
      <w:sz w:val="18"/>
      <w:szCs w:val="18"/>
    </w:rPr>
  </w:style>
  <w:style w:type="character" w:customStyle="1" w:styleId="WWCharLFO23LVL9">
    <w:name w:val="WW_CharLFO23LVL9"/>
    <w:qFormat/>
    <w:rPr>
      <w:rFonts w:ascii="Symbol" w:hAnsi="Symbol" w:cs="Symbol"/>
      <w:sz w:val="18"/>
      <w:szCs w:val="18"/>
    </w:rPr>
  </w:style>
  <w:style w:type="character" w:customStyle="1" w:styleId="WWCharLFO24LVL1">
    <w:name w:val="WW_CharLFO24LVL1"/>
    <w:qFormat/>
    <w:rPr>
      <w:rFonts w:ascii="Symbol" w:hAnsi="Symbol" w:cs="Symbol"/>
      <w:b/>
      <w:sz w:val="18"/>
      <w:szCs w:val="18"/>
    </w:rPr>
  </w:style>
  <w:style w:type="character" w:customStyle="1" w:styleId="WWCharLFO24LVL2">
    <w:name w:val="WW_CharLFO24LVL2"/>
    <w:qFormat/>
    <w:rPr>
      <w:rFonts w:ascii="Symbol" w:hAnsi="Symbol" w:cs="Symbol"/>
      <w:sz w:val="18"/>
      <w:szCs w:val="18"/>
    </w:rPr>
  </w:style>
  <w:style w:type="character" w:customStyle="1" w:styleId="WWCharLFO24LVL3">
    <w:name w:val="WW_CharLFO24LVL3"/>
    <w:qFormat/>
    <w:rPr>
      <w:rFonts w:ascii="Symbol" w:hAnsi="Symbol" w:cs="Symbol"/>
      <w:sz w:val="18"/>
      <w:szCs w:val="18"/>
    </w:rPr>
  </w:style>
  <w:style w:type="character" w:customStyle="1" w:styleId="WWCharLFO24LVL4">
    <w:name w:val="WW_CharLFO24LVL4"/>
    <w:qFormat/>
    <w:rPr>
      <w:rFonts w:ascii="Symbol" w:hAnsi="Symbol" w:cs="Symbol"/>
      <w:sz w:val="18"/>
      <w:szCs w:val="18"/>
    </w:rPr>
  </w:style>
  <w:style w:type="character" w:customStyle="1" w:styleId="WWCharLFO24LVL5">
    <w:name w:val="WW_CharLFO24LVL5"/>
    <w:qFormat/>
    <w:rPr>
      <w:rFonts w:ascii="Symbol" w:hAnsi="Symbol" w:cs="Symbol"/>
      <w:sz w:val="18"/>
      <w:szCs w:val="18"/>
    </w:rPr>
  </w:style>
  <w:style w:type="character" w:customStyle="1" w:styleId="WWCharLFO24LVL6">
    <w:name w:val="WW_CharLFO24LVL6"/>
    <w:qFormat/>
    <w:rPr>
      <w:rFonts w:ascii="Symbol" w:hAnsi="Symbol" w:cs="Symbol"/>
      <w:sz w:val="18"/>
      <w:szCs w:val="18"/>
    </w:rPr>
  </w:style>
  <w:style w:type="character" w:customStyle="1" w:styleId="WWCharLFO24LVL7">
    <w:name w:val="WW_CharLFO24LVL7"/>
    <w:qFormat/>
    <w:rPr>
      <w:rFonts w:ascii="Symbol" w:hAnsi="Symbol" w:cs="Symbol"/>
      <w:sz w:val="18"/>
      <w:szCs w:val="18"/>
    </w:rPr>
  </w:style>
  <w:style w:type="character" w:customStyle="1" w:styleId="WWCharLFO24LVL8">
    <w:name w:val="WW_CharLFO24LVL8"/>
    <w:qFormat/>
    <w:rPr>
      <w:rFonts w:ascii="Symbol" w:hAnsi="Symbol" w:cs="Symbol"/>
      <w:sz w:val="18"/>
      <w:szCs w:val="18"/>
    </w:rPr>
  </w:style>
  <w:style w:type="character" w:customStyle="1" w:styleId="WWCharLFO24LVL9">
    <w:name w:val="WW_CharLFO24LVL9"/>
    <w:qFormat/>
    <w:rPr>
      <w:rFonts w:ascii="Symbol" w:hAnsi="Symbol" w:cs="Symbol"/>
      <w:sz w:val="18"/>
      <w:szCs w:val="18"/>
    </w:rPr>
  </w:style>
  <w:style w:type="character" w:customStyle="1" w:styleId="WWCharLFO25LVL1">
    <w:name w:val="WW_CharLFO25LVL1"/>
    <w:qFormat/>
    <w:rPr>
      <w:rFonts w:ascii="Symbol" w:hAnsi="Symbol" w:cs="Symbol"/>
      <w:b/>
      <w:sz w:val="18"/>
      <w:szCs w:val="18"/>
    </w:rPr>
  </w:style>
  <w:style w:type="character" w:customStyle="1" w:styleId="WWCharLFO25LVL2">
    <w:name w:val="WW_CharLFO25LVL2"/>
    <w:qFormat/>
    <w:rPr>
      <w:rFonts w:ascii="Symbol" w:hAnsi="Symbol" w:cs="Symbol"/>
      <w:sz w:val="18"/>
      <w:szCs w:val="18"/>
    </w:rPr>
  </w:style>
  <w:style w:type="character" w:customStyle="1" w:styleId="WWCharLFO25LVL3">
    <w:name w:val="WW_CharLFO25LVL3"/>
    <w:qFormat/>
    <w:rPr>
      <w:rFonts w:ascii="Symbol" w:hAnsi="Symbol" w:cs="Symbol"/>
      <w:sz w:val="18"/>
      <w:szCs w:val="18"/>
    </w:rPr>
  </w:style>
  <w:style w:type="character" w:customStyle="1" w:styleId="WWCharLFO25LVL4">
    <w:name w:val="WW_CharLFO25LVL4"/>
    <w:qFormat/>
    <w:rPr>
      <w:rFonts w:ascii="Symbol" w:hAnsi="Symbol" w:cs="Symbol"/>
      <w:sz w:val="18"/>
      <w:szCs w:val="18"/>
    </w:rPr>
  </w:style>
  <w:style w:type="character" w:customStyle="1" w:styleId="WWCharLFO25LVL5">
    <w:name w:val="WW_CharLFO25LVL5"/>
    <w:qFormat/>
    <w:rPr>
      <w:rFonts w:ascii="Symbol" w:hAnsi="Symbol" w:cs="Symbol"/>
      <w:sz w:val="18"/>
      <w:szCs w:val="18"/>
    </w:rPr>
  </w:style>
  <w:style w:type="character" w:customStyle="1" w:styleId="WWCharLFO25LVL6">
    <w:name w:val="WW_CharLFO25LVL6"/>
    <w:qFormat/>
    <w:rPr>
      <w:rFonts w:ascii="Symbol" w:hAnsi="Symbol" w:cs="Symbol"/>
      <w:sz w:val="18"/>
      <w:szCs w:val="18"/>
    </w:rPr>
  </w:style>
  <w:style w:type="character" w:customStyle="1" w:styleId="WWCharLFO25LVL7">
    <w:name w:val="WW_CharLFO25LVL7"/>
    <w:qFormat/>
    <w:rPr>
      <w:rFonts w:ascii="Symbol" w:hAnsi="Symbol" w:cs="Symbol"/>
      <w:sz w:val="18"/>
      <w:szCs w:val="18"/>
    </w:rPr>
  </w:style>
  <w:style w:type="character" w:customStyle="1" w:styleId="WWCharLFO25LVL8">
    <w:name w:val="WW_CharLFO25LVL8"/>
    <w:qFormat/>
    <w:rPr>
      <w:rFonts w:ascii="Symbol" w:hAnsi="Symbol" w:cs="Symbol"/>
      <w:sz w:val="18"/>
      <w:szCs w:val="18"/>
    </w:rPr>
  </w:style>
  <w:style w:type="character" w:customStyle="1" w:styleId="WWCharLFO25LVL9">
    <w:name w:val="WW_CharLFO25LVL9"/>
    <w:qFormat/>
    <w:rPr>
      <w:rFonts w:ascii="Symbol" w:hAnsi="Symbol" w:cs="Symbol"/>
      <w:sz w:val="18"/>
      <w:szCs w:val="18"/>
    </w:rPr>
  </w:style>
  <w:style w:type="character" w:customStyle="1" w:styleId="WWCharLFO26LVL1">
    <w:name w:val="WW_CharLFO26LVL1"/>
    <w:qFormat/>
    <w:rPr>
      <w:rFonts w:ascii="Symbol" w:hAnsi="Symbol" w:cs="Symbol"/>
      <w:sz w:val="18"/>
      <w:szCs w:val="18"/>
    </w:rPr>
  </w:style>
  <w:style w:type="character" w:customStyle="1" w:styleId="WWCharLFO26LVL2">
    <w:name w:val="WW_CharLFO26LVL2"/>
    <w:qFormat/>
    <w:rPr>
      <w:rFonts w:ascii="Symbol" w:hAnsi="Symbol" w:cs="Symbol"/>
      <w:sz w:val="18"/>
      <w:szCs w:val="18"/>
    </w:rPr>
  </w:style>
  <w:style w:type="character" w:customStyle="1" w:styleId="WWCharLFO26LVL3">
    <w:name w:val="WW_CharLFO26LVL3"/>
    <w:qFormat/>
    <w:rPr>
      <w:rFonts w:ascii="Symbol" w:hAnsi="Symbol" w:cs="Symbol"/>
      <w:sz w:val="18"/>
      <w:szCs w:val="18"/>
    </w:rPr>
  </w:style>
  <w:style w:type="character" w:customStyle="1" w:styleId="WWCharLFO26LVL4">
    <w:name w:val="WW_CharLFO26LVL4"/>
    <w:qFormat/>
    <w:rPr>
      <w:rFonts w:ascii="Symbol" w:hAnsi="Symbol" w:cs="Symbol"/>
      <w:sz w:val="18"/>
      <w:szCs w:val="18"/>
    </w:rPr>
  </w:style>
  <w:style w:type="character" w:customStyle="1" w:styleId="WWCharLFO26LVL5">
    <w:name w:val="WW_CharLFO26LVL5"/>
    <w:qFormat/>
    <w:rPr>
      <w:rFonts w:ascii="Symbol" w:hAnsi="Symbol" w:cs="Symbol"/>
      <w:sz w:val="18"/>
      <w:szCs w:val="18"/>
    </w:rPr>
  </w:style>
  <w:style w:type="character" w:customStyle="1" w:styleId="WWCharLFO26LVL6">
    <w:name w:val="WW_CharLFO26LVL6"/>
    <w:qFormat/>
    <w:rPr>
      <w:rFonts w:ascii="Symbol" w:hAnsi="Symbol" w:cs="Symbol"/>
      <w:sz w:val="18"/>
      <w:szCs w:val="18"/>
    </w:rPr>
  </w:style>
  <w:style w:type="character" w:customStyle="1" w:styleId="WWCharLFO26LVL7">
    <w:name w:val="WW_CharLFO26LVL7"/>
    <w:qFormat/>
    <w:rPr>
      <w:rFonts w:ascii="Symbol" w:hAnsi="Symbol" w:cs="Symbol"/>
      <w:sz w:val="18"/>
      <w:szCs w:val="18"/>
    </w:rPr>
  </w:style>
  <w:style w:type="character" w:customStyle="1" w:styleId="WWCharLFO26LVL8">
    <w:name w:val="WW_CharLFO26LVL8"/>
    <w:qFormat/>
    <w:rPr>
      <w:rFonts w:ascii="Symbol" w:hAnsi="Symbol" w:cs="Symbol"/>
      <w:sz w:val="18"/>
      <w:szCs w:val="18"/>
    </w:rPr>
  </w:style>
  <w:style w:type="character" w:customStyle="1" w:styleId="WWCharLFO26LVL9">
    <w:name w:val="WW_CharLFO26LVL9"/>
    <w:qFormat/>
    <w:rPr>
      <w:rFonts w:ascii="Symbol" w:hAnsi="Symbol" w:cs="Symbol"/>
      <w:sz w:val="18"/>
      <w:szCs w:val="18"/>
    </w:rPr>
  </w:style>
  <w:style w:type="character" w:customStyle="1" w:styleId="WWCharLFO27LVL1">
    <w:name w:val="WW_CharLFO27LVL1"/>
    <w:qFormat/>
    <w:rPr>
      <w:rFonts w:ascii="Symbol" w:hAnsi="Symbol" w:cs="Symbol"/>
      <w:sz w:val="18"/>
      <w:szCs w:val="18"/>
    </w:rPr>
  </w:style>
  <w:style w:type="character" w:customStyle="1" w:styleId="WWCharLFO27LVL2">
    <w:name w:val="WW_CharLFO27LVL2"/>
    <w:qFormat/>
    <w:rPr>
      <w:rFonts w:ascii="Symbol" w:hAnsi="Symbol" w:cs="Symbol"/>
      <w:sz w:val="18"/>
      <w:szCs w:val="18"/>
    </w:rPr>
  </w:style>
  <w:style w:type="character" w:customStyle="1" w:styleId="WWCharLFO27LVL3">
    <w:name w:val="WW_CharLFO27LVL3"/>
    <w:qFormat/>
    <w:rPr>
      <w:rFonts w:ascii="Symbol" w:hAnsi="Symbol" w:cs="Symbol"/>
      <w:sz w:val="18"/>
      <w:szCs w:val="18"/>
    </w:rPr>
  </w:style>
  <w:style w:type="character" w:customStyle="1" w:styleId="WWCharLFO27LVL4">
    <w:name w:val="WW_CharLFO27LVL4"/>
    <w:qFormat/>
    <w:rPr>
      <w:rFonts w:ascii="Symbol" w:hAnsi="Symbol" w:cs="Symbol"/>
      <w:sz w:val="18"/>
      <w:szCs w:val="18"/>
    </w:rPr>
  </w:style>
  <w:style w:type="character" w:customStyle="1" w:styleId="WWCharLFO27LVL5">
    <w:name w:val="WW_CharLFO27LVL5"/>
    <w:qFormat/>
    <w:rPr>
      <w:rFonts w:ascii="Symbol" w:hAnsi="Symbol" w:cs="Symbol"/>
      <w:sz w:val="18"/>
      <w:szCs w:val="18"/>
    </w:rPr>
  </w:style>
  <w:style w:type="character" w:customStyle="1" w:styleId="WWCharLFO27LVL6">
    <w:name w:val="WW_CharLFO27LVL6"/>
    <w:qFormat/>
    <w:rPr>
      <w:rFonts w:ascii="Symbol" w:hAnsi="Symbol" w:cs="Symbol"/>
      <w:sz w:val="18"/>
      <w:szCs w:val="18"/>
    </w:rPr>
  </w:style>
  <w:style w:type="character" w:customStyle="1" w:styleId="WWCharLFO27LVL7">
    <w:name w:val="WW_CharLFO27LVL7"/>
    <w:qFormat/>
    <w:rPr>
      <w:rFonts w:ascii="Symbol" w:hAnsi="Symbol" w:cs="Symbol"/>
      <w:sz w:val="18"/>
      <w:szCs w:val="18"/>
    </w:rPr>
  </w:style>
  <w:style w:type="character" w:customStyle="1" w:styleId="WWCharLFO27LVL8">
    <w:name w:val="WW_CharLFO27LVL8"/>
    <w:qFormat/>
    <w:rPr>
      <w:rFonts w:ascii="Symbol" w:hAnsi="Symbol" w:cs="Symbol"/>
      <w:sz w:val="18"/>
      <w:szCs w:val="18"/>
    </w:rPr>
  </w:style>
  <w:style w:type="character" w:customStyle="1" w:styleId="WWCharLFO27LVL9">
    <w:name w:val="WW_CharLFO27LVL9"/>
    <w:qFormat/>
    <w:rPr>
      <w:rFonts w:ascii="Symbol" w:hAnsi="Symbol" w:cs="Symbol"/>
      <w:sz w:val="18"/>
      <w:szCs w:val="18"/>
    </w:rPr>
  </w:style>
  <w:style w:type="character" w:customStyle="1" w:styleId="WWCharLFO28LVL1">
    <w:name w:val="WW_CharLFO28LVL1"/>
    <w:qFormat/>
    <w:rPr>
      <w:rFonts w:ascii="Symbol" w:hAnsi="Symbol" w:cs="Symbol"/>
      <w:sz w:val="18"/>
      <w:szCs w:val="18"/>
    </w:rPr>
  </w:style>
  <w:style w:type="character" w:customStyle="1" w:styleId="WWCharLFO28LVL2">
    <w:name w:val="WW_CharLFO28LVL2"/>
    <w:qFormat/>
    <w:rPr>
      <w:rFonts w:ascii="Symbol" w:hAnsi="Symbol" w:cs="Symbol"/>
      <w:sz w:val="18"/>
      <w:szCs w:val="18"/>
    </w:rPr>
  </w:style>
  <w:style w:type="character" w:customStyle="1" w:styleId="WWCharLFO28LVL3">
    <w:name w:val="WW_CharLFO28LVL3"/>
    <w:qFormat/>
    <w:rPr>
      <w:rFonts w:ascii="Symbol" w:hAnsi="Symbol" w:cs="Symbol"/>
      <w:sz w:val="18"/>
      <w:szCs w:val="18"/>
    </w:rPr>
  </w:style>
  <w:style w:type="character" w:customStyle="1" w:styleId="WWCharLFO28LVL4">
    <w:name w:val="WW_CharLFO28LVL4"/>
    <w:qFormat/>
    <w:rPr>
      <w:rFonts w:ascii="Symbol" w:hAnsi="Symbol" w:cs="Symbol"/>
      <w:sz w:val="18"/>
      <w:szCs w:val="18"/>
    </w:rPr>
  </w:style>
  <w:style w:type="character" w:customStyle="1" w:styleId="WWCharLFO28LVL5">
    <w:name w:val="WW_CharLFO28LVL5"/>
    <w:qFormat/>
    <w:rPr>
      <w:rFonts w:ascii="Symbol" w:hAnsi="Symbol" w:cs="Symbol"/>
      <w:sz w:val="18"/>
      <w:szCs w:val="18"/>
    </w:rPr>
  </w:style>
  <w:style w:type="character" w:customStyle="1" w:styleId="WWCharLFO28LVL6">
    <w:name w:val="WW_CharLFO28LVL6"/>
    <w:qFormat/>
    <w:rPr>
      <w:rFonts w:ascii="Symbol" w:hAnsi="Symbol" w:cs="Symbol"/>
      <w:sz w:val="18"/>
      <w:szCs w:val="18"/>
    </w:rPr>
  </w:style>
  <w:style w:type="character" w:customStyle="1" w:styleId="WWCharLFO28LVL7">
    <w:name w:val="WW_CharLFO28LVL7"/>
    <w:qFormat/>
    <w:rPr>
      <w:rFonts w:ascii="Symbol" w:hAnsi="Symbol" w:cs="Symbol"/>
      <w:sz w:val="18"/>
      <w:szCs w:val="18"/>
    </w:rPr>
  </w:style>
  <w:style w:type="character" w:customStyle="1" w:styleId="WWCharLFO28LVL8">
    <w:name w:val="WW_CharLFO28LVL8"/>
    <w:qFormat/>
    <w:rPr>
      <w:rFonts w:ascii="Symbol" w:hAnsi="Symbol" w:cs="Symbol"/>
      <w:sz w:val="18"/>
      <w:szCs w:val="18"/>
    </w:rPr>
  </w:style>
  <w:style w:type="character" w:customStyle="1" w:styleId="WWCharLFO28LVL9">
    <w:name w:val="WW_CharLFO28LVL9"/>
    <w:qFormat/>
    <w:rPr>
      <w:rFonts w:ascii="Symbol" w:hAnsi="Symbol" w:cs="Symbol"/>
      <w:sz w:val="18"/>
      <w:szCs w:val="18"/>
    </w:rPr>
  </w:style>
  <w:style w:type="character" w:customStyle="1" w:styleId="WWCharLFO29LVL1">
    <w:name w:val="WW_CharLFO29LVL1"/>
    <w:qFormat/>
    <w:rPr>
      <w:rFonts w:ascii="Symbol" w:hAnsi="Symbol" w:cs="Symbol"/>
      <w:sz w:val="18"/>
      <w:szCs w:val="18"/>
    </w:rPr>
  </w:style>
  <w:style w:type="character" w:customStyle="1" w:styleId="WWCharLFO29LVL2">
    <w:name w:val="WW_CharLFO29LVL2"/>
    <w:qFormat/>
    <w:rPr>
      <w:rFonts w:ascii="Symbol" w:hAnsi="Symbol" w:cs="Symbol"/>
      <w:sz w:val="18"/>
      <w:szCs w:val="18"/>
    </w:rPr>
  </w:style>
  <w:style w:type="character" w:customStyle="1" w:styleId="WWCharLFO29LVL3">
    <w:name w:val="WW_CharLFO29LVL3"/>
    <w:qFormat/>
    <w:rPr>
      <w:rFonts w:ascii="Symbol" w:hAnsi="Symbol" w:cs="Symbol"/>
      <w:sz w:val="18"/>
      <w:szCs w:val="18"/>
    </w:rPr>
  </w:style>
  <w:style w:type="character" w:customStyle="1" w:styleId="WWCharLFO29LVL4">
    <w:name w:val="WW_CharLFO29LVL4"/>
    <w:qFormat/>
    <w:rPr>
      <w:rFonts w:ascii="Symbol" w:hAnsi="Symbol" w:cs="Symbol"/>
      <w:sz w:val="18"/>
      <w:szCs w:val="18"/>
    </w:rPr>
  </w:style>
  <w:style w:type="character" w:customStyle="1" w:styleId="WWCharLFO29LVL5">
    <w:name w:val="WW_CharLFO29LVL5"/>
    <w:qFormat/>
    <w:rPr>
      <w:rFonts w:ascii="Symbol" w:hAnsi="Symbol" w:cs="Symbol"/>
      <w:sz w:val="18"/>
      <w:szCs w:val="18"/>
    </w:rPr>
  </w:style>
  <w:style w:type="character" w:customStyle="1" w:styleId="WWCharLFO29LVL6">
    <w:name w:val="WW_CharLFO29LVL6"/>
    <w:qFormat/>
    <w:rPr>
      <w:rFonts w:ascii="Symbol" w:hAnsi="Symbol" w:cs="Symbol"/>
      <w:sz w:val="18"/>
      <w:szCs w:val="18"/>
    </w:rPr>
  </w:style>
  <w:style w:type="character" w:customStyle="1" w:styleId="WWCharLFO29LVL7">
    <w:name w:val="WW_CharLFO29LVL7"/>
    <w:qFormat/>
    <w:rPr>
      <w:rFonts w:ascii="Symbol" w:hAnsi="Symbol" w:cs="Symbol"/>
      <w:sz w:val="18"/>
      <w:szCs w:val="18"/>
    </w:rPr>
  </w:style>
  <w:style w:type="character" w:customStyle="1" w:styleId="WWCharLFO29LVL8">
    <w:name w:val="WW_CharLFO29LVL8"/>
    <w:qFormat/>
    <w:rPr>
      <w:rFonts w:ascii="Symbol" w:hAnsi="Symbol" w:cs="Symbol"/>
      <w:sz w:val="18"/>
      <w:szCs w:val="18"/>
    </w:rPr>
  </w:style>
  <w:style w:type="character" w:customStyle="1" w:styleId="WWCharLFO29LVL9">
    <w:name w:val="WW_CharLFO29LVL9"/>
    <w:qFormat/>
    <w:rPr>
      <w:rFonts w:ascii="Symbol" w:hAnsi="Symbol" w:cs="Symbol"/>
      <w:sz w:val="18"/>
      <w:szCs w:val="18"/>
    </w:rPr>
  </w:style>
  <w:style w:type="character" w:customStyle="1" w:styleId="WWCharLFO30LVL1">
    <w:name w:val="WW_CharLFO30LVL1"/>
    <w:qFormat/>
    <w:rPr>
      <w:rFonts w:ascii="Symbol" w:hAnsi="Symbol" w:cs="Symbol"/>
      <w:sz w:val="18"/>
      <w:szCs w:val="18"/>
    </w:rPr>
  </w:style>
  <w:style w:type="character" w:customStyle="1" w:styleId="WWCharLFO30LVL2">
    <w:name w:val="WW_CharLFO30LVL2"/>
    <w:qFormat/>
    <w:rPr>
      <w:rFonts w:ascii="Symbol" w:hAnsi="Symbol" w:cs="Symbol"/>
      <w:sz w:val="18"/>
      <w:szCs w:val="18"/>
    </w:rPr>
  </w:style>
  <w:style w:type="character" w:customStyle="1" w:styleId="WWCharLFO30LVL3">
    <w:name w:val="WW_CharLFO30LVL3"/>
    <w:qFormat/>
    <w:rPr>
      <w:rFonts w:ascii="Symbol" w:hAnsi="Symbol" w:cs="Symbol"/>
      <w:sz w:val="18"/>
      <w:szCs w:val="18"/>
    </w:rPr>
  </w:style>
  <w:style w:type="character" w:customStyle="1" w:styleId="WWCharLFO30LVL4">
    <w:name w:val="WW_CharLFO30LVL4"/>
    <w:qFormat/>
    <w:rPr>
      <w:rFonts w:ascii="Symbol" w:hAnsi="Symbol" w:cs="Symbol"/>
      <w:sz w:val="18"/>
      <w:szCs w:val="18"/>
    </w:rPr>
  </w:style>
  <w:style w:type="character" w:customStyle="1" w:styleId="WWCharLFO30LVL5">
    <w:name w:val="WW_CharLFO30LVL5"/>
    <w:qFormat/>
    <w:rPr>
      <w:rFonts w:ascii="Symbol" w:hAnsi="Symbol" w:cs="Symbol"/>
      <w:sz w:val="18"/>
      <w:szCs w:val="18"/>
    </w:rPr>
  </w:style>
  <w:style w:type="character" w:customStyle="1" w:styleId="WWCharLFO30LVL6">
    <w:name w:val="WW_CharLFO30LVL6"/>
    <w:qFormat/>
    <w:rPr>
      <w:rFonts w:ascii="Symbol" w:hAnsi="Symbol" w:cs="Symbol"/>
      <w:sz w:val="18"/>
      <w:szCs w:val="18"/>
    </w:rPr>
  </w:style>
  <w:style w:type="character" w:customStyle="1" w:styleId="WWCharLFO30LVL7">
    <w:name w:val="WW_CharLFO30LVL7"/>
    <w:qFormat/>
    <w:rPr>
      <w:rFonts w:ascii="Symbol" w:hAnsi="Symbol" w:cs="Symbol"/>
      <w:sz w:val="18"/>
      <w:szCs w:val="18"/>
    </w:rPr>
  </w:style>
  <w:style w:type="character" w:customStyle="1" w:styleId="WWCharLFO30LVL8">
    <w:name w:val="WW_CharLFO30LVL8"/>
    <w:qFormat/>
    <w:rPr>
      <w:rFonts w:ascii="Symbol" w:hAnsi="Symbol" w:cs="Symbol"/>
      <w:sz w:val="18"/>
      <w:szCs w:val="18"/>
    </w:rPr>
  </w:style>
  <w:style w:type="character" w:customStyle="1" w:styleId="WWCharLFO30LVL9">
    <w:name w:val="WW_CharLFO30LVL9"/>
    <w:qFormat/>
    <w:rPr>
      <w:rFonts w:ascii="Symbol" w:hAnsi="Symbol" w:cs="Symbol"/>
      <w:sz w:val="18"/>
      <w:szCs w:val="18"/>
    </w:rPr>
  </w:style>
  <w:style w:type="character" w:customStyle="1" w:styleId="WWCharLFO31LVL1">
    <w:name w:val="WW_CharLFO31LVL1"/>
    <w:qFormat/>
    <w:rPr>
      <w:rFonts w:ascii="Symbol" w:hAnsi="Symbol" w:cs="Symbol"/>
      <w:sz w:val="18"/>
      <w:szCs w:val="18"/>
    </w:rPr>
  </w:style>
  <w:style w:type="character" w:customStyle="1" w:styleId="WWCharLFO31LVL2">
    <w:name w:val="WW_CharLFO31LVL2"/>
    <w:qFormat/>
    <w:rPr>
      <w:rFonts w:ascii="Symbol" w:hAnsi="Symbol" w:cs="Symbol"/>
      <w:sz w:val="18"/>
      <w:szCs w:val="18"/>
    </w:rPr>
  </w:style>
  <w:style w:type="character" w:customStyle="1" w:styleId="WWCharLFO31LVL3">
    <w:name w:val="WW_CharLFO31LVL3"/>
    <w:qFormat/>
    <w:rPr>
      <w:rFonts w:ascii="Symbol" w:hAnsi="Symbol" w:cs="Symbol"/>
      <w:sz w:val="18"/>
      <w:szCs w:val="18"/>
    </w:rPr>
  </w:style>
  <w:style w:type="character" w:customStyle="1" w:styleId="WWCharLFO31LVL4">
    <w:name w:val="WW_CharLFO31LVL4"/>
    <w:qFormat/>
    <w:rPr>
      <w:rFonts w:ascii="Symbol" w:hAnsi="Symbol" w:cs="Symbol"/>
      <w:sz w:val="18"/>
      <w:szCs w:val="18"/>
    </w:rPr>
  </w:style>
  <w:style w:type="character" w:customStyle="1" w:styleId="WWCharLFO31LVL5">
    <w:name w:val="WW_CharLFO31LVL5"/>
    <w:qFormat/>
    <w:rPr>
      <w:rFonts w:ascii="Symbol" w:hAnsi="Symbol" w:cs="Symbol"/>
      <w:sz w:val="18"/>
      <w:szCs w:val="18"/>
    </w:rPr>
  </w:style>
  <w:style w:type="character" w:customStyle="1" w:styleId="WWCharLFO31LVL6">
    <w:name w:val="WW_CharLFO31LVL6"/>
    <w:qFormat/>
    <w:rPr>
      <w:rFonts w:ascii="Symbol" w:hAnsi="Symbol" w:cs="Symbol"/>
      <w:sz w:val="18"/>
      <w:szCs w:val="18"/>
    </w:rPr>
  </w:style>
  <w:style w:type="character" w:customStyle="1" w:styleId="WWCharLFO31LVL7">
    <w:name w:val="WW_CharLFO31LVL7"/>
    <w:qFormat/>
    <w:rPr>
      <w:rFonts w:ascii="Symbol" w:hAnsi="Symbol" w:cs="Symbol"/>
      <w:sz w:val="18"/>
      <w:szCs w:val="18"/>
    </w:rPr>
  </w:style>
  <w:style w:type="character" w:customStyle="1" w:styleId="WWCharLFO31LVL8">
    <w:name w:val="WW_CharLFO31LVL8"/>
    <w:qFormat/>
    <w:rPr>
      <w:rFonts w:ascii="Symbol" w:hAnsi="Symbol" w:cs="Symbol"/>
      <w:sz w:val="18"/>
      <w:szCs w:val="18"/>
    </w:rPr>
  </w:style>
  <w:style w:type="character" w:customStyle="1" w:styleId="WWCharLFO31LVL9">
    <w:name w:val="WW_CharLFO31LVL9"/>
    <w:qFormat/>
    <w:rPr>
      <w:rFonts w:ascii="Symbol" w:hAnsi="Symbol" w:cs="Symbol"/>
      <w:sz w:val="18"/>
      <w:szCs w:val="18"/>
    </w:rPr>
  </w:style>
  <w:style w:type="character" w:customStyle="1" w:styleId="WWCharLFO34LVL2">
    <w:name w:val="WW_CharLFO34LVL2"/>
    <w:qFormat/>
    <w:rPr>
      <w:rFonts w:ascii="Tahoma" w:hAnsi="Tahoma"/>
      <w:b/>
      <w:sz w:val="22"/>
    </w:rPr>
  </w:style>
  <w:style w:type="character" w:customStyle="1" w:styleId="WWCharLFO35LVL1">
    <w:name w:val="WW_CharLFO35LVL1"/>
    <w:qFormat/>
    <w:rPr>
      <w:rFonts w:ascii="Symbol" w:hAnsi="Symbol" w:cs="Symbol"/>
      <w:sz w:val="18"/>
      <w:szCs w:val="18"/>
    </w:rPr>
  </w:style>
  <w:style w:type="character" w:customStyle="1" w:styleId="WWCharLFO35LVL2">
    <w:name w:val="WW_CharLFO35LVL2"/>
    <w:qFormat/>
    <w:rPr>
      <w:rFonts w:ascii="Symbol" w:hAnsi="Symbol" w:cs="Symbol"/>
      <w:sz w:val="18"/>
      <w:szCs w:val="18"/>
    </w:rPr>
  </w:style>
  <w:style w:type="character" w:customStyle="1" w:styleId="WWCharLFO35LVL3">
    <w:name w:val="WW_CharLFO35LVL3"/>
    <w:qFormat/>
    <w:rPr>
      <w:rFonts w:ascii="Symbol" w:hAnsi="Symbol" w:cs="Symbol"/>
      <w:sz w:val="18"/>
      <w:szCs w:val="18"/>
    </w:rPr>
  </w:style>
  <w:style w:type="character" w:customStyle="1" w:styleId="WWCharLFO35LVL4">
    <w:name w:val="WW_CharLFO35LVL4"/>
    <w:qFormat/>
    <w:rPr>
      <w:rFonts w:ascii="Symbol" w:hAnsi="Symbol" w:cs="Symbol"/>
      <w:sz w:val="18"/>
      <w:szCs w:val="18"/>
    </w:rPr>
  </w:style>
  <w:style w:type="character" w:customStyle="1" w:styleId="WWCharLFO35LVL5">
    <w:name w:val="WW_CharLFO35LVL5"/>
    <w:qFormat/>
    <w:rPr>
      <w:rFonts w:ascii="Symbol" w:hAnsi="Symbol" w:cs="Symbol"/>
      <w:sz w:val="18"/>
      <w:szCs w:val="18"/>
    </w:rPr>
  </w:style>
  <w:style w:type="character" w:customStyle="1" w:styleId="WWCharLFO35LVL6">
    <w:name w:val="WW_CharLFO35LVL6"/>
    <w:qFormat/>
    <w:rPr>
      <w:rFonts w:ascii="Symbol" w:hAnsi="Symbol" w:cs="Symbol"/>
      <w:sz w:val="18"/>
      <w:szCs w:val="18"/>
    </w:rPr>
  </w:style>
  <w:style w:type="character" w:customStyle="1" w:styleId="WWCharLFO35LVL7">
    <w:name w:val="WW_CharLFO35LVL7"/>
    <w:qFormat/>
    <w:rPr>
      <w:rFonts w:ascii="Symbol" w:hAnsi="Symbol" w:cs="Symbol"/>
      <w:sz w:val="18"/>
      <w:szCs w:val="18"/>
    </w:rPr>
  </w:style>
  <w:style w:type="character" w:customStyle="1" w:styleId="WWCharLFO35LVL8">
    <w:name w:val="WW_CharLFO35LVL8"/>
    <w:qFormat/>
    <w:rPr>
      <w:rFonts w:ascii="Symbol" w:hAnsi="Symbol" w:cs="Symbol"/>
      <w:sz w:val="18"/>
      <w:szCs w:val="18"/>
    </w:rPr>
  </w:style>
  <w:style w:type="character" w:customStyle="1" w:styleId="WWCharLFO35LVL9">
    <w:name w:val="WW_CharLFO35LVL9"/>
    <w:qFormat/>
    <w:rPr>
      <w:rFonts w:ascii="Symbol" w:hAnsi="Symbol" w:cs="Symbol"/>
      <w:sz w:val="18"/>
      <w:szCs w:val="18"/>
    </w:rPr>
  </w:style>
  <w:style w:type="character" w:customStyle="1" w:styleId="WWCharLFO36LVL1">
    <w:name w:val="WW_CharLFO36LVL1"/>
    <w:qFormat/>
    <w:rPr>
      <w:rFonts w:ascii="Tahoma" w:hAnsi="Tahoma" w:cs="Tahoma"/>
    </w:rPr>
  </w:style>
  <w:style w:type="character" w:customStyle="1" w:styleId="WWCharLFO37LVL1">
    <w:name w:val="WW_CharLFO37LVL1"/>
    <w:qFormat/>
    <w:rPr>
      <w:rFonts w:ascii="Tahoma" w:hAnsi="Tahoma" w:cs="Tahoma"/>
    </w:rPr>
  </w:style>
  <w:style w:type="character" w:customStyle="1" w:styleId="WWCharLFO39LVL1">
    <w:name w:val="WW_CharLFO39LVL1"/>
    <w:qFormat/>
    <w:rPr>
      <w:rFonts w:ascii="Tahoma" w:hAnsi="Tahoma"/>
      <w:b/>
      <w:bCs/>
    </w:rPr>
  </w:style>
  <w:style w:type="character" w:customStyle="1" w:styleId="WWCharLFO40LVL1">
    <w:name w:val="WW_CharLFO40LVL1"/>
    <w:qFormat/>
    <w:rPr>
      <w:rFonts w:ascii="Times New Roman" w:eastAsia="Times New Roman" w:hAnsi="Times New Roman" w:cs="Times New Roman"/>
    </w:rPr>
  </w:style>
  <w:style w:type="character" w:customStyle="1" w:styleId="WWCharLFO41LVL1">
    <w:name w:val="WW_CharLFO41LVL1"/>
    <w:qFormat/>
    <w:rPr>
      <w:rFonts w:ascii="Times New Roman" w:eastAsia="Times New Roman" w:hAnsi="Times New Roman" w:cs="Times New Roman"/>
    </w:rPr>
  </w:style>
  <w:style w:type="character" w:customStyle="1" w:styleId="WWCharLFO45LVL1">
    <w:name w:val="WW_CharLFO45LVL1"/>
    <w:qFormat/>
    <w:rPr>
      <w:rFonts w:ascii="Symbol" w:hAnsi="Symbol"/>
    </w:rPr>
  </w:style>
  <w:style w:type="character" w:customStyle="1" w:styleId="WWCharLFO46LVL1">
    <w:name w:val="WW_CharLFO46LVL1"/>
    <w:qFormat/>
    <w:rPr>
      <w:rFonts w:cs="Tahoma"/>
    </w:rPr>
  </w:style>
  <w:style w:type="character" w:customStyle="1" w:styleId="WWCharLFO47LVL1">
    <w:name w:val="WW_CharLFO47LVL1"/>
    <w:qFormat/>
    <w:rPr>
      <w:rFonts w:cs="Tahoma"/>
    </w:rPr>
  </w:style>
  <w:style w:type="character" w:customStyle="1" w:styleId="WWCharLFO48LVL1">
    <w:name w:val="WW_CharLFO48LVL1"/>
    <w:qFormat/>
    <w:rPr>
      <w:rFonts w:cs="Tahoma"/>
    </w:rPr>
  </w:style>
  <w:style w:type="character" w:customStyle="1" w:styleId="WWCharLFO49LVL1">
    <w:name w:val="WW_CharLFO49LVL1"/>
    <w:qFormat/>
    <w:rPr>
      <w:rFonts w:cs="Tahoma"/>
    </w:rPr>
  </w:style>
  <w:style w:type="paragraph" w:customStyle="1" w:styleId="Nadpis">
    <w:name w:val="Nadpis"/>
    <w:basedOn w:val="Normln"/>
    <w:next w:val="Zkladntext"/>
    <w:qFormat/>
    <w:pPr>
      <w:spacing w:before="57" w:after="57"/>
    </w:pPr>
    <w:rPr>
      <w:rFonts w:eastAsia="Microsoft YaHei"/>
      <w:b/>
      <w:sz w:val="28"/>
      <w:szCs w:val="28"/>
    </w:rPr>
  </w:style>
  <w:style w:type="paragraph" w:styleId="Zkladntext">
    <w:name w:val="Body Text"/>
    <w:basedOn w:val="Normln"/>
    <w:pPr>
      <w:spacing w:after="120"/>
    </w:pPr>
  </w:style>
  <w:style w:type="paragraph" w:styleId="Seznam">
    <w:name w:val="List"/>
    <w:basedOn w:val="Zkladntext"/>
  </w:style>
  <w:style w:type="paragraph" w:styleId="Titulek">
    <w:name w:val="caption"/>
    <w:basedOn w:val="Normln"/>
    <w:qFormat/>
    <w:pPr>
      <w:suppressLineNumbers/>
      <w:spacing w:before="120" w:after="120"/>
    </w:pPr>
    <w:rPr>
      <w:i/>
      <w:iCs/>
    </w:rPr>
  </w:style>
  <w:style w:type="paragraph" w:customStyle="1" w:styleId="Rejstk">
    <w:name w:val="Rejstřík"/>
    <w:basedOn w:val="Normln"/>
    <w:qFormat/>
    <w:pPr>
      <w:suppressLineNumbers/>
    </w:pPr>
  </w:style>
  <w:style w:type="paragraph" w:styleId="Zhlav">
    <w:name w:val="header"/>
    <w:basedOn w:val="Normln"/>
    <w:pPr>
      <w:tabs>
        <w:tab w:val="center" w:pos="4536"/>
        <w:tab w:val="right" w:pos="9072"/>
      </w:tabs>
    </w:pPr>
  </w:style>
  <w:style w:type="paragraph" w:styleId="Zpat">
    <w:name w:val="footer"/>
    <w:basedOn w:val="Normln"/>
    <w:uiPriority w:val="99"/>
    <w:pPr>
      <w:tabs>
        <w:tab w:val="center" w:pos="4536"/>
        <w:tab w:val="right" w:pos="9072"/>
      </w:tabs>
    </w:pPr>
  </w:style>
  <w:style w:type="paragraph" w:styleId="Textbubliny">
    <w:name w:val="Balloon Text"/>
    <w:basedOn w:val="Normln"/>
    <w:qFormat/>
    <w:rPr>
      <w:rFonts w:eastAsia="Tahoma" w:cs="Tahoma"/>
      <w:sz w:val="16"/>
      <w:szCs w:val="16"/>
    </w:rPr>
  </w:style>
  <w:style w:type="paragraph" w:styleId="Zkladntextodsazen">
    <w:name w:val="Body Text Indent"/>
    <w:basedOn w:val="Normln"/>
    <w:pPr>
      <w:spacing w:after="120"/>
      <w:ind w:left="283"/>
    </w:pPr>
  </w:style>
  <w:style w:type="paragraph" w:styleId="Zkladntext2">
    <w:name w:val="Body Text 2"/>
    <w:basedOn w:val="Normln"/>
    <w:qFormat/>
    <w:pPr>
      <w:tabs>
        <w:tab w:val="left" w:pos="6300"/>
      </w:tabs>
      <w:jc w:val="both"/>
    </w:pPr>
  </w:style>
  <w:style w:type="paragraph" w:customStyle="1" w:styleId="Style15">
    <w:name w:val="Style15"/>
    <w:basedOn w:val="Normln"/>
    <w:qFormat/>
    <w:pPr>
      <w:spacing w:line="278" w:lineRule="exact"/>
    </w:pPr>
  </w:style>
  <w:style w:type="paragraph" w:customStyle="1" w:styleId="Style9">
    <w:name w:val="Style9"/>
    <w:basedOn w:val="Normln"/>
    <w:qFormat/>
    <w:pPr>
      <w:spacing w:line="278" w:lineRule="exact"/>
      <w:jc w:val="both"/>
    </w:pPr>
  </w:style>
  <w:style w:type="paragraph" w:styleId="Textkomente">
    <w:name w:val="annotation text"/>
    <w:basedOn w:val="Normln"/>
    <w:qFormat/>
    <w:rPr>
      <w:sz w:val="20"/>
      <w:szCs w:val="20"/>
    </w:rPr>
  </w:style>
  <w:style w:type="paragraph" w:styleId="Pedmtkomente">
    <w:name w:val="annotation subject"/>
    <w:qFormat/>
    <w:pPr>
      <w:keepNext/>
      <w:widowControl w:val="0"/>
      <w:shd w:val="clear" w:color="auto" w:fill="FFFFFF"/>
      <w:suppressAutoHyphens/>
    </w:pPr>
    <w:rPr>
      <w:rFonts w:ascii="Times New Roman" w:eastAsia="Times New Roman" w:hAnsi="Times New Roman" w:cs="Times New Roman"/>
      <w:b/>
      <w:bCs/>
      <w:szCs w:val="20"/>
      <w:lang w:eastAsia="cs-CZ"/>
    </w:rPr>
  </w:style>
  <w:style w:type="paragraph" w:customStyle="1" w:styleId="Odrkovseznam">
    <w:name w:val="Odrážkový seznam"/>
    <w:basedOn w:val="Normln"/>
    <w:qFormat/>
  </w:style>
  <w:style w:type="paragraph" w:customStyle="1" w:styleId="ZkladntextIMP">
    <w:name w:val="Základní text_IMP"/>
    <w:basedOn w:val="Normln"/>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pPr>
    <w:rPr>
      <w:rFonts w:ascii="Arial" w:eastAsia="Arial" w:hAnsi="Arial" w:cs="Arial"/>
      <w:szCs w:val="20"/>
    </w:rPr>
  </w:style>
  <w:style w:type="paragraph" w:styleId="Textvbloku">
    <w:name w:val="Block Text"/>
    <w:basedOn w:val="Normln"/>
    <w:qFormat/>
    <w:pPr>
      <w:ind w:left="136" w:right="6810"/>
    </w:pPr>
    <w:rPr>
      <w:b/>
      <w:bCs/>
    </w:rPr>
  </w:style>
  <w:style w:type="paragraph" w:styleId="Zkladntext3">
    <w:name w:val="Body Text 3"/>
    <w:basedOn w:val="Normln"/>
    <w:qFormat/>
    <w:pPr>
      <w:spacing w:line="274" w:lineRule="exact"/>
      <w:ind w:right="95"/>
      <w:jc w:val="both"/>
    </w:pPr>
  </w:style>
  <w:style w:type="paragraph" w:customStyle="1" w:styleId="Style1">
    <w:name w:val="Style1"/>
    <w:basedOn w:val="Normln"/>
    <w:qFormat/>
    <w:pPr>
      <w:spacing w:line="557" w:lineRule="exact"/>
      <w:jc w:val="center"/>
    </w:pPr>
  </w:style>
  <w:style w:type="paragraph" w:customStyle="1" w:styleId="Zkladntext21">
    <w:name w:val="Základní text 21"/>
    <w:basedOn w:val="Normln"/>
    <w:qFormat/>
    <w:rPr>
      <w:b/>
      <w:szCs w:val="20"/>
    </w:rPr>
  </w:style>
  <w:style w:type="paragraph" w:styleId="Obsah1">
    <w:name w:val="toc 1"/>
    <w:basedOn w:val="Normln"/>
    <w:autoRedefine/>
    <w:pPr>
      <w:tabs>
        <w:tab w:val="left" w:pos="284"/>
        <w:tab w:val="right" w:leader="dot" w:pos="9062"/>
      </w:tabs>
      <w:spacing w:after="120"/>
    </w:pPr>
    <w:rPr>
      <w:rFonts w:eastAsia="Tahoma" w:cs="Tahoma"/>
      <w:b/>
      <w:caps/>
      <w:sz w:val="20"/>
    </w:rPr>
  </w:style>
  <w:style w:type="paragraph" w:styleId="Obsah2">
    <w:name w:val="toc 2"/>
    <w:basedOn w:val="Normln"/>
    <w:autoRedefine/>
    <w:pPr>
      <w:spacing w:after="120"/>
      <w:ind w:left="284"/>
    </w:pPr>
    <w:rPr>
      <w:rFonts w:eastAsia="Tahoma" w:cs="Tahoma"/>
      <w:caps/>
      <w:sz w:val="20"/>
    </w:rPr>
  </w:style>
  <w:style w:type="paragraph" w:styleId="Normlnweb">
    <w:name w:val="Normal (Web)"/>
    <w:basedOn w:val="Normln"/>
    <w:qFormat/>
    <w:pPr>
      <w:spacing w:before="280" w:after="280"/>
    </w:pPr>
  </w:style>
  <w:style w:type="paragraph" w:customStyle="1" w:styleId="Obsahrmce">
    <w:name w:val="Obsah rámce"/>
    <w:basedOn w:val="Normln"/>
    <w:qFormat/>
  </w:style>
  <w:style w:type="paragraph" w:customStyle="1" w:styleId="Obsahtabulky">
    <w:name w:val="Obsah tabulky"/>
    <w:basedOn w:val="Normln"/>
    <w:qFormat/>
  </w:style>
  <w:style w:type="paragraph" w:customStyle="1" w:styleId="Nadpistabulky">
    <w:name w:val="Nadpis tabulky"/>
    <w:basedOn w:val="Obsahtabulky"/>
    <w:qFormat/>
  </w:style>
  <w:style w:type="paragraph" w:customStyle="1" w:styleId="Style2">
    <w:name w:val="Style2"/>
    <w:basedOn w:val="Normln"/>
    <w:qFormat/>
    <w:pPr>
      <w:suppressAutoHyphens w:val="0"/>
      <w:spacing w:line="274" w:lineRule="exact"/>
      <w:ind w:hanging="163"/>
    </w:pPr>
    <w:rPr>
      <w:sz w:val="28"/>
      <w:szCs w:val="28"/>
    </w:rPr>
  </w:style>
  <w:style w:type="paragraph" w:customStyle="1" w:styleId="Style5">
    <w:name w:val="Style5"/>
    <w:basedOn w:val="Normln"/>
    <w:qFormat/>
    <w:pPr>
      <w:suppressAutoHyphens w:val="0"/>
      <w:spacing w:line="103" w:lineRule="exact"/>
      <w:ind w:firstLine="173"/>
    </w:pPr>
    <w:rPr>
      <w:sz w:val="28"/>
      <w:szCs w:val="28"/>
    </w:rPr>
  </w:style>
  <w:style w:type="paragraph" w:customStyle="1" w:styleId="Style3">
    <w:name w:val="Style3"/>
    <w:basedOn w:val="Normln"/>
    <w:qFormat/>
    <w:pPr>
      <w:suppressAutoHyphens w:val="0"/>
      <w:spacing w:line="274" w:lineRule="exact"/>
    </w:pPr>
    <w:rPr>
      <w:sz w:val="28"/>
      <w:szCs w:val="28"/>
    </w:rPr>
  </w:style>
  <w:style w:type="paragraph" w:customStyle="1" w:styleId="Style10">
    <w:name w:val="Style10"/>
    <w:basedOn w:val="Normln"/>
    <w:qFormat/>
    <w:pPr>
      <w:suppressAutoHyphens w:val="0"/>
      <w:spacing w:line="278" w:lineRule="exact"/>
    </w:pPr>
    <w:rPr>
      <w:sz w:val="28"/>
      <w:szCs w:val="28"/>
    </w:rPr>
  </w:style>
  <w:style w:type="paragraph" w:customStyle="1" w:styleId="Style18">
    <w:name w:val="Style18"/>
    <w:basedOn w:val="Normln"/>
    <w:qFormat/>
    <w:pPr>
      <w:suppressAutoHyphens w:val="0"/>
      <w:spacing w:line="103" w:lineRule="exact"/>
      <w:ind w:firstLine="173"/>
    </w:pPr>
    <w:rPr>
      <w:sz w:val="28"/>
      <w:szCs w:val="28"/>
    </w:rPr>
  </w:style>
  <w:style w:type="paragraph" w:customStyle="1" w:styleId="Style14">
    <w:name w:val="Style14"/>
    <w:basedOn w:val="Normln"/>
    <w:qFormat/>
    <w:pPr>
      <w:suppressAutoHyphens w:val="0"/>
      <w:spacing w:line="274" w:lineRule="exact"/>
      <w:ind w:hanging="168"/>
    </w:pPr>
    <w:rPr>
      <w:sz w:val="28"/>
      <w:szCs w:val="28"/>
    </w:rPr>
  </w:style>
  <w:style w:type="paragraph" w:customStyle="1" w:styleId="Style13">
    <w:name w:val="Style13"/>
    <w:basedOn w:val="Normln"/>
    <w:qFormat/>
    <w:pPr>
      <w:suppressAutoHyphens w:val="0"/>
    </w:pPr>
    <w:rPr>
      <w:sz w:val="28"/>
      <w:szCs w:val="28"/>
    </w:rPr>
  </w:style>
  <w:style w:type="paragraph" w:customStyle="1" w:styleId="Style21">
    <w:name w:val="Style21"/>
    <w:basedOn w:val="Normln"/>
    <w:qFormat/>
    <w:pPr>
      <w:suppressAutoHyphens w:val="0"/>
      <w:spacing w:line="274" w:lineRule="exact"/>
    </w:pPr>
    <w:rPr>
      <w:sz w:val="28"/>
      <w:szCs w:val="28"/>
    </w:rPr>
  </w:style>
  <w:style w:type="paragraph" w:customStyle="1" w:styleId="CM58">
    <w:name w:val="CM58"/>
    <w:qFormat/>
    <w:pPr>
      <w:keepNext/>
      <w:widowControl w:val="0"/>
      <w:shd w:val="clear" w:color="auto" w:fill="FFFFFF"/>
      <w:spacing w:after="258"/>
    </w:pPr>
    <w:rPr>
      <w:color w:val="00000A"/>
    </w:rPr>
  </w:style>
  <w:style w:type="paragraph" w:styleId="Hlavikaobsahu">
    <w:name w:val="toa heading"/>
    <w:basedOn w:val="Nadpis1"/>
    <w:pPr>
      <w:numPr>
        <w:numId w:val="0"/>
      </w:numPr>
      <w:suppressAutoHyphens w:val="0"/>
      <w:spacing w:before="480" w:after="0" w:line="276" w:lineRule="auto"/>
    </w:pPr>
    <w:rPr>
      <w:rFonts w:ascii="Cambria" w:eastAsia="Times New Roman" w:hAnsi="Cambria" w:cs="Cambria"/>
      <w:color w:val="365F91"/>
      <w:sz w:val="28"/>
      <w:lang w:eastAsia="en-US"/>
    </w:rPr>
  </w:style>
  <w:style w:type="paragraph" w:styleId="Obsah3">
    <w:name w:val="toc 3"/>
    <w:basedOn w:val="Normln"/>
    <w:autoRedefine/>
    <w:pPr>
      <w:suppressAutoHyphens w:val="0"/>
      <w:ind w:left="480"/>
    </w:pPr>
    <w:rPr>
      <w:sz w:val="28"/>
      <w:szCs w:val="28"/>
    </w:rPr>
  </w:style>
  <w:style w:type="paragraph" w:styleId="Nzev">
    <w:name w:val="Title"/>
    <w:basedOn w:val="Normln"/>
    <w:qFormat/>
    <w:pPr>
      <w:suppressAutoHyphens w:val="0"/>
      <w:spacing w:before="240" w:after="60"/>
      <w:jc w:val="center"/>
      <w:outlineLvl w:val="0"/>
    </w:pPr>
    <w:rPr>
      <w:rFonts w:ascii="Cambria" w:eastAsia="Cambria" w:hAnsi="Cambria" w:cs="Cambria"/>
      <w:b/>
      <w:bCs/>
      <w:sz w:val="32"/>
      <w:szCs w:val="32"/>
    </w:rPr>
  </w:style>
  <w:style w:type="paragraph" w:styleId="Bezmezer">
    <w:name w:val="No Spacing"/>
    <w:qFormat/>
    <w:pPr>
      <w:keepNext/>
      <w:shd w:val="clear" w:color="auto" w:fill="FFFFFF"/>
    </w:pPr>
    <w:rPr>
      <w:rFonts w:ascii="Times New Roman" w:eastAsia="Times New Roman" w:hAnsi="Times New Roman" w:cs="Times New Roman"/>
      <w:sz w:val="28"/>
      <w:szCs w:val="28"/>
      <w:lang w:eastAsia="cs-CZ"/>
    </w:rPr>
  </w:style>
  <w:style w:type="paragraph" w:customStyle="1" w:styleId="western">
    <w:name w:val="western"/>
    <w:basedOn w:val="Normln"/>
    <w:qFormat/>
    <w:pPr>
      <w:suppressAutoHyphens w:val="0"/>
      <w:spacing w:before="280" w:after="142" w:line="288" w:lineRule="auto"/>
    </w:pPr>
    <w:rPr>
      <w:color w:val="000000"/>
    </w:rPr>
  </w:style>
  <w:style w:type="paragraph" w:customStyle="1" w:styleId="CM3">
    <w:name w:val="CM3"/>
    <w:qFormat/>
    <w:pPr>
      <w:keepNext/>
      <w:widowControl w:val="0"/>
      <w:shd w:val="clear" w:color="auto" w:fill="FFFFFF"/>
      <w:spacing w:line="276" w:lineRule="atLeast"/>
    </w:pPr>
    <w:rPr>
      <w:color w:val="00000A"/>
    </w:rPr>
  </w:style>
  <w:style w:type="paragraph" w:customStyle="1" w:styleId="CM55">
    <w:name w:val="CM55"/>
    <w:qFormat/>
    <w:pPr>
      <w:keepNext/>
      <w:widowControl w:val="0"/>
      <w:shd w:val="clear" w:color="auto" w:fill="FFFFFF"/>
      <w:spacing w:after="820"/>
    </w:pPr>
    <w:rPr>
      <w:color w:val="00000A"/>
    </w:rPr>
  </w:style>
  <w:style w:type="paragraph" w:customStyle="1" w:styleId="CM56">
    <w:name w:val="CM56"/>
    <w:qFormat/>
    <w:pPr>
      <w:keepNext/>
      <w:widowControl w:val="0"/>
      <w:shd w:val="clear" w:color="auto" w:fill="FFFFFF"/>
      <w:spacing w:after="745"/>
    </w:pPr>
    <w:rPr>
      <w:color w:val="00000A"/>
    </w:rPr>
  </w:style>
  <w:style w:type="paragraph" w:customStyle="1" w:styleId="CM4">
    <w:name w:val="CM4"/>
    <w:qFormat/>
    <w:pPr>
      <w:keepNext/>
      <w:widowControl w:val="0"/>
      <w:shd w:val="clear" w:color="auto" w:fill="FFFFFF"/>
      <w:spacing w:line="276" w:lineRule="atLeast"/>
    </w:pPr>
    <w:rPr>
      <w:color w:val="00000A"/>
    </w:rPr>
  </w:style>
  <w:style w:type="paragraph" w:customStyle="1" w:styleId="CM6">
    <w:name w:val="CM6"/>
    <w:qFormat/>
    <w:pPr>
      <w:keepNext/>
      <w:widowControl w:val="0"/>
      <w:shd w:val="clear" w:color="auto" w:fill="FFFFFF"/>
      <w:spacing w:line="280" w:lineRule="atLeast"/>
    </w:pPr>
    <w:rPr>
      <w:color w:val="00000A"/>
    </w:rPr>
  </w:style>
  <w:style w:type="paragraph" w:customStyle="1" w:styleId="CM9">
    <w:name w:val="CM9"/>
    <w:qFormat/>
    <w:pPr>
      <w:keepNext/>
      <w:widowControl w:val="0"/>
      <w:shd w:val="clear" w:color="auto" w:fill="FFFFFF"/>
      <w:spacing w:line="276" w:lineRule="atLeast"/>
    </w:pPr>
    <w:rPr>
      <w:color w:val="00000A"/>
    </w:rPr>
  </w:style>
  <w:style w:type="paragraph" w:customStyle="1" w:styleId="CM10">
    <w:name w:val="CM10"/>
    <w:qFormat/>
    <w:pPr>
      <w:keepNext/>
      <w:widowControl w:val="0"/>
      <w:shd w:val="clear" w:color="auto" w:fill="FFFFFF"/>
      <w:spacing w:line="276" w:lineRule="atLeast"/>
    </w:pPr>
    <w:rPr>
      <w:color w:val="00000A"/>
    </w:rPr>
  </w:style>
  <w:style w:type="paragraph" w:customStyle="1" w:styleId="CM65">
    <w:name w:val="CM65"/>
    <w:qFormat/>
    <w:pPr>
      <w:keepNext/>
      <w:widowControl w:val="0"/>
      <w:shd w:val="clear" w:color="auto" w:fill="FFFFFF"/>
      <w:spacing w:after="58"/>
    </w:pPr>
    <w:rPr>
      <w:color w:val="00000A"/>
    </w:rPr>
  </w:style>
  <w:style w:type="paragraph" w:customStyle="1" w:styleId="CM11">
    <w:name w:val="CM11"/>
    <w:qFormat/>
    <w:pPr>
      <w:keepNext/>
      <w:widowControl w:val="0"/>
      <w:shd w:val="clear" w:color="auto" w:fill="FFFFFF"/>
      <w:spacing w:line="276" w:lineRule="atLeast"/>
    </w:pPr>
    <w:rPr>
      <w:color w:val="00000A"/>
    </w:rPr>
  </w:style>
  <w:style w:type="paragraph" w:customStyle="1" w:styleId="CM12">
    <w:name w:val="CM12"/>
    <w:qFormat/>
    <w:pPr>
      <w:keepNext/>
      <w:widowControl w:val="0"/>
      <w:shd w:val="clear" w:color="auto" w:fill="FFFFFF"/>
      <w:spacing w:line="283" w:lineRule="atLeast"/>
    </w:pPr>
    <w:rPr>
      <w:color w:val="00000A"/>
    </w:rPr>
  </w:style>
  <w:style w:type="paragraph" w:customStyle="1" w:styleId="CM13">
    <w:name w:val="CM13"/>
    <w:qFormat/>
    <w:pPr>
      <w:keepNext/>
      <w:widowControl w:val="0"/>
      <w:shd w:val="clear" w:color="auto" w:fill="FFFFFF"/>
      <w:spacing w:line="293" w:lineRule="atLeast"/>
    </w:pPr>
    <w:rPr>
      <w:color w:val="00000A"/>
    </w:rPr>
  </w:style>
  <w:style w:type="paragraph" w:customStyle="1" w:styleId="CM14">
    <w:name w:val="CM14"/>
    <w:qFormat/>
    <w:pPr>
      <w:keepNext/>
      <w:widowControl w:val="0"/>
      <w:shd w:val="clear" w:color="auto" w:fill="FFFFFF"/>
      <w:spacing w:line="283" w:lineRule="atLeast"/>
    </w:pPr>
    <w:rPr>
      <w:color w:val="00000A"/>
    </w:rPr>
  </w:style>
  <w:style w:type="paragraph" w:customStyle="1" w:styleId="CM7">
    <w:name w:val="CM7"/>
    <w:qFormat/>
    <w:pPr>
      <w:keepNext/>
      <w:widowControl w:val="0"/>
      <w:shd w:val="clear" w:color="auto" w:fill="FFFFFF"/>
      <w:spacing w:line="280" w:lineRule="atLeast"/>
    </w:pPr>
    <w:rPr>
      <w:color w:val="00000A"/>
    </w:rPr>
  </w:style>
  <w:style w:type="paragraph" w:customStyle="1" w:styleId="CM66">
    <w:name w:val="CM66"/>
    <w:qFormat/>
    <w:pPr>
      <w:keepNext/>
      <w:widowControl w:val="0"/>
      <w:shd w:val="clear" w:color="auto" w:fill="FFFFFF"/>
      <w:spacing w:after="565"/>
    </w:pPr>
    <w:rPr>
      <w:color w:val="00000A"/>
    </w:rPr>
  </w:style>
  <w:style w:type="paragraph" w:customStyle="1" w:styleId="CM16">
    <w:name w:val="CM16"/>
    <w:qFormat/>
    <w:pPr>
      <w:keepNext/>
      <w:widowControl w:val="0"/>
      <w:shd w:val="clear" w:color="auto" w:fill="FFFFFF"/>
      <w:spacing w:line="276" w:lineRule="atLeast"/>
    </w:pPr>
    <w:rPr>
      <w:color w:val="00000A"/>
    </w:rPr>
  </w:style>
  <w:style w:type="paragraph" w:customStyle="1" w:styleId="CM18">
    <w:name w:val="CM18"/>
    <w:qFormat/>
    <w:pPr>
      <w:keepNext/>
      <w:widowControl w:val="0"/>
      <w:shd w:val="clear" w:color="auto" w:fill="FFFFFF"/>
      <w:spacing w:line="276" w:lineRule="atLeast"/>
    </w:pPr>
    <w:rPr>
      <w:color w:val="00000A"/>
    </w:rPr>
  </w:style>
  <w:style w:type="paragraph" w:customStyle="1" w:styleId="CM19">
    <w:name w:val="CM19"/>
    <w:qFormat/>
    <w:pPr>
      <w:keepNext/>
      <w:widowControl w:val="0"/>
      <w:shd w:val="clear" w:color="auto" w:fill="FFFFFF"/>
      <w:spacing w:line="453" w:lineRule="atLeast"/>
    </w:pPr>
    <w:rPr>
      <w:color w:val="00000A"/>
    </w:rPr>
  </w:style>
  <w:style w:type="paragraph" w:customStyle="1" w:styleId="CM67">
    <w:name w:val="CM67"/>
    <w:qFormat/>
    <w:pPr>
      <w:keepNext/>
      <w:widowControl w:val="0"/>
      <w:shd w:val="clear" w:color="auto" w:fill="FFFFFF"/>
      <w:spacing w:after="217"/>
    </w:pPr>
    <w:rPr>
      <w:color w:val="00000A"/>
    </w:rPr>
  </w:style>
  <w:style w:type="paragraph" w:customStyle="1" w:styleId="CM68">
    <w:name w:val="CM68"/>
    <w:qFormat/>
    <w:pPr>
      <w:keepNext/>
      <w:widowControl w:val="0"/>
      <w:shd w:val="clear" w:color="auto" w:fill="FFFFFF"/>
      <w:spacing w:after="157"/>
    </w:pPr>
    <w:rPr>
      <w:color w:val="00000A"/>
    </w:rPr>
  </w:style>
  <w:style w:type="paragraph" w:customStyle="1" w:styleId="CM69">
    <w:name w:val="CM69"/>
    <w:qFormat/>
    <w:pPr>
      <w:keepNext/>
      <w:widowControl w:val="0"/>
      <w:shd w:val="clear" w:color="auto" w:fill="FFFFFF"/>
      <w:spacing w:after="90"/>
    </w:pPr>
    <w:rPr>
      <w:color w:val="00000A"/>
    </w:rPr>
  </w:style>
  <w:style w:type="paragraph" w:customStyle="1" w:styleId="CM20">
    <w:name w:val="CM20"/>
    <w:qFormat/>
    <w:pPr>
      <w:keepNext/>
      <w:widowControl w:val="0"/>
      <w:shd w:val="clear" w:color="auto" w:fill="FFFFFF"/>
      <w:spacing w:line="276" w:lineRule="atLeast"/>
    </w:pPr>
    <w:rPr>
      <w:color w:val="00000A"/>
    </w:rPr>
  </w:style>
  <w:style w:type="paragraph" w:customStyle="1" w:styleId="CM21">
    <w:name w:val="CM21"/>
    <w:qFormat/>
    <w:pPr>
      <w:keepNext/>
      <w:widowControl w:val="0"/>
      <w:shd w:val="clear" w:color="auto" w:fill="FFFFFF"/>
      <w:spacing w:line="278" w:lineRule="atLeast"/>
    </w:pPr>
    <w:rPr>
      <w:color w:val="00000A"/>
    </w:rPr>
  </w:style>
  <w:style w:type="paragraph" w:customStyle="1" w:styleId="CM23">
    <w:name w:val="CM23"/>
    <w:qFormat/>
    <w:pPr>
      <w:keepNext/>
      <w:widowControl w:val="0"/>
      <w:shd w:val="clear" w:color="auto" w:fill="FFFFFF"/>
      <w:spacing w:line="276" w:lineRule="atLeast"/>
    </w:pPr>
    <w:rPr>
      <w:color w:val="00000A"/>
    </w:rPr>
  </w:style>
  <w:style w:type="paragraph" w:customStyle="1" w:styleId="CM70">
    <w:name w:val="CM70"/>
    <w:qFormat/>
    <w:pPr>
      <w:keepNext/>
      <w:widowControl w:val="0"/>
      <w:shd w:val="clear" w:color="auto" w:fill="FFFFFF"/>
      <w:spacing w:after="322"/>
    </w:pPr>
    <w:rPr>
      <w:color w:val="00000A"/>
    </w:rPr>
  </w:style>
  <w:style w:type="paragraph" w:customStyle="1" w:styleId="CM24">
    <w:name w:val="CM24"/>
    <w:qFormat/>
    <w:pPr>
      <w:keepNext/>
      <w:widowControl w:val="0"/>
      <w:shd w:val="clear" w:color="auto" w:fill="FFFFFF"/>
      <w:spacing w:line="283" w:lineRule="atLeast"/>
    </w:pPr>
    <w:rPr>
      <w:color w:val="00000A"/>
    </w:rPr>
  </w:style>
  <w:style w:type="paragraph" w:customStyle="1" w:styleId="CM25">
    <w:name w:val="CM25"/>
    <w:qFormat/>
    <w:pPr>
      <w:keepNext/>
      <w:widowControl w:val="0"/>
      <w:shd w:val="clear" w:color="auto" w:fill="FFFFFF"/>
      <w:spacing w:line="276" w:lineRule="atLeast"/>
    </w:pPr>
    <w:rPr>
      <w:color w:val="00000A"/>
    </w:rPr>
  </w:style>
  <w:style w:type="paragraph" w:customStyle="1" w:styleId="CM26">
    <w:name w:val="CM26"/>
    <w:qFormat/>
    <w:pPr>
      <w:keepNext/>
      <w:widowControl w:val="0"/>
      <w:shd w:val="clear" w:color="auto" w:fill="FFFFFF"/>
      <w:spacing w:line="276" w:lineRule="atLeast"/>
    </w:pPr>
    <w:rPr>
      <w:color w:val="00000A"/>
    </w:rPr>
  </w:style>
  <w:style w:type="paragraph" w:customStyle="1" w:styleId="CM27">
    <w:name w:val="CM27"/>
    <w:qFormat/>
    <w:pPr>
      <w:keepNext/>
      <w:widowControl w:val="0"/>
      <w:shd w:val="clear" w:color="auto" w:fill="FFFFFF"/>
      <w:spacing w:line="516" w:lineRule="atLeast"/>
    </w:pPr>
    <w:rPr>
      <w:color w:val="00000A"/>
    </w:rPr>
  </w:style>
  <w:style w:type="paragraph" w:customStyle="1" w:styleId="CM63">
    <w:name w:val="CM63"/>
    <w:qFormat/>
    <w:pPr>
      <w:keepNext/>
      <w:widowControl w:val="0"/>
      <w:shd w:val="clear" w:color="auto" w:fill="FFFFFF"/>
      <w:spacing w:after="200"/>
    </w:pPr>
    <w:rPr>
      <w:color w:val="00000A"/>
    </w:rPr>
  </w:style>
  <w:style w:type="paragraph" w:customStyle="1" w:styleId="CM28">
    <w:name w:val="CM28"/>
    <w:qFormat/>
    <w:pPr>
      <w:keepNext/>
      <w:widowControl w:val="0"/>
      <w:shd w:val="clear" w:color="auto" w:fill="FFFFFF"/>
      <w:spacing w:line="276" w:lineRule="atLeast"/>
    </w:pPr>
    <w:rPr>
      <w:color w:val="00000A"/>
    </w:rPr>
  </w:style>
  <w:style w:type="paragraph" w:customStyle="1" w:styleId="CM29">
    <w:name w:val="CM29"/>
    <w:qFormat/>
    <w:pPr>
      <w:keepNext/>
      <w:widowControl w:val="0"/>
      <w:shd w:val="clear" w:color="auto" w:fill="FFFFFF"/>
    </w:pPr>
    <w:rPr>
      <w:color w:val="00000A"/>
    </w:rPr>
  </w:style>
  <w:style w:type="paragraph" w:customStyle="1" w:styleId="CM30">
    <w:name w:val="CM30"/>
    <w:qFormat/>
    <w:pPr>
      <w:keepNext/>
      <w:widowControl w:val="0"/>
      <w:shd w:val="clear" w:color="auto" w:fill="FFFFFF"/>
      <w:spacing w:line="306" w:lineRule="atLeast"/>
    </w:pPr>
    <w:rPr>
      <w:color w:val="00000A"/>
    </w:rPr>
  </w:style>
  <w:style w:type="paragraph" w:customStyle="1" w:styleId="CM31">
    <w:name w:val="CM31"/>
    <w:qFormat/>
    <w:pPr>
      <w:keepNext/>
      <w:widowControl w:val="0"/>
      <w:shd w:val="clear" w:color="auto" w:fill="FFFFFF"/>
      <w:spacing w:line="276" w:lineRule="atLeast"/>
    </w:pPr>
    <w:rPr>
      <w:color w:val="00000A"/>
    </w:rPr>
  </w:style>
  <w:style w:type="paragraph" w:customStyle="1" w:styleId="CM32">
    <w:name w:val="CM32"/>
    <w:qFormat/>
    <w:pPr>
      <w:keepNext/>
      <w:widowControl w:val="0"/>
      <w:shd w:val="clear" w:color="auto" w:fill="FFFFFF"/>
      <w:spacing w:line="396" w:lineRule="atLeast"/>
    </w:pPr>
    <w:rPr>
      <w:color w:val="00000A"/>
    </w:rPr>
  </w:style>
  <w:style w:type="paragraph" w:customStyle="1" w:styleId="CM33">
    <w:name w:val="CM33"/>
    <w:qFormat/>
    <w:pPr>
      <w:keepNext/>
      <w:widowControl w:val="0"/>
      <w:shd w:val="clear" w:color="auto" w:fill="FFFFFF"/>
      <w:spacing w:line="276" w:lineRule="atLeast"/>
    </w:pPr>
    <w:rPr>
      <w:color w:val="00000A"/>
    </w:rPr>
  </w:style>
  <w:style w:type="paragraph" w:customStyle="1" w:styleId="CM34">
    <w:name w:val="CM34"/>
    <w:qFormat/>
    <w:pPr>
      <w:keepNext/>
      <w:widowControl w:val="0"/>
      <w:shd w:val="clear" w:color="auto" w:fill="FFFFFF"/>
      <w:spacing w:line="276" w:lineRule="atLeast"/>
    </w:pPr>
    <w:rPr>
      <w:color w:val="00000A"/>
    </w:rPr>
  </w:style>
  <w:style w:type="paragraph" w:customStyle="1" w:styleId="CM15">
    <w:name w:val="CM15"/>
    <w:qFormat/>
    <w:pPr>
      <w:keepNext/>
      <w:widowControl w:val="0"/>
      <w:shd w:val="clear" w:color="auto" w:fill="FFFFFF"/>
      <w:spacing w:line="293" w:lineRule="atLeast"/>
    </w:pPr>
    <w:rPr>
      <w:color w:val="00000A"/>
    </w:rPr>
  </w:style>
  <w:style w:type="paragraph" w:customStyle="1" w:styleId="CM74">
    <w:name w:val="CM74"/>
    <w:qFormat/>
    <w:pPr>
      <w:keepNext/>
      <w:widowControl w:val="0"/>
      <w:shd w:val="clear" w:color="auto" w:fill="FFFFFF"/>
      <w:spacing w:after="275"/>
    </w:pPr>
    <w:rPr>
      <w:color w:val="00000A"/>
    </w:rPr>
  </w:style>
  <w:style w:type="paragraph" w:customStyle="1" w:styleId="CM35">
    <w:name w:val="CM35"/>
    <w:qFormat/>
    <w:pPr>
      <w:keepNext/>
      <w:widowControl w:val="0"/>
      <w:shd w:val="clear" w:color="auto" w:fill="FFFFFF"/>
      <w:spacing w:line="276" w:lineRule="atLeast"/>
    </w:pPr>
    <w:rPr>
      <w:color w:val="00000A"/>
    </w:rPr>
  </w:style>
  <w:style w:type="paragraph" w:customStyle="1" w:styleId="CM61">
    <w:name w:val="CM61"/>
    <w:qFormat/>
    <w:pPr>
      <w:keepNext/>
      <w:widowControl w:val="0"/>
      <w:shd w:val="clear" w:color="auto" w:fill="FFFFFF"/>
      <w:spacing w:after="325"/>
    </w:pPr>
    <w:rPr>
      <w:color w:val="00000A"/>
    </w:rPr>
  </w:style>
  <w:style w:type="paragraph" w:customStyle="1" w:styleId="CM36">
    <w:name w:val="CM36"/>
    <w:qFormat/>
    <w:pPr>
      <w:keepNext/>
      <w:widowControl w:val="0"/>
      <w:shd w:val="clear" w:color="auto" w:fill="FFFFFF"/>
      <w:spacing w:line="276" w:lineRule="atLeast"/>
    </w:pPr>
    <w:rPr>
      <w:color w:val="00000A"/>
    </w:rPr>
  </w:style>
  <w:style w:type="paragraph" w:customStyle="1" w:styleId="CM17">
    <w:name w:val="CM17"/>
    <w:qFormat/>
    <w:pPr>
      <w:keepNext/>
      <w:widowControl w:val="0"/>
      <w:shd w:val="clear" w:color="auto" w:fill="FFFFFF"/>
    </w:pPr>
    <w:rPr>
      <w:color w:val="00000A"/>
    </w:rPr>
  </w:style>
  <w:style w:type="paragraph" w:customStyle="1" w:styleId="CM41">
    <w:name w:val="CM41"/>
    <w:qFormat/>
    <w:pPr>
      <w:keepNext/>
      <w:widowControl w:val="0"/>
      <w:shd w:val="clear" w:color="auto" w:fill="FFFFFF"/>
      <w:spacing w:line="516" w:lineRule="atLeast"/>
    </w:pPr>
    <w:rPr>
      <w:color w:val="00000A"/>
    </w:rPr>
  </w:style>
  <w:style w:type="paragraph" w:customStyle="1" w:styleId="CM42">
    <w:name w:val="CM42"/>
    <w:qFormat/>
    <w:pPr>
      <w:keepNext/>
      <w:widowControl w:val="0"/>
      <w:shd w:val="clear" w:color="auto" w:fill="FFFFFF"/>
      <w:spacing w:line="276" w:lineRule="atLeast"/>
    </w:pPr>
    <w:rPr>
      <w:color w:val="00000A"/>
    </w:rPr>
  </w:style>
  <w:style w:type="paragraph" w:customStyle="1" w:styleId="CM43">
    <w:name w:val="CM43"/>
    <w:qFormat/>
    <w:pPr>
      <w:keepNext/>
      <w:widowControl w:val="0"/>
      <w:shd w:val="clear" w:color="auto" w:fill="FFFFFF"/>
      <w:spacing w:line="276" w:lineRule="atLeast"/>
    </w:pPr>
    <w:rPr>
      <w:color w:val="00000A"/>
    </w:rPr>
  </w:style>
  <w:style w:type="paragraph" w:customStyle="1" w:styleId="CM44">
    <w:name w:val="CM44"/>
    <w:qFormat/>
    <w:pPr>
      <w:keepNext/>
      <w:widowControl w:val="0"/>
      <w:shd w:val="clear" w:color="auto" w:fill="FFFFFF"/>
      <w:spacing w:line="276" w:lineRule="atLeast"/>
    </w:pPr>
    <w:rPr>
      <w:color w:val="00000A"/>
    </w:rPr>
  </w:style>
  <w:style w:type="paragraph" w:customStyle="1" w:styleId="CM45">
    <w:name w:val="CM45"/>
    <w:qFormat/>
    <w:pPr>
      <w:keepNext/>
      <w:widowControl w:val="0"/>
      <w:shd w:val="clear" w:color="auto" w:fill="FFFFFF"/>
      <w:spacing w:line="276" w:lineRule="atLeast"/>
    </w:pPr>
    <w:rPr>
      <w:color w:val="00000A"/>
    </w:rPr>
  </w:style>
  <w:style w:type="paragraph" w:customStyle="1" w:styleId="CM46">
    <w:name w:val="CM46"/>
    <w:qFormat/>
    <w:pPr>
      <w:keepNext/>
      <w:widowControl w:val="0"/>
      <w:shd w:val="clear" w:color="auto" w:fill="FFFFFF"/>
      <w:spacing w:line="276" w:lineRule="atLeast"/>
    </w:pPr>
    <w:rPr>
      <w:color w:val="00000A"/>
    </w:rPr>
  </w:style>
  <w:style w:type="paragraph" w:customStyle="1" w:styleId="CM47">
    <w:name w:val="CM47"/>
    <w:qFormat/>
    <w:pPr>
      <w:keepNext/>
      <w:widowControl w:val="0"/>
      <w:shd w:val="clear" w:color="auto" w:fill="FFFFFF"/>
      <w:spacing w:line="276" w:lineRule="atLeast"/>
    </w:pPr>
    <w:rPr>
      <w:color w:val="00000A"/>
    </w:rPr>
  </w:style>
  <w:style w:type="paragraph" w:customStyle="1" w:styleId="CM48">
    <w:name w:val="CM48"/>
    <w:qFormat/>
    <w:pPr>
      <w:keepNext/>
      <w:widowControl w:val="0"/>
      <w:shd w:val="clear" w:color="auto" w:fill="FFFFFF"/>
      <w:spacing w:line="298" w:lineRule="atLeast"/>
    </w:pPr>
    <w:rPr>
      <w:color w:val="00000A"/>
    </w:rPr>
  </w:style>
  <w:style w:type="paragraph" w:customStyle="1" w:styleId="CM49">
    <w:name w:val="CM49"/>
    <w:qFormat/>
    <w:pPr>
      <w:keepNext/>
      <w:widowControl w:val="0"/>
      <w:shd w:val="clear" w:color="auto" w:fill="FFFFFF"/>
      <w:spacing w:line="303" w:lineRule="atLeast"/>
    </w:pPr>
    <w:rPr>
      <w:color w:val="00000A"/>
    </w:rPr>
  </w:style>
  <w:style w:type="paragraph" w:customStyle="1" w:styleId="CM50">
    <w:name w:val="CM50"/>
    <w:qFormat/>
    <w:pPr>
      <w:keepNext/>
      <w:widowControl w:val="0"/>
      <w:shd w:val="clear" w:color="auto" w:fill="FFFFFF"/>
      <w:spacing w:line="298" w:lineRule="atLeast"/>
    </w:pPr>
    <w:rPr>
      <w:color w:val="00000A"/>
    </w:rPr>
  </w:style>
  <w:style w:type="paragraph" w:customStyle="1" w:styleId="CM52">
    <w:name w:val="CM52"/>
    <w:qFormat/>
    <w:pPr>
      <w:keepNext/>
      <w:widowControl w:val="0"/>
      <w:shd w:val="clear" w:color="auto" w:fill="FFFFFF"/>
    </w:pPr>
    <w:rPr>
      <w:color w:val="00000A"/>
    </w:rPr>
  </w:style>
  <w:style w:type="paragraph" w:customStyle="1" w:styleId="CM53">
    <w:name w:val="CM53"/>
    <w:qFormat/>
    <w:pPr>
      <w:keepNext/>
      <w:widowControl w:val="0"/>
      <w:shd w:val="clear" w:color="auto" w:fill="FFFFFF"/>
      <w:spacing w:line="276" w:lineRule="atLeast"/>
    </w:pPr>
    <w:rPr>
      <w:color w:val="00000A"/>
    </w:rPr>
  </w:style>
  <w:style w:type="paragraph" w:customStyle="1" w:styleId="CM54">
    <w:name w:val="CM54"/>
    <w:qFormat/>
    <w:pPr>
      <w:keepNext/>
      <w:widowControl w:val="0"/>
      <w:shd w:val="clear" w:color="auto" w:fill="FFFFFF"/>
      <w:spacing w:line="276" w:lineRule="atLeast"/>
    </w:pPr>
    <w:rPr>
      <w:color w:val="00000A"/>
    </w:rPr>
  </w:style>
  <w:style w:type="paragraph" w:customStyle="1" w:styleId="CM51">
    <w:name w:val="CM51"/>
    <w:qFormat/>
    <w:pPr>
      <w:keepNext/>
      <w:widowControl w:val="0"/>
      <w:shd w:val="clear" w:color="auto" w:fill="FFFFFF"/>
      <w:spacing w:line="276" w:lineRule="atLeast"/>
    </w:pPr>
    <w:rPr>
      <w:color w:val="00000A"/>
    </w:rPr>
  </w:style>
  <w:style w:type="paragraph" w:customStyle="1" w:styleId="TABzhlav">
    <w:name w:val="TAB záhlaví"/>
    <w:basedOn w:val="Normln"/>
    <w:qFormat/>
    <w:pPr>
      <w:jc w:val="center"/>
    </w:pPr>
    <w:rPr>
      <w:b/>
      <w:bCs/>
      <w:color w:val="00000A"/>
    </w:rPr>
  </w:style>
  <w:style w:type="paragraph" w:customStyle="1" w:styleId="TABnormln">
    <w:name w:val="TAB normální"/>
    <w:basedOn w:val="Normln"/>
    <w:qFormat/>
    <w:pPr>
      <w:spacing w:before="60" w:after="60"/>
    </w:pPr>
    <w:rPr>
      <w:color w:val="00000A"/>
    </w:rPr>
  </w:style>
  <w:style w:type="paragraph" w:customStyle="1" w:styleId="TABsodrkou">
    <w:name w:val="TAB s odrážkou"/>
    <w:basedOn w:val="TABnormln"/>
    <w:qFormat/>
  </w:style>
  <w:style w:type="paragraph" w:styleId="slovanseznam">
    <w:name w:val="List Number"/>
    <w:basedOn w:val="Normln"/>
    <w:qFormat/>
    <w:pPr>
      <w:tabs>
        <w:tab w:val="left" w:pos="340"/>
      </w:tabs>
      <w:spacing w:before="60" w:after="60"/>
      <w:ind w:left="340" w:hanging="340"/>
      <w:jc w:val="both"/>
    </w:pPr>
    <w:rPr>
      <w:color w:val="00000A"/>
    </w:rPr>
  </w:style>
  <w:style w:type="paragraph" w:customStyle="1" w:styleId="TABnadpis1">
    <w:name w:val="TAB nadpis 1"/>
    <w:basedOn w:val="Normln"/>
    <w:qFormat/>
    <w:pPr>
      <w:tabs>
        <w:tab w:val="left" w:pos="397"/>
      </w:tabs>
      <w:spacing w:before="60" w:after="60"/>
      <w:ind w:left="397" w:hanging="397"/>
    </w:pPr>
    <w:rPr>
      <w:b/>
      <w:bCs/>
      <w:color w:val="00000A"/>
    </w:rPr>
  </w:style>
  <w:style w:type="paragraph" w:styleId="Datum">
    <w:name w:val="Date"/>
    <w:basedOn w:val="Normln"/>
    <w:qFormat/>
    <w:pPr>
      <w:spacing w:before="60" w:after="60"/>
      <w:jc w:val="both"/>
    </w:pPr>
    <w:rPr>
      <w:color w:val="00000A"/>
    </w:rPr>
  </w:style>
  <w:style w:type="paragraph" w:styleId="Zkladntextodsazen2">
    <w:name w:val="Body Text Indent 2"/>
    <w:basedOn w:val="Normln"/>
    <w:qFormat/>
    <w:pPr>
      <w:spacing w:after="120" w:line="480" w:lineRule="auto"/>
      <w:ind w:left="283"/>
    </w:pPr>
    <w:rPr>
      <w:color w:val="00000A"/>
    </w:rPr>
  </w:style>
  <w:style w:type="paragraph" w:styleId="Zkladntextodsazen3">
    <w:name w:val="Body Text Indent 3"/>
    <w:basedOn w:val="Normln"/>
    <w:qFormat/>
    <w:pPr>
      <w:spacing w:after="120"/>
      <w:ind w:left="283"/>
    </w:pPr>
    <w:rPr>
      <w:color w:val="00000A"/>
      <w:sz w:val="16"/>
      <w:szCs w:val="16"/>
    </w:rPr>
  </w:style>
  <w:style w:type="paragraph" w:styleId="Revize">
    <w:name w:val="Revision"/>
    <w:qFormat/>
    <w:pPr>
      <w:keepNext/>
      <w:shd w:val="clear" w:color="auto" w:fill="FFFFFF"/>
    </w:pPr>
    <w:rPr>
      <w:rFonts w:ascii="Times New Roman" w:eastAsia="Times New Roman" w:hAnsi="Times New Roman" w:cs="Times New Roman"/>
      <w:lang w:eastAsia="cs-CZ"/>
    </w:rPr>
  </w:style>
  <w:style w:type="paragraph" w:customStyle="1" w:styleId="tabulka-odrky">
    <w:name w:val="tabulka-odrážky"/>
    <w:basedOn w:val="Normln"/>
    <w:qFormat/>
    <w:pPr>
      <w:tabs>
        <w:tab w:val="left" w:pos="252"/>
        <w:tab w:val="left" w:pos="360"/>
      </w:tabs>
      <w:ind w:left="252" w:hanging="252"/>
    </w:pPr>
    <w:rPr>
      <w:rFonts w:ascii="TimesNewRoman" w:eastAsia="TimesNewRoman" w:hAnsi="TimesNewRoman" w:cs="TimesNewRoman"/>
      <w:color w:val="000000"/>
    </w:rPr>
  </w:style>
  <w:style w:type="paragraph" w:customStyle="1" w:styleId="tabulk-nadpis">
    <w:name w:val="tabulk-nadpis"/>
    <w:basedOn w:val="Normln"/>
    <w:qFormat/>
    <w:pPr>
      <w:jc w:val="both"/>
    </w:pPr>
    <w:rPr>
      <w:rFonts w:ascii="TimesNewRoman;Bold" w:eastAsia="TimesNewRoman;Bold" w:hAnsi="TimesNewRoman;Bold" w:cs="TimesNewRoman;Bold"/>
      <w:b/>
      <w:bCs/>
      <w:color w:val="000000"/>
    </w:rPr>
  </w:style>
  <w:style w:type="paragraph" w:customStyle="1" w:styleId="Titulek2">
    <w:name w:val="Titulek2"/>
    <w:basedOn w:val="Normln"/>
    <w:qFormat/>
    <w:pPr>
      <w:suppressLineNumbers/>
      <w:spacing w:before="120" w:after="120"/>
    </w:pPr>
    <w:rPr>
      <w:i/>
      <w:iCs/>
    </w:rPr>
  </w:style>
  <w:style w:type="paragraph" w:customStyle="1" w:styleId="Titulek1">
    <w:name w:val="Titulek1"/>
    <w:basedOn w:val="Normln"/>
    <w:qFormat/>
    <w:pPr>
      <w:suppressLineNumbers/>
      <w:spacing w:before="120" w:after="120"/>
    </w:pPr>
    <w:rPr>
      <w:i/>
      <w:iCs/>
    </w:rPr>
  </w:style>
  <w:style w:type="paragraph" w:customStyle="1" w:styleId="Zkladntext23">
    <w:name w:val="Základní text 23"/>
    <w:basedOn w:val="Normln"/>
    <w:qFormat/>
    <w:rPr>
      <w:b/>
      <w:szCs w:val="20"/>
    </w:rPr>
  </w:style>
  <w:style w:type="paragraph" w:customStyle="1" w:styleId="Hlavikaobsahu1">
    <w:name w:val="Hlavička obsahu1"/>
    <w:basedOn w:val="Nadpis1"/>
    <w:qFormat/>
    <w:pPr>
      <w:numPr>
        <w:numId w:val="0"/>
      </w:numPr>
      <w:spacing w:before="480" w:after="0" w:line="276" w:lineRule="auto"/>
      <w:ind w:left="360" w:hanging="360"/>
      <w:jc w:val="center"/>
    </w:pPr>
    <w:rPr>
      <w:rFonts w:ascii="Cambria" w:eastAsia="Times New Roman" w:hAnsi="Cambria" w:cs="Cambria"/>
      <w:caps/>
      <w:color w:val="365F91"/>
      <w:sz w:val="28"/>
    </w:rPr>
  </w:style>
  <w:style w:type="paragraph" w:customStyle="1" w:styleId="Rozvrendokumentu1">
    <w:name w:val="Rozvržení dokumentu1"/>
    <w:basedOn w:val="Normln"/>
    <w:qFormat/>
    <w:pPr>
      <w:spacing w:line="480" w:lineRule="auto"/>
    </w:pPr>
    <w:rPr>
      <w:rFonts w:eastAsia="Tahoma" w:cs="Tahoma"/>
      <w:sz w:val="16"/>
      <w:szCs w:val="16"/>
    </w:rPr>
  </w:style>
  <w:style w:type="paragraph" w:customStyle="1" w:styleId="Textkomente1">
    <w:name w:val="Text komentáře1"/>
    <w:basedOn w:val="Normln"/>
    <w:qFormat/>
    <w:rPr>
      <w:sz w:val="20"/>
      <w:szCs w:val="20"/>
    </w:rPr>
  </w:style>
  <w:style w:type="paragraph" w:customStyle="1" w:styleId="Textkomente2">
    <w:name w:val="Text komentáře2"/>
    <w:basedOn w:val="Normln"/>
    <w:qFormat/>
    <w:rPr>
      <w:sz w:val="20"/>
      <w:szCs w:val="20"/>
    </w:rPr>
  </w:style>
  <w:style w:type="paragraph" w:styleId="Rozloendokumentu">
    <w:name w:val="Document Map"/>
    <w:basedOn w:val="Normln"/>
    <w:qFormat/>
    <w:pPr>
      <w:spacing w:line="480" w:lineRule="auto"/>
    </w:pPr>
    <w:rPr>
      <w:rFonts w:eastAsia="Calibri" w:cs="Tahoma"/>
      <w:sz w:val="16"/>
      <w:szCs w:val="16"/>
      <w:lang w:eastAsia="en-US"/>
    </w:rPr>
  </w:style>
  <w:style w:type="paragraph" w:customStyle="1" w:styleId="NormlnTahoma">
    <w:name w:val="Normální + Tahoma"/>
    <w:basedOn w:val="Normln"/>
    <w:qFormat/>
    <w:rPr>
      <w:rFonts w:eastAsia="Tahoma" w:cs="Tahoma"/>
    </w:rPr>
  </w:style>
  <w:style w:type="paragraph" w:customStyle="1" w:styleId="Titulek3">
    <w:name w:val="Titulek3"/>
    <w:basedOn w:val="Normln"/>
    <w:qFormat/>
    <w:pPr>
      <w:suppressLineNumbers/>
      <w:spacing w:before="120" w:after="120"/>
    </w:pPr>
    <w:rPr>
      <w:i/>
      <w:iCs/>
    </w:rPr>
  </w:style>
  <w:style w:type="paragraph" w:customStyle="1" w:styleId="Nadpis1Tahoma">
    <w:name w:val="Nadpis 1 + Tahoma"/>
    <w:basedOn w:val="Nadpis1"/>
    <w:qFormat/>
    <w:pPr>
      <w:keepLines w:val="0"/>
      <w:numPr>
        <w:numId w:val="0"/>
      </w:numPr>
      <w:suppressAutoHyphens w:val="0"/>
      <w:spacing w:after="120" w:line="360" w:lineRule="auto"/>
    </w:pPr>
    <w:rPr>
      <w:rFonts w:eastAsia="Times New Roman"/>
      <w:caps/>
      <w:sz w:val="24"/>
      <w:szCs w:val="24"/>
    </w:rPr>
  </w:style>
  <w:style w:type="paragraph" w:customStyle="1" w:styleId="slovanseznam1">
    <w:name w:val="Číslovaný seznam1"/>
    <w:basedOn w:val="Normln"/>
    <w:qFormat/>
    <w:pPr>
      <w:tabs>
        <w:tab w:val="left" w:pos="170"/>
        <w:tab w:val="left" w:pos="340"/>
      </w:tabs>
      <w:suppressAutoHyphens w:val="0"/>
      <w:spacing w:before="60" w:after="60"/>
      <w:ind w:left="340" w:hanging="340"/>
      <w:jc w:val="both"/>
    </w:pPr>
  </w:style>
  <w:style w:type="paragraph" w:customStyle="1" w:styleId="Quotations">
    <w:name w:val="Quotations"/>
    <w:basedOn w:val="Normln"/>
    <w:qFormat/>
    <w:pPr>
      <w:spacing w:after="283"/>
      <w:ind w:left="567" w:right="567"/>
    </w:pPr>
  </w:style>
  <w:style w:type="paragraph" w:styleId="Podnadpis">
    <w:name w:val="Subtitle"/>
    <w:basedOn w:val="Nadpis"/>
    <w:qFormat/>
    <w:pPr>
      <w:spacing w:before="60" w:after="120"/>
      <w:jc w:val="center"/>
    </w:pPr>
    <w:rPr>
      <w:rFonts w:eastAsia="Arial Unicode MS"/>
      <w:sz w:val="36"/>
      <w:szCs w:val="36"/>
    </w:rPr>
  </w:style>
  <w:style w:type="paragraph" w:customStyle="1" w:styleId="Styl1">
    <w:name w:val="Styl1"/>
    <w:basedOn w:val="Normln"/>
    <w:qFormat/>
    <w:pPr>
      <w:ind w:right="192"/>
      <w:jc w:val="both"/>
    </w:pPr>
    <w:rPr>
      <w:rFonts w:eastAsia="Tahoma" w:cs="Tahoma"/>
      <w:b/>
      <w:bCs/>
      <w:lang w:val="en-US"/>
    </w:rPr>
  </w:style>
  <w:style w:type="paragraph" w:styleId="Odstavecseseznamem">
    <w:name w:val="List Paragraph"/>
    <w:basedOn w:val="Normln"/>
    <w:qFormat/>
    <w:pPr>
      <w:ind w:left="720"/>
    </w:pPr>
  </w:style>
  <w:style w:type="paragraph" w:customStyle="1" w:styleId="CM62">
    <w:name w:val="CM62"/>
    <w:basedOn w:val="Normln"/>
    <w:qFormat/>
    <w:pPr>
      <w:spacing w:after="118"/>
    </w:pPr>
    <w:rPr>
      <w:color w:val="00000A"/>
    </w:rPr>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9">
    <w:name w:val="WW8Num9"/>
    <w:qFormat/>
  </w:style>
  <w:style w:type="numbering" w:customStyle="1" w:styleId="WW8Num8">
    <w:name w:val="WW8Num8"/>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660526">
      <w:bodyDiv w:val="1"/>
      <w:marLeft w:val="0"/>
      <w:marRight w:val="0"/>
      <w:marTop w:val="0"/>
      <w:marBottom w:val="0"/>
      <w:divBdr>
        <w:top w:val="none" w:sz="0" w:space="0" w:color="auto"/>
        <w:left w:val="none" w:sz="0" w:space="0" w:color="auto"/>
        <w:bottom w:val="none" w:sz="0" w:space="0" w:color="auto"/>
        <w:right w:val="none" w:sz="0" w:space="0" w:color="auto"/>
      </w:divBdr>
    </w:div>
    <w:div w:id="5954778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emf"/><Relationship Id="rId18" Type="http://schemas.openxmlformats.org/officeDocument/2006/relationships/hyperlink" Target="http://www.webnode.cz/"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www.webzdarma.cz/" TargetMode="Externa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yperlink" Target="http://www.simplesit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mailto:sosbruntal@sosbruntal.cz" TargetMode="External"/><Relationship Id="rId19" Type="http://schemas.openxmlformats.org/officeDocument/2006/relationships/hyperlink" Target="http://www.one.com/"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package" Target="embeddings/List_aplikace_Microsoft_Excel.xlsx"/><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footer3.xml.rels><?xml version="1.0" encoding="UTF-8" standalone="yes"?>
<Relationships xmlns="http://schemas.openxmlformats.org/package/2006/relationships"><Relationship Id="rId1" Type="http://schemas.openxmlformats.org/officeDocument/2006/relationships/image" Target="media/image3.jpg"/></Relationships>
</file>

<file path=word/_rels/footer4.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145</Pages>
  <Words>41775</Words>
  <Characters>246476</Characters>
  <Application>Microsoft Office Word</Application>
  <DocSecurity>0</DocSecurity>
  <Lines>2053</Lines>
  <Paragraphs>575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287676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ucitel</dc:creator>
  <dc:description/>
  <cp:lastModifiedBy>ucitel</cp:lastModifiedBy>
  <cp:revision>20</cp:revision>
  <cp:lastPrinted>2015-08-24T15:46:00Z</cp:lastPrinted>
  <dcterms:created xsi:type="dcterms:W3CDTF">2017-09-01T07:47:00Z</dcterms:created>
  <dcterms:modified xsi:type="dcterms:W3CDTF">2018-03-28T09:40:00Z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